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22" w:rsidRPr="002E0DD2" w:rsidRDefault="00B40F22" w:rsidP="002E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DD2">
        <w:rPr>
          <w:rFonts w:ascii="Times New Roman" w:eastAsia="Times New Roman" w:hAnsi="Times New Roman" w:cs="Times New Roman"/>
          <w:b/>
          <w:sz w:val="28"/>
          <w:szCs w:val="28"/>
        </w:rPr>
        <w:t>Отчет главы муниципального образования</w:t>
      </w:r>
    </w:p>
    <w:p w:rsidR="00B40F22" w:rsidRPr="002E0DD2" w:rsidRDefault="00B40F22" w:rsidP="002E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DD2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Волосовское городское поселение </w:t>
      </w:r>
    </w:p>
    <w:p w:rsidR="00B40F22" w:rsidRPr="002E0DD2" w:rsidRDefault="00B40F22" w:rsidP="002E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DD2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Волосовского муниципального района </w:t>
      </w:r>
    </w:p>
    <w:p w:rsidR="00B40F22" w:rsidRPr="002E0DD2" w:rsidRDefault="00B40F22" w:rsidP="002E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DD2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7D6873" w:rsidRPr="002E0DD2" w:rsidRDefault="00B40F22" w:rsidP="002E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DD2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1F34A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E0DD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7D6873" w:rsidRPr="002E0DD2" w:rsidRDefault="007D6873" w:rsidP="002E0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AF" w:rsidRDefault="000222AF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222AF" w:rsidRDefault="000222AF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AF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36 Федерального закона от 6 октября 2003 года № 131-Ф</w:t>
      </w:r>
      <w:r w:rsidR="006C26DD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вашему вниманию представляется информация о  результатах работы представительного органа и главы Волосовского городского поселения.</w:t>
      </w:r>
    </w:p>
    <w:p w:rsidR="000222AF" w:rsidRDefault="000222AF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222AF" w:rsidRPr="000222AF" w:rsidRDefault="00EB3A12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2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состав действующего депутатского корпуса пятого созыва </w:t>
      </w:r>
      <w:r w:rsidR="000222AF" w:rsidRPr="000222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было избрано </w:t>
      </w:r>
      <w:r w:rsidRPr="000222AF">
        <w:rPr>
          <w:rFonts w:ascii="Times New Roman" w:eastAsia="Times New Roman" w:hAnsi="Times New Roman" w:cs="Times New Roman"/>
          <w:sz w:val="28"/>
          <w:szCs w:val="28"/>
          <w:lang w:eastAsia="ar-SA"/>
        </w:rPr>
        <w:t>16 депутатов</w:t>
      </w:r>
      <w:r w:rsidR="0039625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222AF" w:rsidRPr="000222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период 2025 года три депутата сложили полномочия по собственному желанию. Таким образом, на сегодняшний день Совет депутатов продолжает работу в правомочном составе из 13 депутатов</w:t>
      </w:r>
    </w:p>
    <w:p w:rsidR="000222AF" w:rsidRPr="00033DDC" w:rsidRDefault="000222AF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DD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своей работе Совет депутатов руководствуется нормами федерального и областного законодательства, Уставом Волосовского городского поселения</w:t>
      </w:r>
      <w:r w:rsidR="00033DDC" w:rsidRPr="00033D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33DDC" w:rsidRPr="00033DDC" w:rsidRDefault="00033DDC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DDC">
        <w:rPr>
          <w:rFonts w:ascii="Times New Roman" w:eastAsia="Times New Roman" w:hAnsi="Times New Roman" w:cs="Times New Roman"/>
          <w:sz w:val="28"/>
          <w:szCs w:val="28"/>
          <w:lang w:eastAsia="ar-SA"/>
        </w:rPr>
        <w:t>По-прежнему все депутаты осуществляют свои полномочия без отрыва от своей основной работы, то есть на общественных началах.</w:t>
      </w:r>
    </w:p>
    <w:p w:rsidR="000222AF" w:rsidRDefault="000222AF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0222AF" w:rsidRDefault="00B8018C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18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вными формами работы Совета депутатов остаются заседания – как очередные, так и внеочередные,</w:t>
      </w:r>
      <w:r w:rsidR="00FC3D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 же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заседаний постоянных комиссий.</w:t>
      </w:r>
    </w:p>
    <w:p w:rsidR="00B8018C" w:rsidRDefault="002E4067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2025 год проведено 6 заседаний Совета депутатов</w:t>
      </w:r>
      <w:r w:rsidR="00FC3D5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принято 40 решений.</w:t>
      </w:r>
      <w:r w:rsidR="00EC5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962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Продолжили свою работу и постоянные комиссии, на рассмотрение и обсуждение которых представлялись проекты Решений.</w:t>
      </w:r>
      <w:proofErr w:type="gramEnd"/>
    </w:p>
    <w:p w:rsidR="00E7625A" w:rsidRPr="00E7625A" w:rsidRDefault="00E7625A" w:rsidP="00E7625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625A">
        <w:rPr>
          <w:color w:val="000000"/>
          <w:sz w:val="28"/>
          <w:szCs w:val="28"/>
        </w:rPr>
        <w:t xml:space="preserve">Повестка дня заседаний формировалась из вопросов, носящих плановый характер, а также из неотложных вопросов, возникших в ходе работы и необходимых для решения задач, связанных с деятельностью органов местного самоуправления </w:t>
      </w:r>
      <w:r>
        <w:rPr>
          <w:color w:val="000000"/>
          <w:sz w:val="28"/>
          <w:szCs w:val="28"/>
        </w:rPr>
        <w:t>поселения.</w:t>
      </w:r>
    </w:p>
    <w:p w:rsidR="000222AF" w:rsidRPr="001A4A24" w:rsidRDefault="001A4A24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4A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 повестки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заседания публиковался в газете Сельская новь и размещается на сайте Волосовского городского поселения.</w:t>
      </w:r>
    </w:p>
    <w:p w:rsidR="001A4A24" w:rsidRDefault="001A4A24" w:rsidP="001A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требованиями законодательства велась работа по регистрации муниципальных правовых актов и представлению их для включения в Регистр муниципальных правовых актов Ленинградской области. За 2025 год в Регистр направлено 20 </w:t>
      </w:r>
      <w:r w:rsidR="00E7625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762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Проведена антикоррупционная экспертиза  </w:t>
      </w:r>
      <w:r w:rsidR="00E97574">
        <w:rPr>
          <w:rFonts w:ascii="Times New Roman" w:eastAsia="Times New Roman" w:hAnsi="Times New Roman" w:cs="Times New Roman"/>
          <w:sz w:val="28"/>
          <w:szCs w:val="28"/>
          <w:lang w:eastAsia="ar-SA"/>
        </w:rPr>
        <w:t>34</w:t>
      </w:r>
      <w:r w:rsidR="00E762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проектов решений Совета депутатов.</w:t>
      </w:r>
      <w:r w:rsidR="00CB6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7625A" w:rsidRDefault="00E7625A" w:rsidP="001A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4A24" w:rsidRDefault="001A4A24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4A2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Совета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проходила в тесном и конструктивном сотрудничестве с Ко</w:t>
      </w:r>
      <w:r w:rsidR="00A82B7E">
        <w:rPr>
          <w:rFonts w:ascii="Times New Roman" w:eastAsia="Times New Roman" w:hAnsi="Times New Roman" w:cs="Times New Roman"/>
          <w:sz w:val="28"/>
          <w:szCs w:val="28"/>
          <w:lang w:eastAsia="ar-SA"/>
        </w:rPr>
        <w:t>митетом по городскому хозяйству, прокуратурой, службами и организациями города и района.</w:t>
      </w:r>
    </w:p>
    <w:p w:rsidR="00180BCA" w:rsidRDefault="00E93550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проекты решений </w:t>
      </w:r>
      <w:r w:rsidR="00CF29B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направля</w:t>
      </w:r>
      <w:r w:rsidR="00FC3D52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лись</w:t>
      </w:r>
      <w:r w:rsidR="00E762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про</w:t>
      </w:r>
      <w:r w:rsidR="00180B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куратуру на правовую экспертизу, по результатам данной работы в адрес Совета депутатов </w:t>
      </w:r>
      <w:r w:rsidR="00180BC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поступил 1 протест на Решение. Замечания, указанные в протесте в кратчайшие сроки были устранены. </w:t>
      </w:r>
    </w:p>
    <w:p w:rsidR="001A4A24" w:rsidRDefault="001A4A24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043883" w:rsidRDefault="00043883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8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отчетном году Советом депутатов проведены публичные слушания по следующим проектам решений:</w:t>
      </w:r>
    </w:p>
    <w:p w:rsidR="00043883" w:rsidRDefault="00043883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«</w:t>
      </w:r>
      <w:r w:rsidR="007665F1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отчета об исполнении бюджета Волосовского городского поселения за 2024 год»;</w:t>
      </w:r>
    </w:p>
    <w:p w:rsidR="007665F1" w:rsidRDefault="007665F1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«О проекте бюджета Волосовского городского поселения на 2026 год и на плановый период 2027 и 2028 годов»</w:t>
      </w:r>
      <w:r w:rsidR="00FC3D5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B1AD6" w:rsidRDefault="00FC3D52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«Об актуализации схемы теплоснабжения Волосовского городского поселения</w:t>
      </w:r>
      <w:r w:rsidR="00BB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а так же </w:t>
      </w:r>
      <w:r w:rsidR="00F52CB9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вопросам землепользования</w:t>
      </w:r>
      <w:r w:rsidR="00BB1AD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A1199" w:rsidRDefault="000A1199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депутатов обеспечивал все меры для оповещения жителей муниципального образования о дате и месте проведения публичных слушаний, заблаговременно информировал через газету «Сельская новь» и официальный сайт поселения в сети Интернет.</w:t>
      </w:r>
    </w:p>
    <w:p w:rsidR="00F52CB9" w:rsidRDefault="00CF7F8D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5063FC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году</w:t>
      </w:r>
      <w:r w:rsidRPr="00CF7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как и в предыдущие годы, одной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 задач Совета депутатов было совершенствование нормативно-правовой базы в условиях постоянно меняющегося законодательства. Это потребовало принятия ряда новых документов и внесения изменений в уже существующую правовую базу, что позволяет эффективно реализовать исполнение нового законодательства в различных сферах деятельности на территории  нашего городского поселения.</w:t>
      </w:r>
    </w:p>
    <w:p w:rsidR="00CF7F8D" w:rsidRPr="00CF7F8D" w:rsidRDefault="00CF7F8D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отчетного года большое внимание уделялось работе по внесению изменений и дополнений в бюджет Волосовского городского поселения на 2025 год и плановый период 2026-2027 годов. Бюджет уточнялся в течение года 4 раза.</w:t>
      </w:r>
    </w:p>
    <w:p w:rsidR="000A1199" w:rsidRDefault="000A1199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199" w:rsidRDefault="000A1199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эффективной работы органов местного самоуправления</w:t>
      </w:r>
      <w:r w:rsidR="00755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 максимальная открытость власти, достоверность и доступность информации.</w:t>
      </w:r>
    </w:p>
    <w:p w:rsidR="00755211" w:rsidRPr="000A1199" w:rsidRDefault="00755211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информирования населения о деятельности Совета депутатов поселения</w:t>
      </w:r>
      <w:r w:rsidR="00404E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официальный сайт муниципального образования, где размещаются все принятые решения представительного органа</w:t>
      </w:r>
      <w:r w:rsidR="002062C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B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Также в социальной сети Вконтакте ведется официальная группа Совета, где размещается информация о работе </w:t>
      </w:r>
      <w:r w:rsidR="0076745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депутатского корпуса</w:t>
      </w:r>
      <w:r w:rsidR="00CB6516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различные новости, другая информация, которая может быть интересна подписчикам.</w:t>
      </w:r>
    </w:p>
    <w:p w:rsidR="000A1199" w:rsidRDefault="000A1199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4BE5" w:rsidRDefault="00314BE5" w:rsidP="002E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Конечно, главной темой в прошедшем 2025 и наступившем 2026  остается </w:t>
      </w:r>
      <w:r w:rsidR="009537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специальная военная операция. И самое важное для всех нас – это поддержка  наших ребят, которые там служат.</w:t>
      </w:r>
    </w:p>
    <w:p w:rsidR="00B1409B" w:rsidRPr="00B1409B" w:rsidRDefault="00B1409B" w:rsidP="00B14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09B">
        <w:rPr>
          <w:rFonts w:ascii="Times New Roman" w:hAnsi="Times New Roman" w:cs="Times New Roman"/>
          <w:sz w:val="28"/>
          <w:szCs w:val="28"/>
        </w:rPr>
        <w:t>Важно понимать, что эта операция – не просто военные действия. Это борьба за наше будущее, за право жить на своей земле, сохраняя наши традиции и ценности. И в этой борьбе мы все – одна команда.</w:t>
      </w:r>
    </w:p>
    <w:p w:rsidR="00B1409B" w:rsidRDefault="00B1409B" w:rsidP="00B1409B">
      <w:pPr>
        <w:rPr>
          <w:rFonts w:ascii="Times New Roman" w:hAnsi="Times New Roman" w:cs="Times New Roman"/>
          <w:sz w:val="28"/>
          <w:szCs w:val="28"/>
        </w:rPr>
      </w:pPr>
    </w:p>
    <w:p w:rsidR="00B1409B" w:rsidRDefault="00B1409B" w:rsidP="00CA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9B">
        <w:rPr>
          <w:rFonts w:ascii="Times New Roman" w:hAnsi="Times New Roman" w:cs="Times New Roman"/>
          <w:sz w:val="28"/>
          <w:szCs w:val="28"/>
        </w:rPr>
        <w:lastRenderedPageBreak/>
        <w:t>Хочу выразить искреннюю благодарность</w:t>
      </w:r>
      <w:r w:rsidR="00767454">
        <w:rPr>
          <w:rFonts w:ascii="Times New Roman" w:hAnsi="Times New Roman" w:cs="Times New Roman"/>
          <w:sz w:val="28"/>
          <w:szCs w:val="28"/>
        </w:rPr>
        <w:t xml:space="preserve"> жителям Волосовского городского поселения,</w:t>
      </w:r>
      <w:r w:rsidRPr="00B1409B">
        <w:rPr>
          <w:rFonts w:ascii="Times New Roman" w:hAnsi="Times New Roman" w:cs="Times New Roman"/>
          <w:sz w:val="28"/>
          <w:szCs w:val="28"/>
        </w:rPr>
        <w:t xml:space="preserve"> за активную помощь нашим бойцам СВО. Ваша поддержка – это не просто вещи, это вера и надежда, которые вы дарите нашим защитникам.</w:t>
      </w:r>
    </w:p>
    <w:p w:rsidR="00B1409B" w:rsidRPr="00B1409B" w:rsidRDefault="00B1409B" w:rsidP="00CA7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9B">
        <w:rPr>
          <w:rFonts w:ascii="Times New Roman" w:hAnsi="Times New Roman" w:cs="Times New Roman"/>
          <w:sz w:val="28"/>
          <w:szCs w:val="28"/>
        </w:rPr>
        <w:t>Спасибо за ваше неравнодушие, за вашу сплоченность. Вместе м</w:t>
      </w:r>
      <w:r>
        <w:rPr>
          <w:rFonts w:ascii="Times New Roman" w:hAnsi="Times New Roman" w:cs="Times New Roman"/>
          <w:sz w:val="28"/>
          <w:szCs w:val="28"/>
        </w:rPr>
        <w:t>ы делаем большое и важное дело!</w:t>
      </w:r>
    </w:p>
    <w:p w:rsidR="00D55C82" w:rsidRPr="00D55C82" w:rsidRDefault="00D55C82" w:rsidP="00D55C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82">
        <w:rPr>
          <w:rFonts w:ascii="Times New Roman" w:eastAsia="Times New Roman" w:hAnsi="Times New Roman" w:cs="Times New Roman"/>
          <w:sz w:val="28"/>
          <w:szCs w:val="28"/>
        </w:rPr>
        <w:t>Завершая отчет о работе совета депутатов, хочу подчеркнуть: наша главная цель – это благополучие  жителей. Мы старались действовать открыто, ответственно и с максимальной пользой для нашего поселения.</w:t>
      </w:r>
    </w:p>
    <w:p w:rsidR="00D55C82" w:rsidRDefault="00D55C82" w:rsidP="00D55C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82">
        <w:rPr>
          <w:rFonts w:ascii="Times New Roman" w:eastAsia="Times New Roman" w:hAnsi="Times New Roman" w:cs="Times New Roman"/>
          <w:sz w:val="28"/>
          <w:szCs w:val="28"/>
        </w:rPr>
        <w:t>Благодарю всех депутатов за плодотворную работу и готовность к диалогу. Особая признательность – вам, наши избиратели, за ваше активное участие и доверие.</w:t>
      </w:r>
    </w:p>
    <w:p w:rsidR="00404ECD" w:rsidRDefault="00404ECD" w:rsidP="00404ECD">
      <w:pPr>
        <w:tabs>
          <w:tab w:val="left" w:pos="3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Выражаю слова благодарности от себя и от имени  депутатов Правительству Ленинградской области во главе с Губернатором Александром Юрьевичем Дрозденко, </w:t>
      </w:r>
      <w:r w:rsidR="00CB6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депутатам Законодательного собрания Ленинградской области, главе </w:t>
      </w:r>
      <w:r w:rsidRPr="00DF0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CB6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Волосовского района Сергею Дмитриевичу Ушакову, </w:t>
      </w:r>
      <w:r w:rsidRPr="00DF0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помощь и поддержку в решении общих проблем и уверен, что в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F0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мы вместе продолжим работу  </w:t>
      </w:r>
      <w:r w:rsidRPr="00D55C82">
        <w:rPr>
          <w:rFonts w:ascii="Times New Roman" w:eastAsia="Times New Roman" w:hAnsi="Times New Roman" w:cs="Times New Roman"/>
          <w:sz w:val="28"/>
          <w:szCs w:val="28"/>
        </w:rPr>
        <w:t xml:space="preserve">над решением актуальных задач и улучшением качества жизни. </w:t>
      </w:r>
      <w:proofErr w:type="gramStart"/>
      <w:r w:rsidRPr="00D55C82">
        <w:rPr>
          <w:rFonts w:ascii="Times New Roman" w:eastAsia="Times New Roman" w:hAnsi="Times New Roman" w:cs="Times New Roman"/>
          <w:sz w:val="28"/>
          <w:szCs w:val="28"/>
        </w:rPr>
        <w:t>Уверен</w:t>
      </w:r>
      <w:proofErr w:type="gramEnd"/>
      <w:r w:rsidRPr="00D55C82">
        <w:rPr>
          <w:rFonts w:ascii="Times New Roman" w:eastAsia="Times New Roman" w:hAnsi="Times New Roman" w:cs="Times New Roman"/>
          <w:sz w:val="28"/>
          <w:szCs w:val="28"/>
        </w:rPr>
        <w:t>, что совместными усилиями мы сможем достичь еще больших успехов.</w:t>
      </w:r>
    </w:p>
    <w:p w:rsidR="00404ECD" w:rsidRDefault="00404ECD" w:rsidP="00404ECD">
      <w:pPr>
        <w:tabs>
          <w:tab w:val="left" w:pos="3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5C82" w:rsidRDefault="00D55C82" w:rsidP="00D55C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82">
        <w:rPr>
          <w:rFonts w:ascii="Times New Roman" w:eastAsia="Times New Roman" w:hAnsi="Times New Roman" w:cs="Times New Roman"/>
          <w:sz w:val="28"/>
          <w:szCs w:val="28"/>
        </w:rPr>
        <w:t>Спасибо за внимание.</w:t>
      </w:r>
    </w:p>
    <w:p w:rsidR="00B93DC4" w:rsidRDefault="00B93DC4" w:rsidP="00D55C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93DC4" w:rsidSect="00B803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E22"/>
    <w:multiLevelType w:val="hybridMultilevel"/>
    <w:tmpl w:val="83CA52E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24965751"/>
    <w:multiLevelType w:val="multilevel"/>
    <w:tmpl w:val="32BA5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0F22"/>
    <w:rsid w:val="00001456"/>
    <w:rsid w:val="00003AC5"/>
    <w:rsid w:val="000222AF"/>
    <w:rsid w:val="00033DDC"/>
    <w:rsid w:val="00042FD8"/>
    <w:rsid w:val="00043883"/>
    <w:rsid w:val="0007783C"/>
    <w:rsid w:val="00090271"/>
    <w:rsid w:val="000A1199"/>
    <w:rsid w:val="000B11B1"/>
    <w:rsid w:val="000B3A6C"/>
    <w:rsid w:val="000C62E9"/>
    <w:rsid w:val="00180BCA"/>
    <w:rsid w:val="001A4A24"/>
    <w:rsid w:val="001C44B9"/>
    <w:rsid w:val="001E273D"/>
    <w:rsid w:val="001E5351"/>
    <w:rsid w:val="001F34A0"/>
    <w:rsid w:val="002062C7"/>
    <w:rsid w:val="00232AB4"/>
    <w:rsid w:val="00245086"/>
    <w:rsid w:val="00253CF8"/>
    <w:rsid w:val="002647BC"/>
    <w:rsid w:val="002713D3"/>
    <w:rsid w:val="00291A38"/>
    <w:rsid w:val="00293235"/>
    <w:rsid w:val="002A7559"/>
    <w:rsid w:val="002B52BB"/>
    <w:rsid w:val="002C1C03"/>
    <w:rsid w:val="002C509B"/>
    <w:rsid w:val="002E0DD2"/>
    <w:rsid w:val="002E391D"/>
    <w:rsid w:val="002E4067"/>
    <w:rsid w:val="002F0CFB"/>
    <w:rsid w:val="00306796"/>
    <w:rsid w:val="00313DE4"/>
    <w:rsid w:val="00314BE5"/>
    <w:rsid w:val="00337CE5"/>
    <w:rsid w:val="00351EC5"/>
    <w:rsid w:val="00354F0C"/>
    <w:rsid w:val="00396256"/>
    <w:rsid w:val="00404ECD"/>
    <w:rsid w:val="00406213"/>
    <w:rsid w:val="0043785C"/>
    <w:rsid w:val="00451DE8"/>
    <w:rsid w:val="00462FF8"/>
    <w:rsid w:val="00483016"/>
    <w:rsid w:val="004D5980"/>
    <w:rsid w:val="004D7E4B"/>
    <w:rsid w:val="005063FC"/>
    <w:rsid w:val="005478B4"/>
    <w:rsid w:val="005C03F0"/>
    <w:rsid w:val="005C6813"/>
    <w:rsid w:val="005F441E"/>
    <w:rsid w:val="0060657E"/>
    <w:rsid w:val="00640964"/>
    <w:rsid w:val="006752A0"/>
    <w:rsid w:val="0068470D"/>
    <w:rsid w:val="00684B4B"/>
    <w:rsid w:val="006C26DD"/>
    <w:rsid w:val="006D356B"/>
    <w:rsid w:val="00707C5D"/>
    <w:rsid w:val="00742417"/>
    <w:rsid w:val="00755211"/>
    <w:rsid w:val="007665F1"/>
    <w:rsid w:val="00767454"/>
    <w:rsid w:val="00773A8F"/>
    <w:rsid w:val="007D6873"/>
    <w:rsid w:val="00822115"/>
    <w:rsid w:val="00871B3D"/>
    <w:rsid w:val="0088013F"/>
    <w:rsid w:val="008914C9"/>
    <w:rsid w:val="008A083A"/>
    <w:rsid w:val="0095373D"/>
    <w:rsid w:val="00991E13"/>
    <w:rsid w:val="009D0A2D"/>
    <w:rsid w:val="009D386F"/>
    <w:rsid w:val="00A14AFA"/>
    <w:rsid w:val="00A46F8E"/>
    <w:rsid w:val="00A82B7E"/>
    <w:rsid w:val="00AA031F"/>
    <w:rsid w:val="00AB599A"/>
    <w:rsid w:val="00B05738"/>
    <w:rsid w:val="00B1409B"/>
    <w:rsid w:val="00B40F22"/>
    <w:rsid w:val="00B524E5"/>
    <w:rsid w:val="00B725CB"/>
    <w:rsid w:val="00B8018C"/>
    <w:rsid w:val="00B8035B"/>
    <w:rsid w:val="00B93DC4"/>
    <w:rsid w:val="00BA633C"/>
    <w:rsid w:val="00BB1AD6"/>
    <w:rsid w:val="00BE25AB"/>
    <w:rsid w:val="00BE2E43"/>
    <w:rsid w:val="00C70ACB"/>
    <w:rsid w:val="00C84CA6"/>
    <w:rsid w:val="00C91135"/>
    <w:rsid w:val="00CA767C"/>
    <w:rsid w:val="00CB6516"/>
    <w:rsid w:val="00CC16D0"/>
    <w:rsid w:val="00CF0128"/>
    <w:rsid w:val="00CF29B7"/>
    <w:rsid w:val="00CF7F8D"/>
    <w:rsid w:val="00D1478F"/>
    <w:rsid w:val="00D273CE"/>
    <w:rsid w:val="00D33C4B"/>
    <w:rsid w:val="00D34E76"/>
    <w:rsid w:val="00D371CA"/>
    <w:rsid w:val="00D55C82"/>
    <w:rsid w:val="00D74BFC"/>
    <w:rsid w:val="00DC43CF"/>
    <w:rsid w:val="00DD1FBF"/>
    <w:rsid w:val="00DE44B5"/>
    <w:rsid w:val="00DF0380"/>
    <w:rsid w:val="00E64DF8"/>
    <w:rsid w:val="00E7008F"/>
    <w:rsid w:val="00E7625A"/>
    <w:rsid w:val="00E91104"/>
    <w:rsid w:val="00E93550"/>
    <w:rsid w:val="00E947D3"/>
    <w:rsid w:val="00E97574"/>
    <w:rsid w:val="00EB3A12"/>
    <w:rsid w:val="00EC088D"/>
    <w:rsid w:val="00EC58BD"/>
    <w:rsid w:val="00F00A1C"/>
    <w:rsid w:val="00F020A3"/>
    <w:rsid w:val="00F52CB9"/>
    <w:rsid w:val="00F54D96"/>
    <w:rsid w:val="00F66732"/>
    <w:rsid w:val="00F91668"/>
    <w:rsid w:val="00FB3CF3"/>
    <w:rsid w:val="00FC3D52"/>
    <w:rsid w:val="00FC56B3"/>
    <w:rsid w:val="00FD1E27"/>
    <w:rsid w:val="00FE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22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7E4B"/>
    <w:rPr>
      <w:b/>
      <w:bCs/>
    </w:rPr>
  </w:style>
  <w:style w:type="paragraph" w:styleId="a4">
    <w:name w:val="Normal (Web)"/>
    <w:basedOn w:val="a"/>
    <w:uiPriority w:val="99"/>
    <w:semiHidden/>
    <w:unhideWhenUsed/>
    <w:rsid w:val="004D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C84CA6"/>
    <w:pPr>
      <w:widowControl w:val="0"/>
      <w:suppressAutoHyphens/>
      <w:textAlignment w:val="baseline"/>
    </w:pPr>
    <w:rPr>
      <w:rFonts w:eastAsia="SimSu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rsid w:val="00FE2D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E2DB7"/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291A38"/>
  </w:style>
  <w:style w:type="paragraph" w:styleId="a8">
    <w:name w:val="List Paragraph"/>
    <w:basedOn w:val="a"/>
    <w:uiPriority w:val="34"/>
    <w:qFormat/>
    <w:rsid w:val="00CF012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55C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7154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41</cp:revision>
  <cp:lastPrinted>2026-02-19T07:56:00Z</cp:lastPrinted>
  <dcterms:created xsi:type="dcterms:W3CDTF">2024-02-20T13:22:00Z</dcterms:created>
  <dcterms:modified xsi:type="dcterms:W3CDTF">2026-02-27T06:57:00Z</dcterms:modified>
</cp:coreProperties>
</file>