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84" w:rsidRDefault="00392FAE" w:rsidP="00D77B1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Информация о</w:t>
      </w:r>
      <w:r w:rsidR="00197419">
        <w:rPr>
          <w:b/>
          <w:sz w:val="27"/>
          <w:szCs w:val="27"/>
        </w:rPr>
        <w:t>б</w:t>
      </w:r>
      <w:r w:rsidR="00267084" w:rsidRPr="00B81C96">
        <w:rPr>
          <w:b/>
          <w:sz w:val="27"/>
          <w:szCs w:val="27"/>
        </w:rPr>
        <w:t xml:space="preserve"> исполнении бюджета муниципального образования </w:t>
      </w:r>
      <w:proofErr w:type="spellStart"/>
      <w:r w:rsidR="00267084" w:rsidRPr="00B81C96">
        <w:rPr>
          <w:b/>
          <w:sz w:val="27"/>
          <w:szCs w:val="27"/>
        </w:rPr>
        <w:t>Волосовское</w:t>
      </w:r>
      <w:proofErr w:type="spellEnd"/>
      <w:r w:rsidR="00267084" w:rsidRPr="00B81C96">
        <w:rPr>
          <w:b/>
          <w:sz w:val="27"/>
          <w:szCs w:val="27"/>
        </w:rPr>
        <w:t xml:space="preserve"> городское поселение Волосовского муниципального района Ленинградской области </w:t>
      </w:r>
      <w:r w:rsidR="00267084" w:rsidRPr="00ED5840">
        <w:rPr>
          <w:b/>
          <w:sz w:val="27"/>
          <w:szCs w:val="27"/>
        </w:rPr>
        <w:t>за 20</w:t>
      </w:r>
      <w:r w:rsidR="00267084">
        <w:rPr>
          <w:b/>
          <w:sz w:val="27"/>
          <w:szCs w:val="27"/>
        </w:rPr>
        <w:t>2</w:t>
      </w:r>
      <w:r w:rsidR="00B90BFA" w:rsidRPr="00B90BFA">
        <w:rPr>
          <w:b/>
          <w:sz w:val="27"/>
          <w:szCs w:val="27"/>
        </w:rPr>
        <w:t>5</w:t>
      </w:r>
      <w:r w:rsidR="00267084">
        <w:rPr>
          <w:b/>
          <w:sz w:val="27"/>
          <w:szCs w:val="27"/>
        </w:rPr>
        <w:t xml:space="preserve"> </w:t>
      </w:r>
      <w:r w:rsidR="00267084" w:rsidRPr="00ED5840">
        <w:rPr>
          <w:b/>
          <w:sz w:val="27"/>
          <w:szCs w:val="27"/>
        </w:rPr>
        <w:t>год</w:t>
      </w:r>
      <w:bookmarkStart w:id="0" w:name="_GoBack"/>
      <w:bookmarkEnd w:id="0"/>
    </w:p>
    <w:p w:rsidR="00A7641B" w:rsidRDefault="00A7641B" w:rsidP="007853D6">
      <w:pPr>
        <w:ind w:left="142"/>
        <w:jc w:val="both"/>
        <w:rPr>
          <w:sz w:val="26"/>
          <w:szCs w:val="26"/>
        </w:rPr>
      </w:pPr>
    </w:p>
    <w:p w:rsidR="007853D6" w:rsidRPr="00476926" w:rsidRDefault="007853D6" w:rsidP="007853D6">
      <w:pPr>
        <w:ind w:left="142"/>
        <w:jc w:val="both"/>
        <w:rPr>
          <w:sz w:val="26"/>
          <w:szCs w:val="26"/>
        </w:rPr>
      </w:pPr>
      <w:r w:rsidRPr="00476926">
        <w:rPr>
          <w:sz w:val="26"/>
          <w:szCs w:val="26"/>
        </w:rPr>
        <w:t>Основополагающим вопросом местного значения является формирование и исполнение бюджета поселения.</w:t>
      </w:r>
    </w:p>
    <w:p w:rsidR="007853D6" w:rsidRPr="00476926" w:rsidRDefault="007853D6" w:rsidP="007853D6">
      <w:pPr>
        <w:ind w:firstLine="709"/>
        <w:jc w:val="both"/>
        <w:rPr>
          <w:sz w:val="26"/>
          <w:szCs w:val="26"/>
        </w:rPr>
      </w:pPr>
      <w:r w:rsidRPr="00476926">
        <w:rPr>
          <w:sz w:val="26"/>
          <w:szCs w:val="26"/>
        </w:rPr>
        <w:t xml:space="preserve">За основу при формировании бюджета муниципального образования </w:t>
      </w:r>
      <w:proofErr w:type="spellStart"/>
      <w:r w:rsidRPr="00476926">
        <w:rPr>
          <w:sz w:val="26"/>
          <w:szCs w:val="26"/>
        </w:rPr>
        <w:t>Волосовское</w:t>
      </w:r>
      <w:proofErr w:type="spellEnd"/>
      <w:r w:rsidRPr="00476926">
        <w:rPr>
          <w:sz w:val="26"/>
          <w:szCs w:val="26"/>
        </w:rPr>
        <w:t xml:space="preserve"> городское поселение Волосовского муниципальног</w:t>
      </w:r>
      <w:r>
        <w:rPr>
          <w:sz w:val="26"/>
          <w:szCs w:val="26"/>
        </w:rPr>
        <w:t xml:space="preserve">о района Ленинградской области </w:t>
      </w:r>
      <w:r w:rsidRPr="00476926">
        <w:rPr>
          <w:sz w:val="26"/>
          <w:szCs w:val="26"/>
        </w:rPr>
        <w:t>были приняты показатели прогноза социально-экономического развития Ленинградской области, Волосовского городского поселения на 202</w:t>
      </w:r>
      <w:r w:rsidR="00B90BFA" w:rsidRPr="00B90BFA">
        <w:rPr>
          <w:sz w:val="26"/>
          <w:szCs w:val="26"/>
        </w:rPr>
        <w:t>5</w:t>
      </w:r>
      <w:r w:rsidR="002C55C2">
        <w:rPr>
          <w:sz w:val="26"/>
          <w:szCs w:val="26"/>
        </w:rPr>
        <w:t xml:space="preserve"> </w:t>
      </w:r>
      <w:r w:rsidRPr="00476926">
        <w:rPr>
          <w:sz w:val="26"/>
          <w:szCs w:val="26"/>
        </w:rPr>
        <w:t>год и на плановый период 202</w:t>
      </w:r>
      <w:r w:rsidR="00B90BFA" w:rsidRPr="00B90BFA">
        <w:rPr>
          <w:sz w:val="26"/>
          <w:szCs w:val="26"/>
        </w:rPr>
        <w:t>6</w:t>
      </w:r>
      <w:r w:rsidRPr="00476926">
        <w:rPr>
          <w:sz w:val="26"/>
          <w:szCs w:val="26"/>
        </w:rPr>
        <w:t xml:space="preserve"> и 202</w:t>
      </w:r>
      <w:r w:rsidR="00B90BFA" w:rsidRPr="00B90BFA">
        <w:rPr>
          <w:sz w:val="26"/>
          <w:szCs w:val="26"/>
        </w:rPr>
        <w:t>7</w:t>
      </w:r>
      <w:r w:rsidRPr="00476926">
        <w:rPr>
          <w:sz w:val="26"/>
          <w:szCs w:val="26"/>
        </w:rPr>
        <w:t xml:space="preserve"> годов.</w:t>
      </w:r>
    </w:p>
    <w:p w:rsidR="007853D6" w:rsidRPr="00476926" w:rsidRDefault="007853D6" w:rsidP="007853D6">
      <w:pPr>
        <w:ind w:firstLine="709"/>
        <w:jc w:val="both"/>
        <w:rPr>
          <w:sz w:val="26"/>
          <w:szCs w:val="26"/>
        </w:rPr>
      </w:pPr>
      <w:r w:rsidRPr="00476926">
        <w:rPr>
          <w:sz w:val="26"/>
          <w:szCs w:val="26"/>
        </w:rPr>
        <w:t>Основными доходными источниками бюджета поселения, как и прежде являются налоговые и неналоговые доходы и безвозмездные поступления.</w:t>
      </w:r>
    </w:p>
    <w:p w:rsidR="007853D6" w:rsidRPr="00476926" w:rsidRDefault="007853D6" w:rsidP="007853D6">
      <w:pPr>
        <w:ind w:firstLine="709"/>
        <w:jc w:val="both"/>
        <w:rPr>
          <w:sz w:val="26"/>
          <w:szCs w:val="26"/>
        </w:rPr>
      </w:pPr>
      <w:r w:rsidRPr="00476926">
        <w:rPr>
          <w:sz w:val="26"/>
          <w:szCs w:val="26"/>
        </w:rPr>
        <w:t>В бюджет поселения за 202</w:t>
      </w:r>
      <w:r w:rsidR="00B90BFA" w:rsidRPr="00B90BFA">
        <w:rPr>
          <w:sz w:val="26"/>
          <w:szCs w:val="26"/>
        </w:rPr>
        <w:t>5</w:t>
      </w:r>
      <w:r w:rsidRPr="00476926">
        <w:rPr>
          <w:sz w:val="26"/>
          <w:szCs w:val="26"/>
        </w:rPr>
        <w:t xml:space="preserve"> год поступило доходов </w:t>
      </w:r>
      <w:r w:rsidR="00B90BFA" w:rsidRPr="00B90BFA">
        <w:rPr>
          <w:sz w:val="26"/>
          <w:szCs w:val="26"/>
        </w:rPr>
        <w:t>237</w:t>
      </w:r>
      <w:r w:rsidRPr="00476926">
        <w:rPr>
          <w:sz w:val="26"/>
          <w:szCs w:val="26"/>
        </w:rPr>
        <w:t xml:space="preserve"> миллион</w:t>
      </w:r>
      <w:r w:rsidR="00B90BFA">
        <w:rPr>
          <w:sz w:val="26"/>
          <w:szCs w:val="26"/>
        </w:rPr>
        <w:t>ов</w:t>
      </w:r>
      <w:r w:rsidRPr="00476926">
        <w:rPr>
          <w:sz w:val="26"/>
          <w:szCs w:val="26"/>
        </w:rPr>
        <w:t xml:space="preserve"> </w:t>
      </w:r>
      <w:r w:rsidR="00B90BFA">
        <w:rPr>
          <w:sz w:val="26"/>
          <w:szCs w:val="26"/>
        </w:rPr>
        <w:t>290,4</w:t>
      </w:r>
      <w:r>
        <w:rPr>
          <w:sz w:val="26"/>
          <w:szCs w:val="26"/>
        </w:rPr>
        <w:t xml:space="preserve"> </w:t>
      </w:r>
      <w:r w:rsidRPr="00476926">
        <w:rPr>
          <w:sz w:val="26"/>
          <w:szCs w:val="26"/>
        </w:rPr>
        <w:t xml:space="preserve">тысяч рублей или </w:t>
      </w:r>
      <w:r w:rsidR="00B90BFA">
        <w:rPr>
          <w:sz w:val="26"/>
          <w:szCs w:val="26"/>
        </w:rPr>
        <w:t>105,9</w:t>
      </w:r>
      <w:r w:rsidRPr="00476926">
        <w:rPr>
          <w:sz w:val="26"/>
          <w:szCs w:val="26"/>
        </w:rPr>
        <w:t xml:space="preserve"> %</w:t>
      </w:r>
      <w:r>
        <w:rPr>
          <w:sz w:val="26"/>
          <w:szCs w:val="26"/>
        </w:rPr>
        <w:t xml:space="preserve"> </w:t>
      </w:r>
      <w:r w:rsidRPr="00476926">
        <w:rPr>
          <w:sz w:val="26"/>
          <w:szCs w:val="26"/>
        </w:rPr>
        <w:t xml:space="preserve">к уточненному годовому плану. Из них </w:t>
      </w:r>
      <w:r w:rsidR="00B90BFA">
        <w:rPr>
          <w:sz w:val="26"/>
          <w:szCs w:val="26"/>
        </w:rPr>
        <w:t>114 </w:t>
      </w:r>
      <w:r w:rsidRPr="00476926">
        <w:rPr>
          <w:sz w:val="26"/>
          <w:szCs w:val="26"/>
        </w:rPr>
        <w:t>миллион</w:t>
      </w:r>
      <w:r w:rsidR="00B90BFA">
        <w:rPr>
          <w:sz w:val="26"/>
          <w:szCs w:val="26"/>
        </w:rPr>
        <w:t>ов</w:t>
      </w:r>
      <w:r w:rsidRPr="00476926">
        <w:rPr>
          <w:sz w:val="26"/>
          <w:szCs w:val="26"/>
        </w:rPr>
        <w:t xml:space="preserve"> </w:t>
      </w:r>
      <w:r w:rsidR="00B90BFA">
        <w:rPr>
          <w:sz w:val="26"/>
          <w:szCs w:val="26"/>
        </w:rPr>
        <w:t>889,3</w:t>
      </w:r>
      <w:r w:rsidRPr="00476926">
        <w:rPr>
          <w:sz w:val="26"/>
          <w:szCs w:val="26"/>
        </w:rPr>
        <w:t xml:space="preserve"> тысяч</w:t>
      </w:r>
      <w:r>
        <w:rPr>
          <w:sz w:val="26"/>
          <w:szCs w:val="26"/>
        </w:rPr>
        <w:t xml:space="preserve"> рублей </w:t>
      </w:r>
      <w:r w:rsidRPr="00476926">
        <w:rPr>
          <w:sz w:val="26"/>
          <w:szCs w:val="26"/>
        </w:rPr>
        <w:t>- собственные доходы бюджета.</w:t>
      </w:r>
    </w:p>
    <w:p w:rsidR="007853D6" w:rsidRDefault="007853D6" w:rsidP="007853D6">
      <w:pPr>
        <w:ind w:firstLine="709"/>
        <w:jc w:val="both"/>
        <w:rPr>
          <w:sz w:val="26"/>
          <w:szCs w:val="26"/>
        </w:rPr>
      </w:pPr>
      <w:r w:rsidRPr="00476926">
        <w:rPr>
          <w:sz w:val="26"/>
          <w:szCs w:val="26"/>
        </w:rPr>
        <w:t>По сравнению с 202</w:t>
      </w:r>
      <w:r w:rsidR="00B90BFA">
        <w:rPr>
          <w:sz w:val="26"/>
          <w:szCs w:val="26"/>
        </w:rPr>
        <w:t>4</w:t>
      </w:r>
      <w:r w:rsidRPr="00476926">
        <w:rPr>
          <w:sz w:val="26"/>
          <w:szCs w:val="26"/>
        </w:rPr>
        <w:t xml:space="preserve"> годом собственные доходы увеличились на </w:t>
      </w:r>
      <w:r w:rsidR="00B90BFA">
        <w:rPr>
          <w:sz w:val="26"/>
          <w:szCs w:val="26"/>
        </w:rPr>
        <w:t>21,5</w:t>
      </w:r>
      <w:r w:rsidRPr="00476926">
        <w:rPr>
          <w:sz w:val="26"/>
          <w:szCs w:val="26"/>
        </w:rPr>
        <w:t xml:space="preserve"> %.</w:t>
      </w:r>
    </w:p>
    <w:p w:rsidR="00C12A73" w:rsidRDefault="00C12A73" w:rsidP="00C12A73">
      <w:pPr>
        <w:ind w:firstLine="709"/>
        <w:jc w:val="both"/>
        <w:rPr>
          <w:sz w:val="26"/>
          <w:szCs w:val="26"/>
        </w:rPr>
      </w:pPr>
      <w:r w:rsidRPr="00C12A73">
        <w:rPr>
          <w:sz w:val="26"/>
          <w:szCs w:val="26"/>
        </w:rPr>
        <w:t xml:space="preserve">В структуре собственных доходов бюджета поселения </w:t>
      </w:r>
      <w:r w:rsidR="00887B39">
        <w:rPr>
          <w:sz w:val="26"/>
          <w:szCs w:val="26"/>
        </w:rPr>
        <w:t>68,</w:t>
      </w:r>
      <w:r w:rsidR="00B90BFA">
        <w:rPr>
          <w:sz w:val="26"/>
          <w:szCs w:val="26"/>
        </w:rPr>
        <w:t>6</w:t>
      </w:r>
      <w:r w:rsidRPr="00C12A73">
        <w:rPr>
          <w:sz w:val="26"/>
          <w:szCs w:val="26"/>
        </w:rPr>
        <w:t xml:space="preserve"> % составляют налоговые доходы, </w:t>
      </w:r>
      <w:r w:rsidR="00887B39">
        <w:rPr>
          <w:sz w:val="26"/>
          <w:szCs w:val="26"/>
        </w:rPr>
        <w:t>31,</w:t>
      </w:r>
      <w:r w:rsidR="00B90BFA">
        <w:rPr>
          <w:sz w:val="26"/>
          <w:szCs w:val="26"/>
        </w:rPr>
        <w:t>4</w:t>
      </w:r>
      <w:r w:rsidRPr="00C12A73">
        <w:rPr>
          <w:sz w:val="26"/>
          <w:szCs w:val="26"/>
        </w:rPr>
        <w:t>% - неналоговые доходы.</w:t>
      </w:r>
    </w:p>
    <w:p w:rsidR="00C12A73" w:rsidRDefault="00C12A73" w:rsidP="00FC7E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Налог на доходы физических лиц является самым значимым источником, его удельный вес в структуре на</w:t>
      </w:r>
      <w:r w:rsidR="00FC7EFA">
        <w:rPr>
          <w:sz w:val="26"/>
          <w:szCs w:val="26"/>
        </w:rPr>
        <w:t xml:space="preserve">логовых доходов занимает </w:t>
      </w:r>
      <w:r w:rsidR="004E5FFB">
        <w:rPr>
          <w:sz w:val="26"/>
          <w:szCs w:val="26"/>
        </w:rPr>
        <w:t>71,</w:t>
      </w:r>
      <w:r w:rsidR="00B90BFA">
        <w:rPr>
          <w:sz w:val="26"/>
          <w:szCs w:val="26"/>
        </w:rPr>
        <w:t>1</w:t>
      </w:r>
      <w:r w:rsidR="00FC7EFA">
        <w:rPr>
          <w:sz w:val="26"/>
          <w:szCs w:val="26"/>
        </w:rPr>
        <w:t xml:space="preserve"> %</w:t>
      </w:r>
      <w:r>
        <w:rPr>
          <w:sz w:val="26"/>
          <w:szCs w:val="26"/>
        </w:rPr>
        <w:t xml:space="preserve"> и </w:t>
      </w:r>
      <w:r w:rsidR="00B90BFA">
        <w:rPr>
          <w:sz w:val="26"/>
          <w:szCs w:val="26"/>
        </w:rPr>
        <w:t>49,2</w:t>
      </w:r>
      <w:r>
        <w:rPr>
          <w:sz w:val="26"/>
          <w:szCs w:val="26"/>
        </w:rPr>
        <w:t>% в структуре собственных доходов поселения. В 202</w:t>
      </w:r>
      <w:r w:rsidR="00B90BFA">
        <w:rPr>
          <w:sz w:val="26"/>
          <w:szCs w:val="26"/>
        </w:rPr>
        <w:t>5</w:t>
      </w:r>
      <w:r>
        <w:rPr>
          <w:sz w:val="26"/>
          <w:szCs w:val="26"/>
        </w:rPr>
        <w:t xml:space="preserve"> году </w:t>
      </w:r>
      <w:r w:rsidR="00FC7EFA" w:rsidRPr="00FC7EFA">
        <w:rPr>
          <w:sz w:val="26"/>
          <w:szCs w:val="26"/>
        </w:rPr>
        <w:t xml:space="preserve">по налогу на доходы физических лиц </w:t>
      </w:r>
      <w:r w:rsidR="00FC7EFA">
        <w:rPr>
          <w:sz w:val="26"/>
          <w:szCs w:val="26"/>
        </w:rPr>
        <w:t xml:space="preserve">в бюджет </w:t>
      </w:r>
      <w:r w:rsidR="00FC7EFA" w:rsidRPr="00FC7EFA">
        <w:rPr>
          <w:sz w:val="26"/>
          <w:szCs w:val="26"/>
        </w:rPr>
        <w:t>поступило</w:t>
      </w:r>
      <w:r w:rsidR="00FC7EFA">
        <w:rPr>
          <w:sz w:val="26"/>
          <w:szCs w:val="26"/>
        </w:rPr>
        <w:t xml:space="preserve"> </w:t>
      </w:r>
      <w:r w:rsidR="00B90BFA">
        <w:rPr>
          <w:sz w:val="26"/>
          <w:szCs w:val="26"/>
        </w:rPr>
        <w:t>56</w:t>
      </w:r>
      <w:r w:rsidR="00FC7EFA">
        <w:rPr>
          <w:sz w:val="26"/>
          <w:szCs w:val="26"/>
        </w:rPr>
        <w:t xml:space="preserve"> миллионов </w:t>
      </w:r>
      <w:r w:rsidR="00B90BFA">
        <w:rPr>
          <w:sz w:val="26"/>
          <w:szCs w:val="26"/>
        </w:rPr>
        <w:t>525,1</w:t>
      </w:r>
      <w:r w:rsidR="00FC7EFA">
        <w:rPr>
          <w:sz w:val="26"/>
          <w:szCs w:val="26"/>
        </w:rPr>
        <w:t xml:space="preserve"> тысяч</w:t>
      </w:r>
      <w:r w:rsidR="00B90BFA">
        <w:rPr>
          <w:sz w:val="26"/>
          <w:szCs w:val="26"/>
        </w:rPr>
        <w:t>а</w:t>
      </w:r>
      <w:r w:rsidR="00FC7EFA">
        <w:rPr>
          <w:sz w:val="26"/>
          <w:szCs w:val="26"/>
        </w:rPr>
        <w:t xml:space="preserve"> рублей.</w:t>
      </w:r>
    </w:p>
    <w:p w:rsidR="00FC7EFA" w:rsidRDefault="00FC7EFA" w:rsidP="00FC7EFA">
      <w:pPr>
        <w:ind w:firstLine="709"/>
        <w:jc w:val="both"/>
        <w:rPr>
          <w:sz w:val="26"/>
          <w:szCs w:val="26"/>
        </w:rPr>
      </w:pPr>
      <w:r w:rsidRPr="00FC7EFA">
        <w:rPr>
          <w:sz w:val="26"/>
          <w:szCs w:val="26"/>
        </w:rPr>
        <w:t xml:space="preserve">По единому сельскохозяйственному налогу поступило </w:t>
      </w:r>
      <w:r w:rsidR="00B90BFA">
        <w:rPr>
          <w:sz w:val="26"/>
          <w:szCs w:val="26"/>
        </w:rPr>
        <w:t>113,0</w:t>
      </w:r>
      <w:r w:rsidRPr="00FC7EFA">
        <w:rPr>
          <w:sz w:val="26"/>
          <w:szCs w:val="26"/>
        </w:rPr>
        <w:t xml:space="preserve"> тыс. руб. или </w:t>
      </w:r>
      <w:r w:rsidR="00B90BFA">
        <w:rPr>
          <w:sz w:val="26"/>
          <w:szCs w:val="26"/>
        </w:rPr>
        <w:t>94,2</w:t>
      </w:r>
      <w:r w:rsidRPr="00FC7EFA">
        <w:rPr>
          <w:sz w:val="26"/>
          <w:szCs w:val="26"/>
        </w:rPr>
        <w:t xml:space="preserve"> % </w:t>
      </w:r>
      <w:r w:rsidR="00B90BFA">
        <w:rPr>
          <w:sz w:val="26"/>
          <w:szCs w:val="26"/>
        </w:rPr>
        <w:t xml:space="preserve">от </w:t>
      </w:r>
      <w:r w:rsidRPr="00FC7EFA">
        <w:rPr>
          <w:sz w:val="26"/>
          <w:szCs w:val="26"/>
        </w:rPr>
        <w:t xml:space="preserve">годового плана. По налогу на имущество физических лиц поступления составили </w:t>
      </w:r>
      <w:r w:rsidR="00B90BFA">
        <w:rPr>
          <w:sz w:val="26"/>
          <w:szCs w:val="26"/>
        </w:rPr>
        <w:t>5</w:t>
      </w:r>
      <w:r>
        <w:rPr>
          <w:sz w:val="26"/>
          <w:szCs w:val="26"/>
        </w:rPr>
        <w:t xml:space="preserve"> миллион</w:t>
      </w:r>
      <w:r w:rsidR="00B90BFA">
        <w:rPr>
          <w:sz w:val="26"/>
          <w:szCs w:val="26"/>
        </w:rPr>
        <w:t xml:space="preserve">ов 283,7 </w:t>
      </w:r>
      <w:r>
        <w:rPr>
          <w:sz w:val="26"/>
          <w:szCs w:val="26"/>
        </w:rPr>
        <w:t>тысяч рублей</w:t>
      </w:r>
      <w:r w:rsidR="00B90BFA">
        <w:rPr>
          <w:sz w:val="26"/>
          <w:szCs w:val="26"/>
        </w:rPr>
        <w:t xml:space="preserve"> или 151,0 % от годового плана</w:t>
      </w:r>
      <w:r>
        <w:rPr>
          <w:sz w:val="26"/>
          <w:szCs w:val="26"/>
        </w:rPr>
        <w:t xml:space="preserve">. По </w:t>
      </w:r>
      <w:r w:rsidRPr="00FC7EFA">
        <w:rPr>
          <w:sz w:val="26"/>
          <w:szCs w:val="26"/>
        </w:rPr>
        <w:t>земельному налогу поступления составили 1</w:t>
      </w:r>
      <w:r w:rsidR="007B69E1">
        <w:rPr>
          <w:sz w:val="26"/>
          <w:szCs w:val="26"/>
        </w:rPr>
        <w:t>4</w:t>
      </w:r>
      <w:r w:rsidRPr="00FC7E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миллионов </w:t>
      </w:r>
      <w:r w:rsidR="007B69E1">
        <w:rPr>
          <w:sz w:val="26"/>
          <w:szCs w:val="26"/>
        </w:rPr>
        <w:t>158,7</w:t>
      </w:r>
      <w:r>
        <w:rPr>
          <w:sz w:val="26"/>
          <w:szCs w:val="26"/>
        </w:rPr>
        <w:t xml:space="preserve"> тысяч рублей.</w:t>
      </w:r>
      <w:r w:rsidR="00D10181">
        <w:rPr>
          <w:sz w:val="26"/>
          <w:szCs w:val="26"/>
        </w:rPr>
        <w:t xml:space="preserve"> Поступления от акцизов составили </w:t>
      </w:r>
      <w:r w:rsidR="002C55C2">
        <w:rPr>
          <w:sz w:val="26"/>
          <w:szCs w:val="26"/>
        </w:rPr>
        <w:t>2</w:t>
      </w:r>
      <w:r w:rsidR="00D10181">
        <w:rPr>
          <w:sz w:val="26"/>
          <w:szCs w:val="26"/>
        </w:rPr>
        <w:t xml:space="preserve"> миллион</w:t>
      </w:r>
      <w:r w:rsidR="0097207D">
        <w:rPr>
          <w:sz w:val="26"/>
          <w:szCs w:val="26"/>
        </w:rPr>
        <w:t>а</w:t>
      </w:r>
      <w:r w:rsidR="00D10181">
        <w:rPr>
          <w:sz w:val="26"/>
          <w:szCs w:val="26"/>
        </w:rPr>
        <w:t xml:space="preserve"> </w:t>
      </w:r>
      <w:r w:rsidR="007B69E1">
        <w:rPr>
          <w:sz w:val="26"/>
          <w:szCs w:val="26"/>
        </w:rPr>
        <w:t>684,3</w:t>
      </w:r>
      <w:r w:rsidR="00D10181">
        <w:rPr>
          <w:sz w:val="26"/>
          <w:szCs w:val="26"/>
        </w:rPr>
        <w:t xml:space="preserve"> тысяч</w:t>
      </w:r>
      <w:r w:rsidR="007B69E1">
        <w:rPr>
          <w:sz w:val="26"/>
          <w:szCs w:val="26"/>
        </w:rPr>
        <w:t>и</w:t>
      </w:r>
      <w:r w:rsidR="00D10181">
        <w:rPr>
          <w:sz w:val="26"/>
          <w:szCs w:val="26"/>
        </w:rPr>
        <w:t xml:space="preserve"> рублей.</w:t>
      </w:r>
    </w:p>
    <w:p w:rsidR="00D10181" w:rsidRDefault="00FC7EFA" w:rsidP="00FC7E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Вторым по своей значимости доходным источником являются доходы от использования имущества, их доля в структуре неналоговых платежей составляет </w:t>
      </w:r>
      <w:r w:rsidR="00254D11">
        <w:rPr>
          <w:sz w:val="26"/>
          <w:szCs w:val="26"/>
        </w:rPr>
        <w:t>63,</w:t>
      </w:r>
      <w:r w:rsidR="007B69E1">
        <w:rPr>
          <w:sz w:val="26"/>
          <w:szCs w:val="26"/>
        </w:rPr>
        <w:t>9</w:t>
      </w:r>
      <w:r>
        <w:rPr>
          <w:sz w:val="26"/>
          <w:szCs w:val="26"/>
        </w:rPr>
        <w:t xml:space="preserve">% и </w:t>
      </w:r>
      <w:r w:rsidR="00390D98">
        <w:rPr>
          <w:sz w:val="26"/>
          <w:szCs w:val="26"/>
        </w:rPr>
        <w:t>20</w:t>
      </w:r>
      <w:r w:rsidR="00254D11">
        <w:rPr>
          <w:sz w:val="26"/>
          <w:szCs w:val="26"/>
        </w:rPr>
        <w:t>,</w:t>
      </w:r>
      <w:r w:rsidR="007B69E1">
        <w:rPr>
          <w:sz w:val="26"/>
          <w:szCs w:val="26"/>
        </w:rPr>
        <w:t>1</w:t>
      </w:r>
      <w:r>
        <w:rPr>
          <w:sz w:val="26"/>
          <w:szCs w:val="26"/>
        </w:rPr>
        <w:t>% от суммы собственных доходов. В 202</w:t>
      </w:r>
      <w:r w:rsidR="007B69E1">
        <w:rPr>
          <w:sz w:val="26"/>
          <w:szCs w:val="26"/>
        </w:rPr>
        <w:t>5</w:t>
      </w:r>
      <w:r>
        <w:rPr>
          <w:sz w:val="26"/>
          <w:szCs w:val="26"/>
        </w:rPr>
        <w:t xml:space="preserve"> году в бюджет поступило </w:t>
      </w:r>
      <w:r w:rsidR="007B69E1">
        <w:rPr>
          <w:sz w:val="26"/>
          <w:szCs w:val="26"/>
        </w:rPr>
        <w:t xml:space="preserve">23 </w:t>
      </w:r>
      <w:r>
        <w:rPr>
          <w:sz w:val="26"/>
          <w:szCs w:val="26"/>
        </w:rPr>
        <w:t>миллион</w:t>
      </w:r>
      <w:r w:rsidR="007B69E1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7B69E1">
        <w:rPr>
          <w:sz w:val="26"/>
          <w:szCs w:val="26"/>
        </w:rPr>
        <w:t>99,7</w:t>
      </w:r>
      <w:r w:rsidR="00254D11">
        <w:rPr>
          <w:sz w:val="26"/>
          <w:szCs w:val="26"/>
        </w:rPr>
        <w:t xml:space="preserve"> </w:t>
      </w:r>
      <w:r>
        <w:rPr>
          <w:sz w:val="26"/>
          <w:szCs w:val="26"/>
        </w:rPr>
        <w:t>тысяч рублей.</w:t>
      </w:r>
    </w:p>
    <w:p w:rsidR="00D10181" w:rsidRPr="00D10181" w:rsidRDefault="00D10181" w:rsidP="00D10181">
      <w:pPr>
        <w:ind w:firstLine="709"/>
        <w:jc w:val="both"/>
        <w:rPr>
          <w:sz w:val="26"/>
          <w:szCs w:val="26"/>
        </w:rPr>
      </w:pPr>
      <w:r w:rsidRPr="00D10181">
        <w:rPr>
          <w:sz w:val="26"/>
          <w:szCs w:val="26"/>
        </w:rPr>
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поступили в сумме </w:t>
      </w:r>
      <w:r w:rsidR="007B69E1">
        <w:rPr>
          <w:sz w:val="26"/>
          <w:szCs w:val="26"/>
        </w:rPr>
        <w:t>9</w:t>
      </w:r>
      <w:r w:rsidRPr="00D10181">
        <w:rPr>
          <w:sz w:val="26"/>
          <w:szCs w:val="26"/>
        </w:rPr>
        <w:t xml:space="preserve"> </w:t>
      </w:r>
      <w:r>
        <w:rPr>
          <w:sz w:val="26"/>
          <w:szCs w:val="26"/>
        </w:rPr>
        <w:t>миллион</w:t>
      </w:r>
      <w:r w:rsidR="007B69E1">
        <w:rPr>
          <w:sz w:val="26"/>
          <w:szCs w:val="26"/>
        </w:rPr>
        <w:t>ов</w:t>
      </w:r>
      <w:r w:rsidR="0097207D">
        <w:rPr>
          <w:sz w:val="26"/>
          <w:szCs w:val="26"/>
        </w:rPr>
        <w:t xml:space="preserve"> </w:t>
      </w:r>
      <w:r w:rsidR="007B69E1">
        <w:rPr>
          <w:sz w:val="26"/>
          <w:szCs w:val="26"/>
        </w:rPr>
        <w:t>155,3</w:t>
      </w:r>
      <w:r>
        <w:rPr>
          <w:sz w:val="26"/>
          <w:szCs w:val="26"/>
        </w:rPr>
        <w:t xml:space="preserve"> тысяч рублей</w:t>
      </w:r>
      <w:r w:rsidRPr="00D10181">
        <w:rPr>
          <w:sz w:val="26"/>
          <w:szCs w:val="26"/>
        </w:rPr>
        <w:t xml:space="preserve">, что составило </w:t>
      </w:r>
      <w:r w:rsidR="007B69E1">
        <w:rPr>
          <w:sz w:val="26"/>
          <w:szCs w:val="26"/>
        </w:rPr>
        <w:t>115,9</w:t>
      </w:r>
      <w:r w:rsidRPr="00D10181">
        <w:rPr>
          <w:sz w:val="26"/>
          <w:szCs w:val="26"/>
        </w:rPr>
        <w:t xml:space="preserve">% </w:t>
      </w:r>
      <w:r w:rsidR="00254D11">
        <w:rPr>
          <w:sz w:val="26"/>
          <w:szCs w:val="26"/>
        </w:rPr>
        <w:t>исполнения от плана.</w:t>
      </w:r>
      <w:r w:rsidR="007B69E1" w:rsidRPr="007B69E1">
        <w:t xml:space="preserve"> </w:t>
      </w:r>
      <w:r w:rsidR="007B69E1" w:rsidRPr="007B69E1">
        <w:rPr>
          <w:sz w:val="26"/>
          <w:szCs w:val="26"/>
        </w:rPr>
        <w:t>По сравнению с АППГ поступление доходов увеличилось на 4 230,6 тыс. руб., или на 85,9 %, что вызвано тем, что объект дорожного сервиса (код 4.9.1</w:t>
      </w:r>
      <w:proofErr w:type="gramStart"/>
      <w:r w:rsidR="007B69E1" w:rsidRPr="007B69E1">
        <w:rPr>
          <w:sz w:val="26"/>
          <w:szCs w:val="26"/>
        </w:rPr>
        <w:t xml:space="preserve">)  </w:t>
      </w:r>
      <w:proofErr w:type="spellStart"/>
      <w:r w:rsidR="007B69E1" w:rsidRPr="007B69E1">
        <w:rPr>
          <w:sz w:val="26"/>
          <w:szCs w:val="26"/>
        </w:rPr>
        <w:t>кад</w:t>
      </w:r>
      <w:proofErr w:type="spellEnd"/>
      <w:proofErr w:type="gramEnd"/>
      <w:r w:rsidR="007B69E1" w:rsidRPr="007B69E1">
        <w:rPr>
          <w:sz w:val="26"/>
          <w:szCs w:val="26"/>
        </w:rPr>
        <w:t>. №47:22:0644001:341 на аукционе был продан в феврале 2025 году за 7 011,5 тыс. руб.</w:t>
      </w:r>
    </w:p>
    <w:p w:rsidR="00D10181" w:rsidRDefault="00D10181" w:rsidP="00D10181">
      <w:pPr>
        <w:ind w:firstLine="709"/>
        <w:jc w:val="both"/>
        <w:rPr>
          <w:sz w:val="26"/>
          <w:szCs w:val="26"/>
        </w:rPr>
      </w:pPr>
      <w:r w:rsidRPr="00D10181">
        <w:rPr>
          <w:sz w:val="26"/>
          <w:szCs w:val="26"/>
        </w:rPr>
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за отчетный период поступили в сумме </w:t>
      </w:r>
      <w:r w:rsidR="007B69E1">
        <w:rPr>
          <w:sz w:val="26"/>
          <w:szCs w:val="26"/>
        </w:rPr>
        <w:t>83,8</w:t>
      </w:r>
      <w:r w:rsidRPr="00D10181">
        <w:rPr>
          <w:sz w:val="26"/>
          <w:szCs w:val="26"/>
        </w:rPr>
        <w:t xml:space="preserve"> т</w:t>
      </w:r>
      <w:r>
        <w:rPr>
          <w:sz w:val="26"/>
          <w:szCs w:val="26"/>
        </w:rPr>
        <w:t>ысяч рублей.</w:t>
      </w:r>
      <w:r w:rsidRPr="00D10181">
        <w:rPr>
          <w:sz w:val="26"/>
          <w:szCs w:val="26"/>
        </w:rPr>
        <w:t xml:space="preserve"> </w:t>
      </w:r>
    </w:p>
    <w:p w:rsidR="00D10181" w:rsidRPr="00D10181" w:rsidRDefault="00D10181" w:rsidP="00D10181">
      <w:pPr>
        <w:ind w:firstLine="709"/>
        <w:jc w:val="both"/>
        <w:rPr>
          <w:sz w:val="26"/>
          <w:szCs w:val="26"/>
        </w:rPr>
      </w:pPr>
      <w:r w:rsidRPr="00D10181">
        <w:rPr>
          <w:sz w:val="26"/>
          <w:szCs w:val="26"/>
        </w:rPr>
        <w:t>По доходам от реализации муниципального имущества при плане на 202</w:t>
      </w:r>
      <w:r w:rsidR="007B69E1">
        <w:rPr>
          <w:sz w:val="26"/>
          <w:szCs w:val="26"/>
        </w:rPr>
        <w:t>5</w:t>
      </w:r>
      <w:r w:rsidRPr="00D10181">
        <w:rPr>
          <w:sz w:val="26"/>
          <w:szCs w:val="26"/>
        </w:rPr>
        <w:t xml:space="preserve"> год </w:t>
      </w:r>
      <w:r w:rsidR="00F12E98">
        <w:rPr>
          <w:sz w:val="26"/>
          <w:szCs w:val="26"/>
        </w:rPr>
        <w:t>1</w:t>
      </w:r>
      <w:r w:rsidR="00254D11">
        <w:rPr>
          <w:sz w:val="26"/>
          <w:szCs w:val="26"/>
        </w:rPr>
        <w:t xml:space="preserve"> миллион </w:t>
      </w:r>
      <w:r w:rsidR="007B69E1">
        <w:rPr>
          <w:sz w:val="26"/>
          <w:szCs w:val="26"/>
        </w:rPr>
        <w:t>776</w:t>
      </w:r>
      <w:r w:rsidR="00254D11">
        <w:rPr>
          <w:sz w:val="26"/>
          <w:szCs w:val="26"/>
        </w:rPr>
        <w:t xml:space="preserve"> тысяч рублей</w:t>
      </w:r>
      <w:r w:rsidRPr="00D10181">
        <w:rPr>
          <w:sz w:val="26"/>
          <w:szCs w:val="26"/>
        </w:rPr>
        <w:t xml:space="preserve"> поступления составили </w:t>
      </w:r>
      <w:r w:rsidR="00F12E98">
        <w:rPr>
          <w:sz w:val="26"/>
          <w:szCs w:val="26"/>
        </w:rPr>
        <w:t>1</w:t>
      </w:r>
      <w:r w:rsidRPr="00D10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миллион </w:t>
      </w:r>
      <w:r w:rsidR="007B69E1">
        <w:rPr>
          <w:sz w:val="26"/>
          <w:szCs w:val="26"/>
        </w:rPr>
        <w:t>987,9</w:t>
      </w:r>
      <w:r w:rsidRPr="00D10181">
        <w:rPr>
          <w:sz w:val="26"/>
          <w:szCs w:val="26"/>
        </w:rPr>
        <w:t xml:space="preserve"> тыс</w:t>
      </w:r>
      <w:r>
        <w:rPr>
          <w:sz w:val="26"/>
          <w:szCs w:val="26"/>
        </w:rPr>
        <w:t>яч рублей</w:t>
      </w:r>
      <w:r w:rsidRPr="00D10181">
        <w:rPr>
          <w:sz w:val="26"/>
          <w:szCs w:val="26"/>
        </w:rPr>
        <w:t xml:space="preserve">. По доходам от продажи земельных участков за отчетный период в бюджет поступило – </w:t>
      </w:r>
      <w:r w:rsidR="007B69E1">
        <w:rPr>
          <w:sz w:val="26"/>
          <w:szCs w:val="26"/>
        </w:rPr>
        <w:t>1</w:t>
      </w:r>
      <w:r w:rsidR="00254D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миллион </w:t>
      </w:r>
      <w:r w:rsidR="007B69E1">
        <w:rPr>
          <w:sz w:val="26"/>
          <w:szCs w:val="26"/>
        </w:rPr>
        <w:t>920,8</w:t>
      </w:r>
      <w:r>
        <w:rPr>
          <w:sz w:val="26"/>
          <w:szCs w:val="26"/>
        </w:rPr>
        <w:t xml:space="preserve"> тысяч рублей или </w:t>
      </w:r>
      <w:r w:rsidR="007B69E1">
        <w:rPr>
          <w:sz w:val="26"/>
          <w:szCs w:val="26"/>
        </w:rPr>
        <w:t>128</w:t>
      </w:r>
      <w:r w:rsidR="00F12E98">
        <w:rPr>
          <w:sz w:val="26"/>
          <w:szCs w:val="26"/>
        </w:rPr>
        <w:t>,1</w:t>
      </w:r>
      <w:r w:rsidRPr="00D10181">
        <w:rPr>
          <w:sz w:val="26"/>
          <w:szCs w:val="26"/>
        </w:rPr>
        <w:t>% от б</w:t>
      </w:r>
      <w:r>
        <w:rPr>
          <w:sz w:val="26"/>
          <w:szCs w:val="26"/>
        </w:rPr>
        <w:t xml:space="preserve">юджетных назначений </w:t>
      </w:r>
      <w:r>
        <w:rPr>
          <w:sz w:val="26"/>
          <w:szCs w:val="26"/>
        </w:rPr>
        <w:lastRenderedPageBreak/>
        <w:t>на 202</w:t>
      </w:r>
      <w:r w:rsidR="007B69E1">
        <w:rPr>
          <w:sz w:val="26"/>
          <w:szCs w:val="26"/>
        </w:rPr>
        <w:t>5</w:t>
      </w:r>
      <w:r>
        <w:rPr>
          <w:sz w:val="26"/>
          <w:szCs w:val="26"/>
        </w:rPr>
        <w:t xml:space="preserve"> год</w:t>
      </w:r>
      <w:r w:rsidRPr="00D10181">
        <w:rPr>
          <w:sz w:val="26"/>
          <w:szCs w:val="26"/>
        </w:rPr>
        <w:t>.</w:t>
      </w:r>
    </w:p>
    <w:p w:rsidR="00FC7EFA" w:rsidRPr="00D10181" w:rsidRDefault="00D10181" w:rsidP="00D10181">
      <w:pPr>
        <w:ind w:firstLine="709"/>
        <w:jc w:val="both"/>
        <w:rPr>
          <w:sz w:val="26"/>
          <w:szCs w:val="26"/>
        </w:rPr>
      </w:pPr>
      <w:r w:rsidRPr="00D10181">
        <w:rPr>
          <w:sz w:val="26"/>
          <w:szCs w:val="26"/>
        </w:rPr>
        <w:t xml:space="preserve">Доходы от оказания платных услуг получателями средств бюджета поселения составили </w:t>
      </w:r>
      <w:r w:rsidR="00033B3E">
        <w:rPr>
          <w:sz w:val="26"/>
          <w:szCs w:val="26"/>
        </w:rPr>
        <w:t>8</w:t>
      </w:r>
      <w:r w:rsidR="00F12E98">
        <w:rPr>
          <w:sz w:val="26"/>
          <w:szCs w:val="26"/>
        </w:rPr>
        <w:t xml:space="preserve"> </w:t>
      </w:r>
      <w:r>
        <w:rPr>
          <w:sz w:val="26"/>
          <w:szCs w:val="26"/>
        </w:rPr>
        <w:t>миллион</w:t>
      </w:r>
      <w:r w:rsidR="00F12E98">
        <w:rPr>
          <w:sz w:val="26"/>
          <w:szCs w:val="26"/>
        </w:rPr>
        <w:t>ов</w:t>
      </w:r>
      <w:r>
        <w:rPr>
          <w:sz w:val="26"/>
          <w:szCs w:val="26"/>
        </w:rPr>
        <w:t xml:space="preserve"> </w:t>
      </w:r>
      <w:r w:rsidR="00033B3E">
        <w:rPr>
          <w:sz w:val="26"/>
          <w:szCs w:val="26"/>
        </w:rPr>
        <w:t>670,8</w:t>
      </w:r>
      <w:r>
        <w:rPr>
          <w:sz w:val="26"/>
          <w:szCs w:val="26"/>
        </w:rPr>
        <w:t xml:space="preserve"> тысяч рублей.</w:t>
      </w:r>
    </w:p>
    <w:p w:rsidR="007853D6" w:rsidRPr="00476926" w:rsidRDefault="007853D6" w:rsidP="007853D6">
      <w:pPr>
        <w:ind w:firstLine="709"/>
        <w:jc w:val="both"/>
        <w:rPr>
          <w:sz w:val="26"/>
          <w:szCs w:val="26"/>
        </w:rPr>
      </w:pPr>
      <w:r w:rsidRPr="00476926">
        <w:rPr>
          <w:sz w:val="26"/>
          <w:szCs w:val="26"/>
        </w:rPr>
        <w:t xml:space="preserve">По безвозмездным поступлениям доходы в отчетном периоде составили </w:t>
      </w:r>
      <w:r w:rsidR="00033B3E">
        <w:rPr>
          <w:sz w:val="26"/>
          <w:szCs w:val="26"/>
        </w:rPr>
        <w:t>122</w:t>
      </w:r>
      <w:r w:rsidR="00A25825">
        <w:rPr>
          <w:sz w:val="26"/>
          <w:szCs w:val="26"/>
        </w:rPr>
        <w:t xml:space="preserve"> </w:t>
      </w:r>
      <w:r w:rsidRPr="00476926">
        <w:rPr>
          <w:sz w:val="26"/>
          <w:szCs w:val="26"/>
        </w:rPr>
        <w:t>миллион</w:t>
      </w:r>
      <w:r w:rsidR="00033B3E">
        <w:rPr>
          <w:sz w:val="26"/>
          <w:szCs w:val="26"/>
        </w:rPr>
        <w:t>а</w:t>
      </w:r>
      <w:r w:rsidR="00F12E98">
        <w:rPr>
          <w:sz w:val="26"/>
          <w:szCs w:val="26"/>
        </w:rPr>
        <w:t xml:space="preserve"> </w:t>
      </w:r>
      <w:r w:rsidR="00033B3E">
        <w:rPr>
          <w:sz w:val="26"/>
          <w:szCs w:val="26"/>
        </w:rPr>
        <w:t>401,1</w:t>
      </w:r>
      <w:r w:rsidRPr="00476926">
        <w:rPr>
          <w:sz w:val="26"/>
          <w:szCs w:val="26"/>
        </w:rPr>
        <w:t xml:space="preserve"> тысяч</w:t>
      </w:r>
      <w:r w:rsidR="00033B3E">
        <w:rPr>
          <w:sz w:val="26"/>
          <w:szCs w:val="26"/>
        </w:rPr>
        <w:t>а</w:t>
      </w:r>
      <w:r w:rsidRPr="00476926">
        <w:rPr>
          <w:sz w:val="26"/>
          <w:szCs w:val="26"/>
        </w:rPr>
        <w:t xml:space="preserve"> рублей.</w:t>
      </w:r>
    </w:p>
    <w:p w:rsidR="007853D6" w:rsidRDefault="007853D6" w:rsidP="007853D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926">
        <w:rPr>
          <w:sz w:val="26"/>
          <w:szCs w:val="26"/>
        </w:rPr>
        <w:t>Расходная часть бюджета поселения за 202</w:t>
      </w:r>
      <w:r w:rsidR="00881637">
        <w:rPr>
          <w:sz w:val="26"/>
          <w:szCs w:val="26"/>
        </w:rPr>
        <w:t>5</w:t>
      </w:r>
      <w:r>
        <w:rPr>
          <w:sz w:val="26"/>
          <w:szCs w:val="26"/>
        </w:rPr>
        <w:t xml:space="preserve"> год исполнена</w:t>
      </w:r>
      <w:r w:rsidRPr="00476926">
        <w:rPr>
          <w:sz w:val="26"/>
          <w:szCs w:val="26"/>
        </w:rPr>
        <w:t xml:space="preserve"> в сумме </w:t>
      </w:r>
      <w:r w:rsidR="00BE158D">
        <w:rPr>
          <w:sz w:val="26"/>
          <w:szCs w:val="26"/>
        </w:rPr>
        <w:t xml:space="preserve">224 </w:t>
      </w:r>
      <w:r w:rsidRPr="00476926">
        <w:rPr>
          <w:sz w:val="26"/>
          <w:szCs w:val="26"/>
        </w:rPr>
        <w:t>миллион</w:t>
      </w:r>
      <w:r w:rsidR="00BE158D">
        <w:rPr>
          <w:sz w:val="26"/>
          <w:szCs w:val="26"/>
        </w:rPr>
        <w:t>а 857,7</w:t>
      </w:r>
      <w:r w:rsidRPr="00476926">
        <w:rPr>
          <w:sz w:val="26"/>
          <w:szCs w:val="26"/>
        </w:rPr>
        <w:t xml:space="preserve"> тысяч</w:t>
      </w:r>
      <w:r w:rsidR="00BE158D">
        <w:rPr>
          <w:sz w:val="26"/>
          <w:szCs w:val="26"/>
        </w:rPr>
        <w:t xml:space="preserve"> </w:t>
      </w:r>
      <w:r w:rsidRPr="00476926">
        <w:rPr>
          <w:sz w:val="26"/>
          <w:szCs w:val="26"/>
        </w:rPr>
        <w:t xml:space="preserve">рублей, что составляет </w:t>
      </w:r>
      <w:r w:rsidR="00BE158D">
        <w:rPr>
          <w:sz w:val="26"/>
          <w:szCs w:val="26"/>
        </w:rPr>
        <w:t>97,6</w:t>
      </w:r>
      <w:r w:rsidRPr="00476926">
        <w:rPr>
          <w:sz w:val="26"/>
          <w:szCs w:val="26"/>
        </w:rPr>
        <w:t xml:space="preserve">%. К уровню </w:t>
      </w:r>
      <w:r w:rsidRPr="00476926">
        <w:rPr>
          <w:rFonts w:ascii="Times New Roman" w:hAnsi="Times New Roman" w:cs="Times New Roman"/>
          <w:sz w:val="26"/>
          <w:szCs w:val="26"/>
        </w:rPr>
        <w:t xml:space="preserve">соответствующего периода прошлого года расходы составили </w:t>
      </w:r>
      <w:r w:rsidR="00BE158D">
        <w:rPr>
          <w:rFonts w:ascii="Times New Roman" w:hAnsi="Times New Roman" w:cs="Times New Roman"/>
          <w:sz w:val="26"/>
          <w:szCs w:val="26"/>
        </w:rPr>
        <w:t>107,8</w:t>
      </w:r>
      <w:r w:rsidRPr="00476926">
        <w:rPr>
          <w:rFonts w:ascii="Times New Roman" w:hAnsi="Times New Roman" w:cs="Times New Roman"/>
          <w:sz w:val="26"/>
          <w:szCs w:val="26"/>
        </w:rPr>
        <w:t>%.</w:t>
      </w:r>
    </w:p>
    <w:p w:rsidR="007853D6" w:rsidRPr="00476926" w:rsidRDefault="007853D6" w:rsidP="007853D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Бюджет поселения в 202</w:t>
      </w:r>
      <w:r w:rsidR="00BE158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году исполнен с </w:t>
      </w:r>
      <w:r w:rsidR="00BE158D">
        <w:rPr>
          <w:rFonts w:ascii="Times New Roman" w:hAnsi="Times New Roman" w:cs="Times New Roman"/>
          <w:sz w:val="26"/>
          <w:szCs w:val="26"/>
        </w:rPr>
        <w:t>профицитом</w:t>
      </w:r>
      <w:r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BE158D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миллион</w:t>
      </w:r>
      <w:r w:rsidR="00A25825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158D">
        <w:rPr>
          <w:rFonts w:ascii="Times New Roman" w:hAnsi="Times New Roman" w:cs="Times New Roman"/>
          <w:sz w:val="26"/>
          <w:szCs w:val="26"/>
        </w:rPr>
        <w:t>432,7</w:t>
      </w:r>
      <w:r>
        <w:rPr>
          <w:rFonts w:ascii="Times New Roman" w:hAnsi="Times New Roman" w:cs="Times New Roman"/>
          <w:sz w:val="26"/>
          <w:szCs w:val="26"/>
        </w:rPr>
        <w:t xml:space="preserve"> тысяч рублей.</w:t>
      </w:r>
    </w:p>
    <w:p w:rsidR="007853D6" w:rsidRPr="00476926" w:rsidRDefault="007853D6" w:rsidP="007853D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926">
        <w:rPr>
          <w:rFonts w:ascii="Times New Roman" w:hAnsi="Times New Roman" w:cs="Times New Roman"/>
          <w:color w:val="000000"/>
          <w:sz w:val="26"/>
          <w:szCs w:val="26"/>
        </w:rPr>
        <w:t xml:space="preserve">В целях обеспечения программно-целевого метода формирования бюджета муниципального образования </w:t>
      </w:r>
      <w:proofErr w:type="spellStart"/>
      <w:r w:rsidRPr="00476926">
        <w:rPr>
          <w:rFonts w:ascii="Times New Roman" w:hAnsi="Times New Roman" w:cs="Times New Roman"/>
          <w:color w:val="000000"/>
          <w:sz w:val="26"/>
          <w:szCs w:val="26"/>
        </w:rPr>
        <w:t>Волосовское</w:t>
      </w:r>
      <w:proofErr w:type="spellEnd"/>
      <w:r w:rsidRPr="00476926"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городское поселение Комитетом по городскому хозяйству разработаны и утверждены м</w:t>
      </w:r>
      <w:r w:rsidRPr="00476926">
        <w:rPr>
          <w:rFonts w:ascii="Times New Roman" w:hAnsi="Times New Roman" w:cs="Times New Roman"/>
          <w:sz w:val="26"/>
          <w:szCs w:val="26"/>
        </w:rPr>
        <w:t>униципальные программы:</w:t>
      </w:r>
    </w:p>
    <w:p w:rsidR="007853D6" w:rsidRPr="00476926" w:rsidRDefault="007853D6" w:rsidP="007853D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926">
        <w:rPr>
          <w:rFonts w:ascii="Times New Roman" w:hAnsi="Times New Roman" w:cs="Times New Roman"/>
          <w:sz w:val="26"/>
          <w:szCs w:val="26"/>
        </w:rPr>
        <w:t xml:space="preserve">«Устойчивое развитие муниципального образования </w:t>
      </w:r>
      <w:proofErr w:type="spellStart"/>
      <w:r w:rsidRPr="00476926">
        <w:rPr>
          <w:rFonts w:ascii="Times New Roman" w:hAnsi="Times New Roman" w:cs="Times New Roman"/>
          <w:sz w:val="26"/>
          <w:szCs w:val="26"/>
        </w:rPr>
        <w:t>Волосовское</w:t>
      </w:r>
      <w:proofErr w:type="spellEnd"/>
      <w:r w:rsidRPr="00476926">
        <w:rPr>
          <w:rFonts w:ascii="Times New Roman" w:hAnsi="Times New Roman" w:cs="Times New Roman"/>
          <w:sz w:val="26"/>
          <w:szCs w:val="26"/>
        </w:rPr>
        <w:t xml:space="preserve"> городское поселение Волосовского муниципального района Ленинградской области»</w:t>
      </w:r>
      <w:r>
        <w:rPr>
          <w:rFonts w:ascii="Times New Roman" w:hAnsi="Times New Roman" w:cs="Times New Roman"/>
          <w:sz w:val="26"/>
          <w:szCs w:val="26"/>
        </w:rPr>
        <w:t>, расходы на реализацию данной программы в 202</w:t>
      </w:r>
      <w:r w:rsidR="00C73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году составили </w:t>
      </w:r>
      <w:r w:rsidR="007271D7">
        <w:rPr>
          <w:rFonts w:ascii="Times New Roman" w:hAnsi="Times New Roman" w:cs="Times New Roman"/>
          <w:sz w:val="26"/>
          <w:szCs w:val="26"/>
        </w:rPr>
        <w:t xml:space="preserve">163 </w:t>
      </w:r>
      <w:r>
        <w:rPr>
          <w:rFonts w:ascii="Times New Roman" w:hAnsi="Times New Roman" w:cs="Times New Roman"/>
          <w:sz w:val="26"/>
          <w:szCs w:val="26"/>
        </w:rPr>
        <w:t>миллион</w:t>
      </w:r>
      <w:r w:rsidR="007271D7">
        <w:rPr>
          <w:rFonts w:ascii="Times New Roman" w:hAnsi="Times New Roman" w:cs="Times New Roman"/>
          <w:sz w:val="26"/>
          <w:szCs w:val="26"/>
        </w:rPr>
        <w:t>а</w:t>
      </w:r>
      <w:r w:rsidR="000402B9">
        <w:rPr>
          <w:rFonts w:ascii="Times New Roman" w:hAnsi="Times New Roman" w:cs="Times New Roman"/>
          <w:sz w:val="26"/>
          <w:szCs w:val="26"/>
        </w:rPr>
        <w:t xml:space="preserve"> </w:t>
      </w:r>
      <w:r w:rsidR="007271D7">
        <w:rPr>
          <w:rFonts w:ascii="Times New Roman" w:hAnsi="Times New Roman" w:cs="Times New Roman"/>
          <w:sz w:val="26"/>
          <w:szCs w:val="26"/>
        </w:rPr>
        <w:t>340,2</w:t>
      </w:r>
      <w:r>
        <w:rPr>
          <w:rFonts w:ascii="Times New Roman" w:hAnsi="Times New Roman" w:cs="Times New Roman"/>
          <w:sz w:val="26"/>
          <w:szCs w:val="26"/>
        </w:rPr>
        <w:t xml:space="preserve"> тысяч</w:t>
      </w:r>
      <w:r w:rsidR="00642E4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рублей или </w:t>
      </w:r>
      <w:r w:rsidR="007271D7">
        <w:rPr>
          <w:rFonts w:ascii="Times New Roman" w:hAnsi="Times New Roman" w:cs="Times New Roman"/>
          <w:sz w:val="26"/>
          <w:szCs w:val="26"/>
        </w:rPr>
        <w:t>73,1</w:t>
      </w:r>
      <w:r>
        <w:rPr>
          <w:rFonts w:ascii="Times New Roman" w:hAnsi="Times New Roman" w:cs="Times New Roman"/>
          <w:sz w:val="26"/>
          <w:szCs w:val="26"/>
        </w:rPr>
        <w:t xml:space="preserve"> % от программных расходов бюджета.</w:t>
      </w:r>
    </w:p>
    <w:p w:rsidR="007853D6" w:rsidRPr="00476926" w:rsidRDefault="007853D6" w:rsidP="007853D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926">
        <w:rPr>
          <w:rFonts w:ascii="Times New Roman" w:hAnsi="Times New Roman" w:cs="Times New Roman"/>
          <w:sz w:val="26"/>
          <w:szCs w:val="26"/>
        </w:rPr>
        <w:t xml:space="preserve">«Развитие социальной сферы муниципального образования </w:t>
      </w:r>
      <w:proofErr w:type="spellStart"/>
      <w:r w:rsidRPr="00476926">
        <w:rPr>
          <w:rFonts w:ascii="Times New Roman" w:hAnsi="Times New Roman" w:cs="Times New Roman"/>
          <w:sz w:val="26"/>
          <w:szCs w:val="26"/>
        </w:rPr>
        <w:t>Волосовское</w:t>
      </w:r>
      <w:proofErr w:type="spellEnd"/>
      <w:r w:rsidRPr="00476926">
        <w:rPr>
          <w:rFonts w:ascii="Times New Roman" w:hAnsi="Times New Roman" w:cs="Times New Roman"/>
          <w:sz w:val="26"/>
          <w:szCs w:val="26"/>
        </w:rPr>
        <w:t xml:space="preserve"> городское поселение Волосовского муниципального района Ленинградской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расходы на реализацию составили </w:t>
      </w:r>
      <w:r w:rsidR="00642E4A">
        <w:rPr>
          <w:rFonts w:ascii="Times New Roman" w:hAnsi="Times New Roman" w:cs="Times New Roman"/>
          <w:sz w:val="26"/>
          <w:szCs w:val="26"/>
        </w:rPr>
        <w:t>5</w:t>
      </w:r>
      <w:r w:rsidR="007271D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миллион</w:t>
      </w:r>
      <w:r w:rsidR="000402B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71D7">
        <w:rPr>
          <w:rFonts w:ascii="Times New Roman" w:hAnsi="Times New Roman" w:cs="Times New Roman"/>
          <w:sz w:val="26"/>
          <w:szCs w:val="26"/>
        </w:rPr>
        <w:t>442</w:t>
      </w:r>
      <w:r>
        <w:rPr>
          <w:rFonts w:ascii="Times New Roman" w:hAnsi="Times New Roman" w:cs="Times New Roman"/>
          <w:sz w:val="26"/>
          <w:szCs w:val="26"/>
        </w:rPr>
        <w:t xml:space="preserve"> тысяч</w:t>
      </w:r>
      <w:r w:rsidR="007271D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рублей или </w:t>
      </w:r>
      <w:r w:rsidR="007271D7">
        <w:rPr>
          <w:rFonts w:ascii="Times New Roman" w:hAnsi="Times New Roman" w:cs="Times New Roman"/>
          <w:sz w:val="26"/>
          <w:szCs w:val="26"/>
        </w:rPr>
        <w:t>26,2</w:t>
      </w:r>
      <w:r>
        <w:rPr>
          <w:rFonts w:ascii="Times New Roman" w:hAnsi="Times New Roman" w:cs="Times New Roman"/>
          <w:sz w:val="26"/>
          <w:szCs w:val="26"/>
        </w:rPr>
        <w:t xml:space="preserve"> % программных расходов.</w:t>
      </w:r>
    </w:p>
    <w:p w:rsidR="007853D6" w:rsidRPr="00476926" w:rsidRDefault="007853D6" w:rsidP="007853D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926">
        <w:rPr>
          <w:rFonts w:ascii="Times New Roman" w:hAnsi="Times New Roman" w:cs="Times New Roman"/>
          <w:sz w:val="26"/>
          <w:szCs w:val="26"/>
        </w:rPr>
        <w:t xml:space="preserve">«Безопасность МО </w:t>
      </w:r>
      <w:proofErr w:type="spellStart"/>
      <w:r w:rsidRPr="00476926">
        <w:rPr>
          <w:rFonts w:ascii="Times New Roman" w:hAnsi="Times New Roman" w:cs="Times New Roman"/>
          <w:sz w:val="26"/>
          <w:szCs w:val="26"/>
        </w:rPr>
        <w:t>Волосовское</w:t>
      </w:r>
      <w:proofErr w:type="spellEnd"/>
      <w:r w:rsidRPr="00476926">
        <w:rPr>
          <w:rFonts w:ascii="Times New Roman" w:hAnsi="Times New Roman" w:cs="Times New Roman"/>
          <w:sz w:val="26"/>
          <w:szCs w:val="26"/>
        </w:rPr>
        <w:t xml:space="preserve"> городское поселение Волосовского муниципального района Ленинградской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затраты на реализацию программы в 202</w:t>
      </w:r>
      <w:r w:rsidR="00C73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году составили </w:t>
      </w:r>
      <w:r w:rsidR="00642E4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миллион </w:t>
      </w:r>
      <w:r w:rsidR="007271D7">
        <w:rPr>
          <w:rFonts w:ascii="Times New Roman" w:hAnsi="Times New Roman" w:cs="Times New Roman"/>
          <w:sz w:val="26"/>
          <w:szCs w:val="26"/>
        </w:rPr>
        <w:t>610,8</w:t>
      </w:r>
      <w:r>
        <w:rPr>
          <w:rFonts w:ascii="Times New Roman" w:hAnsi="Times New Roman" w:cs="Times New Roman"/>
          <w:sz w:val="26"/>
          <w:szCs w:val="26"/>
        </w:rPr>
        <w:t xml:space="preserve"> тысяч</w:t>
      </w:r>
      <w:r w:rsidR="007271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рублей или </w:t>
      </w:r>
      <w:r w:rsidR="00642E4A">
        <w:rPr>
          <w:rFonts w:ascii="Times New Roman" w:hAnsi="Times New Roman" w:cs="Times New Roman"/>
          <w:sz w:val="26"/>
          <w:szCs w:val="26"/>
        </w:rPr>
        <w:t>0,</w:t>
      </w:r>
      <w:r w:rsidR="007271D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7853D6" w:rsidRPr="00476926" w:rsidRDefault="007853D6" w:rsidP="007853D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926">
        <w:rPr>
          <w:rFonts w:ascii="Times New Roman" w:hAnsi="Times New Roman" w:cs="Times New Roman"/>
          <w:sz w:val="26"/>
          <w:szCs w:val="26"/>
        </w:rPr>
        <w:t>«Формирова</w:t>
      </w:r>
      <w:r>
        <w:rPr>
          <w:rFonts w:ascii="Times New Roman" w:hAnsi="Times New Roman" w:cs="Times New Roman"/>
          <w:sz w:val="26"/>
          <w:szCs w:val="26"/>
        </w:rPr>
        <w:t xml:space="preserve">ние законопослушного поведения </w:t>
      </w:r>
      <w:r w:rsidRPr="00476926">
        <w:rPr>
          <w:rFonts w:ascii="Times New Roman" w:hAnsi="Times New Roman" w:cs="Times New Roman"/>
          <w:sz w:val="26"/>
          <w:szCs w:val="26"/>
        </w:rPr>
        <w:t xml:space="preserve">участников дорожного движения в муниципальном образовании </w:t>
      </w:r>
      <w:proofErr w:type="spellStart"/>
      <w:r w:rsidRPr="00476926">
        <w:rPr>
          <w:rFonts w:ascii="Times New Roman" w:hAnsi="Times New Roman" w:cs="Times New Roman"/>
          <w:sz w:val="26"/>
          <w:szCs w:val="26"/>
        </w:rPr>
        <w:t>Волосовское</w:t>
      </w:r>
      <w:proofErr w:type="spellEnd"/>
      <w:r w:rsidRPr="00476926">
        <w:rPr>
          <w:rFonts w:ascii="Times New Roman" w:hAnsi="Times New Roman" w:cs="Times New Roman"/>
          <w:sz w:val="26"/>
          <w:szCs w:val="26"/>
        </w:rPr>
        <w:t xml:space="preserve"> городское поселение Волосовского муниципального района Ленинградской области на 202</w:t>
      </w:r>
      <w:r w:rsidR="0028227A">
        <w:rPr>
          <w:rFonts w:ascii="Times New Roman" w:hAnsi="Times New Roman" w:cs="Times New Roman"/>
          <w:sz w:val="26"/>
          <w:szCs w:val="26"/>
        </w:rPr>
        <w:t>3</w:t>
      </w:r>
      <w:r w:rsidRPr="00476926">
        <w:rPr>
          <w:rFonts w:ascii="Times New Roman" w:hAnsi="Times New Roman" w:cs="Times New Roman"/>
          <w:sz w:val="26"/>
          <w:szCs w:val="26"/>
        </w:rPr>
        <w:t>-202</w:t>
      </w:r>
      <w:r w:rsidR="0028227A">
        <w:rPr>
          <w:rFonts w:ascii="Times New Roman" w:hAnsi="Times New Roman" w:cs="Times New Roman"/>
          <w:sz w:val="26"/>
          <w:szCs w:val="26"/>
        </w:rPr>
        <w:t>8</w:t>
      </w:r>
      <w:r w:rsidRPr="00476926">
        <w:rPr>
          <w:rFonts w:ascii="Times New Roman" w:hAnsi="Times New Roman" w:cs="Times New Roman"/>
          <w:sz w:val="26"/>
          <w:szCs w:val="26"/>
        </w:rPr>
        <w:t xml:space="preserve"> годы».</w:t>
      </w:r>
    </w:p>
    <w:p w:rsidR="007853D6" w:rsidRPr="00476926" w:rsidRDefault="007853D6" w:rsidP="007853D6">
      <w:pPr>
        <w:ind w:firstLine="709"/>
        <w:jc w:val="both"/>
        <w:rPr>
          <w:sz w:val="26"/>
          <w:szCs w:val="26"/>
        </w:rPr>
      </w:pPr>
      <w:r w:rsidRPr="00476926">
        <w:rPr>
          <w:rFonts w:ascii="Times New Roman" w:hAnsi="Times New Roman" w:cs="Times New Roman"/>
          <w:sz w:val="26"/>
          <w:szCs w:val="26"/>
        </w:rPr>
        <w:t>В соответствии с Бюджетным кодексом Российской Федерации к</w:t>
      </w:r>
      <w:r w:rsidRPr="00476926">
        <w:rPr>
          <w:sz w:val="26"/>
          <w:szCs w:val="26"/>
        </w:rPr>
        <w:t xml:space="preserve"> проекту решения о бюджете предоставляются паспорта муниципальных программ муниципального образования </w:t>
      </w:r>
      <w:proofErr w:type="spellStart"/>
      <w:r w:rsidRPr="00476926">
        <w:rPr>
          <w:sz w:val="26"/>
          <w:szCs w:val="26"/>
        </w:rPr>
        <w:t>Волосовское</w:t>
      </w:r>
      <w:proofErr w:type="spellEnd"/>
      <w:r w:rsidRPr="00476926">
        <w:rPr>
          <w:sz w:val="26"/>
          <w:szCs w:val="26"/>
        </w:rPr>
        <w:t xml:space="preserve"> городское поселение Волосовского муниципального района Ленинградской области.</w:t>
      </w:r>
    </w:p>
    <w:p w:rsidR="007853D6" w:rsidRPr="00476926" w:rsidRDefault="007853D6" w:rsidP="007853D6">
      <w:pPr>
        <w:ind w:firstLine="709"/>
        <w:jc w:val="both"/>
        <w:rPr>
          <w:sz w:val="26"/>
          <w:szCs w:val="26"/>
        </w:rPr>
      </w:pPr>
      <w:r w:rsidRPr="00476926">
        <w:rPr>
          <w:sz w:val="26"/>
          <w:szCs w:val="26"/>
        </w:rPr>
        <w:t xml:space="preserve">Общие требования к структуре и содержанию проекта решения о бюджете установлены статьей 16 Положения о бюджетном процессе в </w:t>
      </w:r>
      <w:proofErr w:type="spellStart"/>
      <w:r w:rsidRPr="00476926">
        <w:rPr>
          <w:sz w:val="26"/>
          <w:szCs w:val="26"/>
        </w:rPr>
        <w:t>Волосовском</w:t>
      </w:r>
      <w:proofErr w:type="spellEnd"/>
      <w:r w:rsidRPr="00476926">
        <w:rPr>
          <w:sz w:val="26"/>
          <w:szCs w:val="26"/>
        </w:rPr>
        <w:t xml:space="preserve"> городском поселении, Бюджетным кодексом Российской Федерации.</w:t>
      </w:r>
    </w:p>
    <w:p w:rsidR="007853D6" w:rsidRPr="00476926" w:rsidRDefault="007853D6" w:rsidP="007853D6">
      <w:pPr>
        <w:jc w:val="both"/>
        <w:rPr>
          <w:rFonts w:ascii="Times New Roman" w:hAnsi="Times New Roman" w:cs="Times New Roman"/>
          <w:sz w:val="26"/>
          <w:szCs w:val="26"/>
        </w:rPr>
      </w:pPr>
      <w:r w:rsidRPr="00476926">
        <w:rPr>
          <w:rFonts w:ascii="Times New Roman" w:hAnsi="Times New Roman" w:cs="Times New Roman"/>
          <w:sz w:val="26"/>
          <w:szCs w:val="26"/>
        </w:rPr>
        <w:tab/>
      </w:r>
    </w:p>
    <w:sectPr w:rsidR="007853D6" w:rsidRPr="0047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7B"/>
    <w:rsid w:val="00033B3E"/>
    <w:rsid w:val="000402B9"/>
    <w:rsid w:val="000C2160"/>
    <w:rsid w:val="00165EE0"/>
    <w:rsid w:val="00197419"/>
    <w:rsid w:val="0023707B"/>
    <w:rsid w:val="00254D11"/>
    <w:rsid w:val="00267084"/>
    <w:rsid w:val="0028227A"/>
    <w:rsid w:val="002C55C2"/>
    <w:rsid w:val="00390D98"/>
    <w:rsid w:val="00392FAE"/>
    <w:rsid w:val="003D77D4"/>
    <w:rsid w:val="004E5FFB"/>
    <w:rsid w:val="005006A5"/>
    <w:rsid w:val="00642E4A"/>
    <w:rsid w:val="007271D7"/>
    <w:rsid w:val="007853D6"/>
    <w:rsid w:val="007B69E1"/>
    <w:rsid w:val="00881637"/>
    <w:rsid w:val="008865F6"/>
    <w:rsid w:val="00887B39"/>
    <w:rsid w:val="0097207D"/>
    <w:rsid w:val="00A25825"/>
    <w:rsid w:val="00A7641B"/>
    <w:rsid w:val="00B90BFA"/>
    <w:rsid w:val="00BE158D"/>
    <w:rsid w:val="00C12A73"/>
    <w:rsid w:val="00C73B15"/>
    <w:rsid w:val="00C767C4"/>
    <w:rsid w:val="00CE2F36"/>
    <w:rsid w:val="00D10181"/>
    <w:rsid w:val="00D77B17"/>
    <w:rsid w:val="00DB68E5"/>
    <w:rsid w:val="00DD0813"/>
    <w:rsid w:val="00E011E1"/>
    <w:rsid w:val="00F046A4"/>
    <w:rsid w:val="00F12E98"/>
    <w:rsid w:val="00FC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C239"/>
  <w15:chartTrackingRefBased/>
  <w15:docId w15:val="{5FA21DA7-9F07-46E5-8B06-F6F6B203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3D6"/>
    <w:pPr>
      <w:widowControl w:val="0"/>
      <w:suppressAutoHyphens/>
      <w:spacing w:after="0" w:line="240" w:lineRule="auto"/>
    </w:pPr>
    <w:rPr>
      <w:rFonts w:ascii="Liberation Serif" w:eastAsia="Calibri" w:hAnsi="Liberation Serif" w:cs="Free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Elena-PC</dc:creator>
  <cp:keywords/>
  <dc:description/>
  <cp:lastModifiedBy>Elena-PC</cp:lastModifiedBy>
  <cp:revision>29</cp:revision>
  <dcterms:created xsi:type="dcterms:W3CDTF">2023-01-30T07:06:00Z</dcterms:created>
  <dcterms:modified xsi:type="dcterms:W3CDTF">2026-02-19T12:18:00Z</dcterms:modified>
</cp:coreProperties>
</file>