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6" w:rsidRDefault="00A15456" w:rsidP="00A15456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4</w:t>
      </w:r>
    </w:p>
    <w:p w:rsidR="00A15456" w:rsidRDefault="00A15456" w:rsidP="00A15456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lang w:eastAsia="en-US"/>
        </w:rPr>
        <w:t>к соглашению № 7/2 от 22.02.2017</w:t>
      </w:r>
    </w:p>
    <w:p w:rsidR="00A15456" w:rsidRDefault="00A15456" w:rsidP="00A15456">
      <w:pPr>
        <w:jc w:val="center"/>
        <w:rPr>
          <w:rFonts w:eastAsia="Calibri"/>
          <w:sz w:val="28"/>
          <w:szCs w:val="28"/>
        </w:rPr>
      </w:pPr>
    </w:p>
    <w:p w:rsidR="00A15456" w:rsidRDefault="00A15456" w:rsidP="00A1545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:rsidR="00A15456" w:rsidRDefault="00A15456" w:rsidP="00A1545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целевых показателей результативности использования субсидии в 2017 году </w:t>
      </w:r>
    </w:p>
    <w:p w:rsidR="00A15456" w:rsidRDefault="00A15456" w:rsidP="00A15456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таблица 1</w:t>
      </w:r>
    </w:p>
    <w:p w:rsidR="00A15456" w:rsidRDefault="00A15456" w:rsidP="00A15456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16"/>
        <w:gridCol w:w="6115"/>
        <w:gridCol w:w="1561"/>
        <w:gridCol w:w="1133"/>
        <w:gridCol w:w="1839"/>
        <w:gridCol w:w="1845"/>
        <w:gridCol w:w="1777"/>
      </w:tblGrid>
      <w:tr w:rsidR="00A15456" w:rsidTr="00A15456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измерения</w:t>
            </w:r>
          </w:p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(мест, проц., чел., </w:t>
            </w:r>
            <w:proofErr w:type="spellStart"/>
            <w:r>
              <w:rPr>
                <w:rFonts w:eastAsia="Calibri"/>
                <w:sz w:val="22"/>
                <w:szCs w:val="22"/>
              </w:rPr>
              <w:t>компл</w:t>
            </w:r>
            <w:proofErr w:type="spellEnd"/>
            <w:r>
              <w:rPr>
                <w:rFonts w:eastAsia="Calibri"/>
                <w:sz w:val="22"/>
                <w:szCs w:val="22"/>
              </w:rPr>
              <w:t>., ед. и т.д.)</w:t>
            </w: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A15456" w:rsidTr="00A15456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456" w:rsidRDefault="00A1545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56" w:rsidRDefault="00A1545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56" w:rsidRDefault="00A15456">
            <w:pPr>
              <w:rPr>
                <w:rFonts w:eastAsia="Calibr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начало 2017 г.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На конец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2017  г. в случае не предоставления субсидии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конец 2017 г. после использования субсидии (</w:t>
            </w:r>
            <w:proofErr w:type="gramStart"/>
            <w:r>
              <w:rPr>
                <w:rFonts w:eastAsia="Calibri"/>
                <w:sz w:val="22"/>
                <w:szCs w:val="22"/>
              </w:rPr>
              <w:t>плановое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конец 2017 г. после использования субсидии (</w:t>
            </w:r>
            <w:proofErr w:type="gramStart"/>
            <w:r>
              <w:rPr>
                <w:rFonts w:eastAsia="Calibri"/>
                <w:sz w:val="22"/>
                <w:szCs w:val="22"/>
              </w:rPr>
              <w:t>фактическое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A15456" w:rsidTr="00A15456">
        <w:trPr>
          <w:trHeight w:val="22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15456" w:rsidTr="00A15456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456" w:rsidRDefault="00A15456">
            <w:r>
              <w:t>Увеличение численности населения, систематически занимающегося физической культурой и спортом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3 599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3 599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3 700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3700</w:t>
            </w:r>
          </w:p>
        </w:tc>
      </w:tr>
    </w:tbl>
    <w:p w:rsidR="00A15456" w:rsidRDefault="00A15456" w:rsidP="00A15456">
      <w:pPr>
        <w:jc w:val="right"/>
        <w:rPr>
          <w:rFonts w:eastAsia="Calibri"/>
          <w:sz w:val="22"/>
          <w:szCs w:val="22"/>
        </w:rPr>
      </w:pPr>
    </w:p>
    <w:p w:rsidR="00A15456" w:rsidRDefault="00A15456" w:rsidP="00A15456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таблица 2</w:t>
      </w: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29"/>
        <w:gridCol w:w="5580"/>
        <w:gridCol w:w="2171"/>
        <w:gridCol w:w="1523"/>
        <w:gridCol w:w="1523"/>
        <w:gridCol w:w="1662"/>
        <w:gridCol w:w="1798"/>
      </w:tblGrid>
      <w:tr w:rsidR="00A15456" w:rsidTr="00A15456">
        <w:trPr>
          <w:trHeight w:val="274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A15456" w:rsidTr="00A15456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456" w:rsidRDefault="00A1545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56" w:rsidRDefault="00A1545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56" w:rsidRDefault="00A15456">
            <w:pPr>
              <w:rPr>
                <w:rFonts w:eastAsia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A15456" w:rsidTr="00A15456">
        <w:trPr>
          <w:trHeight w:val="22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15456" w:rsidTr="00A15456">
        <w:trPr>
          <w:trHeight w:val="22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cyan"/>
              </w:rPr>
            </w:pPr>
            <w:r>
              <w:rPr>
                <w:rFonts w:eastAsia="Calibri"/>
              </w:rPr>
              <w:t>Ввод объекта в эксплуатацию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56" w:rsidRDefault="00A1545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01.12.2017 г.</w:t>
            </w:r>
          </w:p>
        </w:tc>
      </w:tr>
      <w:tr w:rsidR="00A15456" w:rsidTr="00A15456">
        <w:trPr>
          <w:trHeight w:val="22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cyan"/>
              </w:rPr>
            </w:pPr>
            <w:r>
              <w:rPr>
                <w:rFonts w:eastAsia="Calibri"/>
              </w:rPr>
              <w:t>Выполнение работ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49 218,7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56" w:rsidRDefault="00A1545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A15456" w:rsidRDefault="00A15456" w:rsidP="00A15456">
      <w:pPr>
        <w:spacing w:line="360" w:lineRule="auto"/>
        <w:ind w:firstLine="900"/>
        <w:rPr>
          <w:rFonts w:eastAsia="Calibri"/>
          <w:b/>
          <w:bCs/>
          <w:highlight w:val="gree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A15456" w:rsidTr="00A15456">
        <w:tc>
          <w:tcPr>
            <w:tcW w:w="7393" w:type="dxa"/>
            <w:hideMark/>
          </w:tcPr>
          <w:p w:rsidR="00A15456" w:rsidRDefault="00A1545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Муниципальный заказчик:</w:t>
            </w:r>
          </w:p>
        </w:tc>
        <w:tc>
          <w:tcPr>
            <w:tcW w:w="7393" w:type="dxa"/>
            <w:hideMark/>
          </w:tcPr>
          <w:p w:rsidR="00A15456" w:rsidRDefault="00A15456">
            <w:pPr>
              <w:autoSpaceDE w:val="0"/>
              <w:autoSpaceDN w:val="0"/>
              <w:adjustRightInd w:val="0"/>
              <w:ind w:firstLine="5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распорядитель:</w:t>
            </w:r>
          </w:p>
        </w:tc>
      </w:tr>
      <w:tr w:rsidR="00A15456" w:rsidTr="00A15456">
        <w:tc>
          <w:tcPr>
            <w:tcW w:w="7393" w:type="dxa"/>
            <w:hideMark/>
          </w:tcPr>
          <w:p w:rsidR="00A15456" w:rsidRDefault="00A154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комитета по городскому хозяйству администрации муниципального образования</w:t>
            </w:r>
          </w:p>
          <w:p w:rsidR="00A15456" w:rsidRDefault="00A1545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Волосовский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7393" w:type="dxa"/>
            <w:hideMark/>
          </w:tcPr>
          <w:p w:rsidR="00A15456" w:rsidRDefault="00A1545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Первый заместитель председателя комитета по строительству Ленинградской области</w:t>
            </w:r>
          </w:p>
        </w:tc>
      </w:tr>
      <w:tr w:rsidR="00A15456" w:rsidTr="00A15456">
        <w:tc>
          <w:tcPr>
            <w:tcW w:w="7393" w:type="dxa"/>
          </w:tcPr>
          <w:p w:rsidR="00A15456" w:rsidRDefault="00A1545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5456" w:rsidRDefault="00A15456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_____________________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А.П.Дмитравцов</w:t>
            </w:r>
            <w:proofErr w:type="spellEnd"/>
          </w:p>
          <w:p w:rsidR="00A15456" w:rsidRDefault="00A15456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     печать</w:t>
            </w:r>
          </w:p>
        </w:tc>
        <w:tc>
          <w:tcPr>
            <w:tcW w:w="7393" w:type="dxa"/>
          </w:tcPr>
          <w:p w:rsidR="00A15456" w:rsidRDefault="00A1545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5456" w:rsidRDefault="00A15456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_____________________ С.В.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Шалыгин</w:t>
            </w:r>
            <w:proofErr w:type="spellEnd"/>
          </w:p>
          <w:p w:rsidR="00A15456" w:rsidRDefault="00A15456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     печать</w:t>
            </w:r>
          </w:p>
        </w:tc>
      </w:tr>
    </w:tbl>
    <w:p w:rsidR="003E3DE1" w:rsidRDefault="003E3DE1" w:rsidP="00A15456"/>
    <w:sectPr w:rsidR="003E3DE1" w:rsidSect="00A15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456"/>
    <w:rsid w:val="003E3DE1"/>
    <w:rsid w:val="00662E26"/>
    <w:rsid w:val="00A1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2018-01-17T10:18:00Z</dcterms:created>
  <dcterms:modified xsi:type="dcterms:W3CDTF">2018-01-17T10:30:00Z</dcterms:modified>
</cp:coreProperties>
</file>