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1C44BBC2" w14:textId="09A457BD" w:rsidR="00066C5E" w:rsidRDefault="001C15BB" w:rsidP="00066C5E">
      <w:pPr>
        <w:ind w:firstLine="709"/>
        <w:jc w:val="both"/>
        <w:rPr>
          <w:sz w:val="28"/>
        </w:rPr>
      </w:pPr>
      <w:r w:rsidRPr="001C15BB">
        <w:rPr>
          <w:sz w:val="28"/>
        </w:rPr>
        <w:t xml:space="preserve">Прокуратурой Волосовского района </w:t>
      </w:r>
      <w:r w:rsidR="00066C5E">
        <w:rPr>
          <w:sz w:val="28"/>
        </w:rPr>
        <w:t>в</w:t>
      </w:r>
      <w:r w:rsidR="00066C5E">
        <w:rPr>
          <w:sz w:val="28"/>
        </w:rPr>
        <w:t xml:space="preserve"> рамках надзорных мероприятий выявлено противоречие муниципальных правовых актов положениям Федерального закона №152 в части правил рассмотрения запросов субъектов персональных данных и их представителей, сроков предоставления информации об обработке персональных данных. </w:t>
      </w:r>
    </w:p>
    <w:p w14:paraId="7B0BA412" w14:textId="39603355" w:rsidR="00066C5E" w:rsidRDefault="00066C5E" w:rsidP="00066C5E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с имеющимися </w:t>
      </w:r>
      <w:r>
        <w:rPr>
          <w:sz w:val="28"/>
        </w:rPr>
        <w:t>противоречия</w:t>
      </w:r>
      <w:r>
        <w:rPr>
          <w:sz w:val="28"/>
        </w:rPr>
        <w:t>ми</w:t>
      </w:r>
      <w:r>
        <w:rPr>
          <w:sz w:val="28"/>
        </w:rPr>
        <w:t xml:space="preserve"> федеральному законодательству зафиксированы прокуратурой </w:t>
      </w:r>
      <w:r>
        <w:rPr>
          <w:sz w:val="28"/>
        </w:rPr>
        <w:t>района принесено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 xml:space="preserve"> протест</w:t>
      </w:r>
      <w:r>
        <w:rPr>
          <w:sz w:val="28"/>
        </w:rPr>
        <w:t>а</w:t>
      </w:r>
      <w:r>
        <w:rPr>
          <w:sz w:val="28"/>
        </w:rPr>
        <w:t xml:space="preserve">, которые находятся на рассмотрении. </w:t>
      </w:r>
    </w:p>
    <w:p w14:paraId="6C15E31D" w14:textId="77777777" w:rsidR="00D36154" w:rsidRDefault="00D36154" w:rsidP="0014723A">
      <w:pPr>
        <w:ind w:firstLine="709"/>
        <w:jc w:val="both"/>
        <w:rPr>
          <w:sz w:val="28"/>
          <w:szCs w:val="28"/>
        </w:rPr>
      </w:pP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66C5E"/>
    <w:rsid w:val="0014723A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2026-06-28T15:30:00Z</cp:lastPrinted>
  <dcterms:created xsi:type="dcterms:W3CDTF">2026-06-28T15:34:00Z</dcterms:created>
  <dcterms:modified xsi:type="dcterms:W3CDTF">2026-06-28T15:34:00Z</dcterms:modified>
</cp:coreProperties>
</file>