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024218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242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2421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242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2421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242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2421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926EA2" w:rsidRDefault="00926EA2" w:rsidP="00926EA2">
      <w:pPr>
        <w:pStyle w:val="a9"/>
        <w:shd w:val="clear" w:color="auto" w:fill="FFFFFF"/>
        <w:spacing w:beforeAutospacing="0" w:afterAutospacing="0"/>
        <w:ind w:firstLine="709"/>
        <w:jc w:val="both"/>
        <w:rPr>
          <w:b/>
          <w:bCs/>
          <w:sz w:val="28"/>
          <w:szCs w:val="28"/>
        </w:rPr>
      </w:pPr>
      <w:r w:rsidRPr="00D150E2">
        <w:rPr>
          <w:b/>
          <w:bCs/>
          <w:sz w:val="28"/>
          <w:szCs w:val="28"/>
        </w:rPr>
        <w:t xml:space="preserve">Прокуратура </w:t>
      </w:r>
      <w:proofErr w:type="spellStart"/>
      <w:r w:rsidRPr="00D150E2">
        <w:rPr>
          <w:b/>
          <w:bCs/>
          <w:sz w:val="28"/>
          <w:szCs w:val="28"/>
        </w:rPr>
        <w:t>Волосовского</w:t>
      </w:r>
      <w:proofErr w:type="spellEnd"/>
      <w:r w:rsidRPr="00D150E2">
        <w:rPr>
          <w:b/>
          <w:bCs/>
          <w:sz w:val="28"/>
          <w:szCs w:val="28"/>
        </w:rPr>
        <w:t xml:space="preserve"> района пресекла попытку мошенничества с земельным уча</w:t>
      </w:r>
      <w:r>
        <w:rPr>
          <w:b/>
          <w:bCs/>
          <w:sz w:val="28"/>
          <w:szCs w:val="28"/>
        </w:rPr>
        <w:t>стком: возбуждено уголовное дело</w:t>
      </w:r>
    </w:p>
    <w:p w:rsidR="00926EA2" w:rsidRDefault="00926EA2" w:rsidP="00926EA2">
      <w:pPr>
        <w:pStyle w:val="a9"/>
        <w:spacing w:beforeAutospacing="0" w:afterAutospacing="0" w:line="240" w:lineRule="exact"/>
        <w:jc w:val="both"/>
        <w:rPr>
          <w:b/>
          <w:bCs/>
          <w:sz w:val="28"/>
          <w:szCs w:val="28"/>
        </w:rPr>
      </w:pPr>
    </w:p>
    <w:p w:rsidR="00926EA2" w:rsidRDefault="00926EA2" w:rsidP="00926EA2">
      <w:pPr>
        <w:pStyle w:val="a9"/>
        <w:shd w:val="clear" w:color="auto" w:fill="FFFFFF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D150E2">
        <w:rPr>
          <w:bCs/>
          <w:sz w:val="28"/>
          <w:szCs w:val="28"/>
        </w:rPr>
        <w:t xml:space="preserve">В ходе проверки соблюдения требований </w:t>
      </w:r>
      <w:r w:rsidRPr="0051427F">
        <w:rPr>
          <w:sz w:val="28"/>
          <w:szCs w:val="28"/>
        </w:rPr>
        <w:t xml:space="preserve">бюджетного законодательства, законодательства об организации предоставления государственных и муниципальных услуг </w:t>
      </w:r>
      <w:proofErr w:type="spellStart"/>
      <w:r w:rsidRPr="0051427F">
        <w:rPr>
          <w:sz w:val="28"/>
          <w:szCs w:val="28"/>
        </w:rPr>
        <w:t>Волосовского</w:t>
      </w:r>
      <w:proofErr w:type="spellEnd"/>
      <w:r w:rsidRPr="0051427F">
        <w:rPr>
          <w:sz w:val="28"/>
          <w:szCs w:val="28"/>
        </w:rPr>
        <w:t xml:space="preserve"> филиала ГКУ «Центр занятости населения Ленинградской области», </w:t>
      </w:r>
      <w:r w:rsidRPr="00D150E2">
        <w:rPr>
          <w:bCs/>
          <w:sz w:val="28"/>
          <w:szCs w:val="28"/>
        </w:rPr>
        <w:t xml:space="preserve">прокуратура </w:t>
      </w:r>
      <w:proofErr w:type="spellStart"/>
      <w:r w:rsidRPr="00D150E2">
        <w:rPr>
          <w:bCs/>
          <w:sz w:val="28"/>
          <w:szCs w:val="28"/>
        </w:rPr>
        <w:t>Волосовского</w:t>
      </w:r>
      <w:proofErr w:type="spellEnd"/>
      <w:r w:rsidRPr="00D150E2">
        <w:rPr>
          <w:bCs/>
          <w:sz w:val="28"/>
          <w:szCs w:val="28"/>
        </w:rPr>
        <w:t xml:space="preserve"> района выявила факт представления заведомо ложных сведений</w:t>
      </w:r>
      <w:r>
        <w:rPr>
          <w:bCs/>
          <w:sz w:val="28"/>
          <w:szCs w:val="28"/>
        </w:rPr>
        <w:t>.</w:t>
      </w:r>
      <w:r w:rsidRPr="00D150E2">
        <w:rPr>
          <w:bCs/>
          <w:sz w:val="28"/>
          <w:szCs w:val="28"/>
        </w:rPr>
        <w:t xml:space="preserve"> </w:t>
      </w:r>
    </w:p>
    <w:p w:rsidR="00926EA2" w:rsidRDefault="00926EA2" w:rsidP="00926EA2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Установлено, гражданин</w:t>
      </w:r>
      <w:r w:rsidRPr="0051427F">
        <w:rPr>
          <w:sz w:val="28"/>
          <w:szCs w:val="28"/>
        </w:rPr>
        <w:t xml:space="preserve"> РФ, не имеющ</w:t>
      </w:r>
      <w:r>
        <w:rPr>
          <w:sz w:val="28"/>
          <w:szCs w:val="28"/>
        </w:rPr>
        <w:t>ий</w:t>
      </w:r>
      <w:r w:rsidRPr="0051427F">
        <w:rPr>
          <w:sz w:val="28"/>
          <w:szCs w:val="28"/>
        </w:rPr>
        <w:t xml:space="preserve"> регистрации на территории Российской Федерации</w:t>
      </w:r>
      <w:r>
        <w:rPr>
          <w:sz w:val="28"/>
          <w:szCs w:val="28"/>
        </w:rPr>
        <w:t>,</w:t>
      </w:r>
      <w:r w:rsidRPr="001A43B0">
        <w:rPr>
          <w:sz w:val="28"/>
          <w:szCs w:val="28"/>
        </w:rPr>
        <w:t xml:space="preserve"> </w:t>
      </w:r>
      <w:r>
        <w:rPr>
          <w:sz w:val="28"/>
          <w:szCs w:val="28"/>
        </w:rPr>
        <w:t>с целю,</w:t>
      </w:r>
      <w:r w:rsidRPr="0051427F">
        <w:rPr>
          <w:sz w:val="28"/>
          <w:szCs w:val="28"/>
        </w:rPr>
        <w:t xml:space="preserve"> получения признания в качестве безработного и по</w:t>
      </w:r>
      <w:r>
        <w:rPr>
          <w:sz w:val="28"/>
          <w:szCs w:val="28"/>
        </w:rPr>
        <w:t xml:space="preserve">лучения пособия по безработице обратился </w:t>
      </w:r>
      <w:r w:rsidRPr="0051427F">
        <w:rPr>
          <w:sz w:val="28"/>
          <w:szCs w:val="28"/>
        </w:rPr>
        <w:t xml:space="preserve">в </w:t>
      </w:r>
      <w:proofErr w:type="spellStart"/>
      <w:r w:rsidRPr="0051427F">
        <w:rPr>
          <w:sz w:val="28"/>
          <w:szCs w:val="28"/>
        </w:rPr>
        <w:t>Волосовский</w:t>
      </w:r>
      <w:proofErr w:type="spellEnd"/>
      <w:r w:rsidRPr="0051427F">
        <w:rPr>
          <w:sz w:val="28"/>
          <w:szCs w:val="28"/>
        </w:rPr>
        <w:t xml:space="preserve"> филиал ГКУ «Центр занятости населения Ленинградской области»</w:t>
      </w:r>
      <w:r>
        <w:rPr>
          <w:sz w:val="28"/>
          <w:szCs w:val="28"/>
        </w:rPr>
        <w:t xml:space="preserve">, предоставив подложное </w:t>
      </w:r>
      <w:r w:rsidRPr="0051427F">
        <w:rPr>
          <w:sz w:val="28"/>
          <w:szCs w:val="28"/>
        </w:rPr>
        <w:t xml:space="preserve">свидетельство о регистрации по месту пребывания на свое имя, </w:t>
      </w:r>
      <w:r>
        <w:rPr>
          <w:sz w:val="28"/>
          <w:szCs w:val="28"/>
        </w:rPr>
        <w:t xml:space="preserve">что ему </w:t>
      </w:r>
      <w:r w:rsidRPr="0051427F">
        <w:rPr>
          <w:sz w:val="28"/>
          <w:szCs w:val="28"/>
        </w:rPr>
        <w:t>позволило незаконно встать на учет безработным и получить пособие по безработице</w:t>
      </w:r>
      <w:r>
        <w:rPr>
          <w:sz w:val="28"/>
          <w:szCs w:val="28"/>
        </w:rPr>
        <w:t>.</w:t>
      </w:r>
      <w:proofErr w:type="gramEnd"/>
    </w:p>
    <w:p w:rsidR="00926EA2" w:rsidRDefault="00926EA2" w:rsidP="00926EA2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51427F">
        <w:rPr>
          <w:bCs/>
          <w:sz w:val="28"/>
          <w:szCs w:val="28"/>
        </w:rPr>
        <w:t xml:space="preserve">По результатам надзорной проверки прокуратуры района следственным органом было возбуждено уголовное дело </w:t>
      </w:r>
      <w:r>
        <w:rPr>
          <w:bCs/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5 ст. 327 УК РФ (</w:t>
      </w:r>
      <w:r w:rsidRPr="0051427F">
        <w:rPr>
          <w:sz w:val="28"/>
          <w:szCs w:val="28"/>
        </w:rPr>
        <w:t>использование заведомо подложного документа</w:t>
      </w:r>
      <w:r>
        <w:rPr>
          <w:sz w:val="28"/>
          <w:szCs w:val="28"/>
        </w:rPr>
        <w:t>).</w:t>
      </w:r>
    </w:p>
    <w:p w:rsidR="00926EA2" w:rsidRPr="000A580F" w:rsidRDefault="00926EA2" w:rsidP="00926EA2">
      <w:pPr>
        <w:pStyle w:val="a9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D150E2">
        <w:rPr>
          <w:bCs/>
          <w:sz w:val="28"/>
          <w:szCs w:val="28"/>
        </w:rPr>
        <w:t>Ход и результаты расследования уголовного дела контролируются прокуратурой.</w:t>
      </w:r>
    </w:p>
    <w:p w:rsidR="00926EA2" w:rsidRDefault="00926EA2" w:rsidP="00926EA2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D150E2">
        <w:rPr>
          <w:bCs/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прокуратурой района в адрес директора </w:t>
      </w:r>
      <w:proofErr w:type="spellStart"/>
      <w:r w:rsidRPr="0051427F">
        <w:rPr>
          <w:sz w:val="28"/>
          <w:szCs w:val="28"/>
        </w:rPr>
        <w:t>Волосовского</w:t>
      </w:r>
      <w:proofErr w:type="spellEnd"/>
      <w:r w:rsidRPr="0051427F">
        <w:rPr>
          <w:sz w:val="28"/>
          <w:szCs w:val="28"/>
        </w:rPr>
        <w:t xml:space="preserve"> филиала ГКУ «Центр занятости населения Ленинградской области»</w:t>
      </w:r>
      <w:r>
        <w:rPr>
          <w:sz w:val="28"/>
          <w:szCs w:val="28"/>
        </w:rPr>
        <w:t xml:space="preserve"> внесено представление, по результатам рассмотрения пособие по безработице было прекращено, сумма незаконно полученных сре</w:t>
      </w:r>
      <w:proofErr w:type="gramStart"/>
      <w:r>
        <w:rPr>
          <w:sz w:val="28"/>
          <w:szCs w:val="28"/>
        </w:rPr>
        <w:t>дств вз</w:t>
      </w:r>
      <w:proofErr w:type="gramEnd"/>
      <w:r>
        <w:rPr>
          <w:sz w:val="28"/>
          <w:szCs w:val="28"/>
        </w:rPr>
        <w:t xml:space="preserve">ыскана в полном объеме. </w:t>
      </w:r>
      <w:r w:rsidRPr="00A23EBA">
        <w:rPr>
          <w:sz w:val="28"/>
          <w:szCs w:val="28"/>
        </w:rPr>
        <w:t xml:space="preserve">      </w:t>
      </w:r>
    </w:p>
    <w:p w:rsidR="004316C9" w:rsidRDefault="004316C9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45AC5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basedOn w:val="a"/>
    <w:link w:val="aa"/>
    <w:uiPriority w:val="99"/>
    <w:rsid w:val="00917EAB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2</cp:revision>
  <cp:lastPrinted>2026-06-28T15:25:00Z</cp:lastPrinted>
  <dcterms:created xsi:type="dcterms:W3CDTF">2026-06-30T15:40:00Z</dcterms:created>
  <dcterms:modified xsi:type="dcterms:W3CDTF">2026-06-30T15:40:00Z</dcterms:modified>
</cp:coreProperties>
</file>