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(индикаторов) муниципальной программы</w:t>
      </w:r>
    </w:p>
    <w:p w:rsidR="0089610A" w:rsidRPr="0089610A" w:rsidRDefault="0089610A" w:rsidP="00F521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0A">
        <w:rPr>
          <w:rFonts w:ascii="Times New Roman" w:hAnsi="Times New Roman" w:cs="Times New Roman"/>
          <w:b/>
          <w:sz w:val="24"/>
          <w:szCs w:val="24"/>
        </w:rPr>
        <w:t>«Устойчивое развитие МО Волосовское городское поселение»</w:t>
      </w:r>
    </w:p>
    <w:p w:rsidR="004D1AB2" w:rsidRDefault="0089610A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4D1AB2">
        <w:rPr>
          <w:rFonts w:ascii="Times New Roman" w:hAnsi="Times New Roman"/>
          <w:b/>
          <w:sz w:val="24"/>
        </w:rPr>
        <w:t>а 20</w:t>
      </w:r>
      <w:r w:rsidR="006D2851">
        <w:rPr>
          <w:rFonts w:ascii="Times New Roman" w:hAnsi="Times New Roman"/>
          <w:b/>
          <w:sz w:val="24"/>
        </w:rPr>
        <w:t>2</w:t>
      </w:r>
      <w:r w:rsidR="00FC1569">
        <w:rPr>
          <w:rFonts w:ascii="Times New Roman" w:hAnsi="Times New Roman"/>
          <w:b/>
          <w:sz w:val="24"/>
        </w:rPr>
        <w:t>1</w:t>
      </w:r>
      <w:r w:rsidR="004D1AB2">
        <w:rPr>
          <w:rFonts w:ascii="Times New Roman" w:hAnsi="Times New Roman"/>
          <w:b/>
          <w:sz w:val="24"/>
        </w:rPr>
        <w:t xml:space="preserve"> год</w:t>
      </w:r>
    </w:p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F521C3" w:rsidTr="00B37AD8">
        <w:trPr>
          <w:trHeight w:val="1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показателей (инди</w:t>
            </w:r>
            <w:r>
              <w:rPr>
                <w:b/>
                <w:sz w:val="22"/>
                <w:szCs w:val="22"/>
              </w:rPr>
              <w:softHyphen/>
              <w:t>каторов) муниципальной про</w:t>
            </w:r>
            <w:r>
              <w:rPr>
                <w:b/>
                <w:sz w:val="22"/>
                <w:szCs w:val="22"/>
              </w:rPr>
              <w:softHyphen/>
              <w:t>граммы, подпрограммы му</w:t>
            </w:r>
            <w:r>
              <w:rPr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b/>
                <w:sz w:val="22"/>
                <w:szCs w:val="22"/>
              </w:rPr>
              <w:softHyphen/>
              <w:t>казателя (ин</w:t>
            </w:r>
            <w:r>
              <w:rPr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F521C3" w:rsidTr="00543114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Год, пред</w:t>
            </w:r>
            <w:r>
              <w:rPr>
                <w:b/>
                <w:sz w:val="22"/>
                <w:szCs w:val="22"/>
              </w:rPr>
              <w:softHyphen/>
              <w:t>шествую</w:t>
            </w:r>
            <w:r>
              <w:rPr>
                <w:b/>
                <w:sz w:val="22"/>
                <w:szCs w:val="22"/>
              </w:rPr>
              <w:softHyphen/>
              <w:t xml:space="preserve">щий </w:t>
            </w:r>
            <w:proofErr w:type="gramStart"/>
            <w:r>
              <w:rPr>
                <w:b/>
                <w:sz w:val="22"/>
                <w:szCs w:val="22"/>
              </w:rPr>
              <w:t>отчетному</w:t>
            </w:r>
            <w:proofErr w:type="gramEnd"/>
            <w:r>
              <w:rPr>
                <w:rStyle w:val="a5"/>
                <w:rFonts w:eastAsia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543114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543114">
              <w:rPr>
                <w:sz w:val="22"/>
                <w:szCs w:val="22"/>
              </w:rPr>
              <w:t>«Устойчивое развитие МО Волосовское городское поселение»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54311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543114">
              <w:rPr>
                <w:sz w:val="22"/>
                <w:szCs w:val="22"/>
              </w:rPr>
              <w:t>1 «Дорожное хозяйство»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текущий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F521C3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4311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F44A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38557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F44A7" w:rsidTr="00EB3F7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«Жилищно-коммунальное хозяйство Волосовского городского поселения»</w:t>
            </w:r>
          </w:p>
        </w:tc>
      </w:tr>
      <w:tr w:rsidR="002F44A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6D03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благоустройству в целях создания благоприятной среды для проживания и отдыха жителей МО</w:t>
            </w:r>
          </w:p>
          <w:p w:rsidR="002F44A7" w:rsidRDefault="002F44A7" w:rsidP="006D03C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F44A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E1102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(приобретение, предоставление по договору социального найма) жилья для граждан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F44A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F44A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жилых домов, в которых проведен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F44A7" w:rsidTr="009E42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«Устойчивое развитие Волосовского городского поселения»</w:t>
            </w:r>
          </w:p>
        </w:tc>
      </w:tr>
      <w:tr w:rsidR="002F44A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2F44A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газопроводов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980A4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980A4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2415,71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980A4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980A4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980A4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F44A7" w:rsidTr="00372FC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8E13F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2F44A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«Управление муниципальным имуществом и земельными ресурсами Волосовского городского поселения»</w:t>
            </w:r>
          </w:p>
        </w:tc>
      </w:tr>
      <w:tr w:rsidR="002F44A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7" w:rsidRDefault="002F44A7" w:rsidP="00FC1D1A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 от сдачи в аренду имущества, составляющего казну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FC1D1A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FC1D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FC1D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DF73F6" w:rsidP="00FC1D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AF5AB2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B2" w:rsidRDefault="00AF5AB2" w:rsidP="00B72C86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  от реализации иного имущества, находящегося в собственности муниципального образования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72C86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72C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72C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8B135A" w:rsidP="00B72C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AF5AB2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8B1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="008B135A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Учет муниципального имущества и земельных участков в реестре согласно Положению о ведении реестра муниципального имущества МО Волосовское городское поселение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8B135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8B135A" w:rsidP="008D64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AF5AB2" w:rsidTr="00122BE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B2" w:rsidRDefault="00AF5AB2" w:rsidP="008B1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8B13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</w:tr>
      <w:tr w:rsidR="00AF5AB2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AF5AB2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6D2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2" w:rsidRDefault="00AF5AB2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F21F3B" w:rsidRDefault="00F21F3B"/>
    <w:sectPr w:rsidR="00F21F3B" w:rsidSect="00F2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F7" w:rsidRDefault="006A69F7" w:rsidP="00F521C3">
      <w:r>
        <w:separator/>
      </w:r>
    </w:p>
  </w:endnote>
  <w:endnote w:type="continuationSeparator" w:id="0">
    <w:p w:rsidR="006A69F7" w:rsidRDefault="006A69F7" w:rsidP="00F5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F7" w:rsidRDefault="006A69F7" w:rsidP="00F521C3">
      <w:r>
        <w:separator/>
      </w:r>
    </w:p>
  </w:footnote>
  <w:footnote w:type="continuationSeparator" w:id="0">
    <w:p w:rsidR="006A69F7" w:rsidRDefault="006A69F7" w:rsidP="00F521C3">
      <w:r>
        <w:continuationSeparator/>
      </w:r>
    </w:p>
  </w:footnote>
  <w:footnote w:id="1">
    <w:p w:rsidR="00F521C3" w:rsidRDefault="00F521C3" w:rsidP="00F521C3">
      <w:pPr>
        <w:pStyle w:val="a3"/>
        <w:spacing w:after="0" w:line="240" w:lineRule="auto"/>
        <w:jc w:val="both"/>
      </w:pPr>
      <w:r>
        <w:rPr>
          <w:rStyle w:val="a5"/>
          <w:rFonts w:eastAsia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Приводится фактическое значение (оценка) индикатора или показателя за год, предшествующий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C3"/>
    <w:rsid w:val="00130770"/>
    <w:rsid w:val="002F44A7"/>
    <w:rsid w:val="003640EC"/>
    <w:rsid w:val="003666DE"/>
    <w:rsid w:val="003F36E6"/>
    <w:rsid w:val="004D1AB2"/>
    <w:rsid w:val="005079EE"/>
    <w:rsid w:val="005215F7"/>
    <w:rsid w:val="00543114"/>
    <w:rsid w:val="00632A3B"/>
    <w:rsid w:val="006A69F7"/>
    <w:rsid w:val="006D03C4"/>
    <w:rsid w:val="006D2851"/>
    <w:rsid w:val="007D5FEA"/>
    <w:rsid w:val="00871F09"/>
    <w:rsid w:val="0087334E"/>
    <w:rsid w:val="0089610A"/>
    <w:rsid w:val="008B135A"/>
    <w:rsid w:val="008F6B88"/>
    <w:rsid w:val="00994FEA"/>
    <w:rsid w:val="009A5F31"/>
    <w:rsid w:val="00A21F7A"/>
    <w:rsid w:val="00AF5AB2"/>
    <w:rsid w:val="00AF76F2"/>
    <w:rsid w:val="00B1783D"/>
    <w:rsid w:val="00B32DB2"/>
    <w:rsid w:val="00CB0029"/>
    <w:rsid w:val="00DF73F6"/>
    <w:rsid w:val="00E1102B"/>
    <w:rsid w:val="00E70219"/>
    <w:rsid w:val="00EB7401"/>
    <w:rsid w:val="00F21F3B"/>
    <w:rsid w:val="00F521C3"/>
    <w:rsid w:val="00F77924"/>
    <w:rsid w:val="00FC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2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5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1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F521C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F521C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521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2023-01-18T06:19:00Z</cp:lastPrinted>
  <dcterms:created xsi:type="dcterms:W3CDTF">2023-01-18T07:27:00Z</dcterms:created>
  <dcterms:modified xsi:type="dcterms:W3CDTF">2023-01-18T11:37:00Z</dcterms:modified>
</cp:coreProperties>
</file>