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98" w:rsidRPr="00A10E95" w:rsidRDefault="002A0198" w:rsidP="002A0198">
      <w:pPr>
        <w:pStyle w:val="af2"/>
        <w:spacing w:after="0" w:line="240" w:lineRule="auto"/>
        <w:jc w:val="center"/>
        <w:rPr>
          <w:rFonts w:ascii="Times New Roman" w:hAnsi="Times New Roman"/>
          <w:b/>
          <w:i w:val="0"/>
          <w:color w:val="auto"/>
          <w:sz w:val="28"/>
          <w:szCs w:val="28"/>
        </w:rPr>
      </w:pPr>
      <w:r w:rsidRPr="00A10E95">
        <w:rPr>
          <w:rFonts w:ascii="Times New Roman" w:hAnsi="Times New Roman"/>
          <w:b/>
          <w:i w:val="0"/>
          <w:color w:val="auto"/>
          <w:sz w:val="28"/>
          <w:szCs w:val="28"/>
        </w:rPr>
        <w:t>МУНИЦИПАЛЬНОЕ ОБРАЗОВАНИЕ</w:t>
      </w:r>
    </w:p>
    <w:p w:rsidR="002A0198" w:rsidRPr="00A10E95" w:rsidRDefault="002A0198" w:rsidP="002A0198">
      <w:pPr>
        <w:pStyle w:val="af2"/>
        <w:spacing w:after="0" w:line="240" w:lineRule="auto"/>
        <w:jc w:val="center"/>
        <w:rPr>
          <w:rFonts w:ascii="Times New Roman" w:hAnsi="Times New Roman"/>
          <w:b/>
          <w:i w:val="0"/>
          <w:color w:val="auto"/>
          <w:sz w:val="28"/>
          <w:szCs w:val="28"/>
        </w:rPr>
      </w:pPr>
      <w:r w:rsidRPr="00A10E95">
        <w:rPr>
          <w:rFonts w:ascii="Times New Roman" w:hAnsi="Times New Roman"/>
          <w:b/>
          <w:i w:val="0"/>
          <w:color w:val="auto"/>
          <w:sz w:val="28"/>
          <w:szCs w:val="28"/>
        </w:rPr>
        <w:t>ВОЛОСОВСКОЕ ГОРОДСКОЕ ПОСЕЛЕНИЕ</w:t>
      </w:r>
    </w:p>
    <w:p w:rsidR="002A0198" w:rsidRPr="00A10E95" w:rsidRDefault="002A0198" w:rsidP="002A0198">
      <w:pPr>
        <w:pStyle w:val="af2"/>
        <w:spacing w:after="0" w:line="240" w:lineRule="auto"/>
        <w:jc w:val="center"/>
        <w:rPr>
          <w:rFonts w:ascii="Times New Roman" w:hAnsi="Times New Roman"/>
          <w:b/>
          <w:i w:val="0"/>
          <w:color w:val="auto"/>
          <w:sz w:val="28"/>
          <w:szCs w:val="28"/>
        </w:rPr>
      </w:pPr>
      <w:r w:rsidRPr="00A10E95">
        <w:rPr>
          <w:rFonts w:ascii="Times New Roman" w:hAnsi="Times New Roman"/>
          <w:b/>
          <w:i w:val="0"/>
          <w:color w:val="auto"/>
          <w:sz w:val="28"/>
          <w:szCs w:val="28"/>
        </w:rPr>
        <w:t>ВОЛОСОВСКОГО МУНИЦИПАЛЬНОГО РАЙОНА</w:t>
      </w:r>
    </w:p>
    <w:p w:rsidR="002A0198" w:rsidRPr="00A10E95" w:rsidRDefault="002A0198" w:rsidP="002A0198">
      <w:pPr>
        <w:pStyle w:val="af2"/>
        <w:spacing w:after="0" w:line="240" w:lineRule="auto"/>
        <w:jc w:val="center"/>
        <w:rPr>
          <w:rFonts w:ascii="Times New Roman" w:hAnsi="Times New Roman"/>
          <w:b/>
          <w:i w:val="0"/>
          <w:color w:val="auto"/>
          <w:sz w:val="28"/>
          <w:szCs w:val="28"/>
        </w:rPr>
      </w:pPr>
      <w:r w:rsidRPr="00A10E95">
        <w:rPr>
          <w:rFonts w:ascii="Times New Roman" w:hAnsi="Times New Roman"/>
          <w:b/>
          <w:i w:val="0"/>
          <w:color w:val="auto"/>
          <w:sz w:val="28"/>
          <w:szCs w:val="28"/>
        </w:rPr>
        <w:t>ЛЕНИНГРАДСКОЙ ОБЛАСТИ</w:t>
      </w:r>
    </w:p>
    <w:p w:rsidR="002A0198" w:rsidRPr="00A10E95" w:rsidRDefault="002A0198" w:rsidP="002A0198">
      <w:pPr>
        <w:pStyle w:val="af2"/>
        <w:spacing w:after="0" w:line="240" w:lineRule="auto"/>
        <w:jc w:val="center"/>
        <w:rPr>
          <w:rFonts w:ascii="Times New Roman" w:hAnsi="Times New Roman"/>
          <w:b/>
          <w:i w:val="0"/>
          <w:color w:val="auto"/>
          <w:sz w:val="28"/>
          <w:szCs w:val="28"/>
        </w:rPr>
      </w:pPr>
      <w:r w:rsidRPr="00A10E95">
        <w:rPr>
          <w:rFonts w:ascii="Times New Roman" w:hAnsi="Times New Roman"/>
          <w:b/>
          <w:i w:val="0"/>
          <w:color w:val="auto"/>
          <w:sz w:val="28"/>
          <w:szCs w:val="28"/>
        </w:rPr>
        <w:t>СОВЕТ ДЕПУТАТОВ</w:t>
      </w:r>
    </w:p>
    <w:p w:rsidR="002A0198" w:rsidRPr="00A10E95" w:rsidRDefault="002A0198" w:rsidP="002A0198">
      <w:pPr>
        <w:pStyle w:val="af2"/>
        <w:spacing w:after="0" w:line="240" w:lineRule="auto"/>
        <w:jc w:val="center"/>
        <w:rPr>
          <w:rFonts w:ascii="Times New Roman" w:hAnsi="Times New Roman"/>
          <w:b/>
          <w:i w:val="0"/>
          <w:color w:val="auto"/>
          <w:sz w:val="28"/>
          <w:szCs w:val="28"/>
        </w:rPr>
      </w:pPr>
      <w:r w:rsidRPr="00A10E95">
        <w:rPr>
          <w:rFonts w:ascii="Times New Roman" w:hAnsi="Times New Roman"/>
          <w:b/>
          <w:i w:val="0"/>
          <w:color w:val="auto"/>
          <w:sz w:val="28"/>
          <w:szCs w:val="28"/>
        </w:rPr>
        <w:t>ВОЛОСОВСКОГО ГОРОДСКОГО ПОСЕЛЕНИЯ</w:t>
      </w:r>
    </w:p>
    <w:p w:rsidR="002A0198" w:rsidRPr="00A10E95" w:rsidRDefault="002A0198" w:rsidP="002A0198">
      <w:pPr>
        <w:pStyle w:val="ac"/>
        <w:rPr>
          <w:rFonts w:ascii="Times New Roman" w:hAnsi="Times New Roman"/>
          <w:sz w:val="44"/>
        </w:rPr>
      </w:pPr>
      <w:r w:rsidRPr="00A10E95">
        <w:rPr>
          <w:rFonts w:ascii="Times New Roman" w:hAnsi="Times New Roman"/>
          <w:sz w:val="44"/>
        </w:rPr>
        <w:t>РЕШЕНИЕ</w:t>
      </w:r>
    </w:p>
    <w:p w:rsidR="002A0198" w:rsidRDefault="002A0198" w:rsidP="002A0198">
      <w:pPr>
        <w:pStyle w:val="ac"/>
        <w:rPr>
          <w:rFonts w:ascii="Times New Roman" w:hAnsi="Times New Roman"/>
        </w:rPr>
      </w:pPr>
      <w:r w:rsidRPr="00A10E95">
        <w:rPr>
          <w:rFonts w:ascii="Times New Roman" w:hAnsi="Times New Roman"/>
        </w:rPr>
        <w:t>(</w:t>
      </w:r>
      <w:r w:rsidR="00661F99">
        <w:rPr>
          <w:rFonts w:ascii="Times New Roman" w:hAnsi="Times New Roman"/>
        </w:rPr>
        <w:t>одиннадцатое</w:t>
      </w:r>
      <w:r w:rsidRPr="00A10E95">
        <w:rPr>
          <w:rFonts w:ascii="Times New Roman" w:hAnsi="Times New Roman"/>
        </w:rPr>
        <w:t xml:space="preserve"> заседание </w:t>
      </w:r>
      <w:r w:rsidR="00661F99">
        <w:rPr>
          <w:rFonts w:ascii="Times New Roman" w:hAnsi="Times New Roman"/>
        </w:rPr>
        <w:t>четвертого</w:t>
      </w:r>
      <w:r w:rsidRPr="00A10E95">
        <w:rPr>
          <w:rFonts w:ascii="Times New Roman" w:hAnsi="Times New Roman"/>
        </w:rPr>
        <w:t xml:space="preserve"> созыва)</w:t>
      </w:r>
    </w:p>
    <w:p w:rsidR="00661F99" w:rsidRDefault="00661F99" w:rsidP="002A0198">
      <w:pPr>
        <w:pStyle w:val="ac"/>
        <w:rPr>
          <w:rFonts w:ascii="Times New Roman" w:hAnsi="Times New Roman"/>
        </w:rPr>
      </w:pPr>
    </w:p>
    <w:p w:rsidR="00661F99" w:rsidRPr="00A10E95" w:rsidRDefault="00661F99" w:rsidP="002A0198">
      <w:pPr>
        <w:pStyle w:val="ac"/>
        <w:rPr>
          <w:rFonts w:ascii="Times New Roman" w:hAnsi="Times New Roman"/>
        </w:rPr>
      </w:pPr>
    </w:p>
    <w:p w:rsidR="002A0198" w:rsidRDefault="002A0198" w:rsidP="002A0198">
      <w:pPr>
        <w:pStyle w:val="af2"/>
        <w:rPr>
          <w:rFonts w:ascii="Times New Roman" w:hAnsi="Times New Roman"/>
          <w:i w:val="0"/>
          <w:color w:val="auto"/>
          <w:sz w:val="28"/>
          <w:szCs w:val="28"/>
        </w:rPr>
      </w:pPr>
      <w:r w:rsidRPr="00291C45">
        <w:rPr>
          <w:rFonts w:ascii="Times New Roman" w:hAnsi="Times New Roman"/>
          <w:i w:val="0"/>
          <w:color w:val="auto"/>
          <w:sz w:val="28"/>
          <w:szCs w:val="28"/>
        </w:rPr>
        <w:t xml:space="preserve">от  </w:t>
      </w:r>
      <w:r w:rsidR="00661F99">
        <w:rPr>
          <w:rFonts w:ascii="Times New Roman" w:hAnsi="Times New Roman"/>
          <w:i w:val="0"/>
          <w:color w:val="auto"/>
          <w:sz w:val="28"/>
          <w:szCs w:val="28"/>
        </w:rPr>
        <w:t>15.09.2021</w:t>
      </w:r>
      <w:r w:rsidRPr="00291C45">
        <w:rPr>
          <w:rFonts w:ascii="Times New Roman" w:hAnsi="Times New Roman"/>
          <w:i w:val="0"/>
          <w:color w:val="auto"/>
          <w:sz w:val="28"/>
          <w:szCs w:val="28"/>
        </w:rPr>
        <w:t xml:space="preserve">  года   №  </w:t>
      </w:r>
      <w:r w:rsidR="00B446C2">
        <w:rPr>
          <w:rFonts w:ascii="Times New Roman" w:hAnsi="Times New Roman"/>
          <w:i w:val="0"/>
          <w:color w:val="auto"/>
          <w:sz w:val="28"/>
          <w:szCs w:val="28"/>
        </w:rPr>
        <w:t>114</w:t>
      </w:r>
    </w:p>
    <w:p w:rsidR="00B446C2" w:rsidRPr="00B446C2" w:rsidRDefault="00B446C2" w:rsidP="00B446C2"/>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AF6080" w:rsidTr="00AF6080">
        <w:tc>
          <w:tcPr>
            <w:tcW w:w="5211" w:type="dxa"/>
          </w:tcPr>
          <w:p w:rsidR="00AF6080" w:rsidRDefault="00AF6080" w:rsidP="00AF6080">
            <w:pPr>
              <w:pStyle w:val="20"/>
              <w:shd w:val="clear" w:color="auto" w:fill="auto"/>
              <w:spacing w:before="0" w:after="0" w:line="240" w:lineRule="auto"/>
              <w:ind w:right="20"/>
              <w:rPr>
                <w:b w:val="0"/>
                <w:sz w:val="28"/>
                <w:szCs w:val="28"/>
              </w:rPr>
            </w:pPr>
            <w:r w:rsidRPr="00AF6080">
              <w:rPr>
                <w:sz w:val="24"/>
                <w:szCs w:val="24"/>
              </w:rPr>
              <w:t>Об утверждении Положения «О муниципальном земельном  контроле на территории муниципального образования Волосовское городское поселение Волосовского муниципального района Ленинградской области</w:t>
            </w:r>
          </w:p>
        </w:tc>
      </w:tr>
    </w:tbl>
    <w:p w:rsidR="00AF6080" w:rsidRDefault="00AF6080" w:rsidP="002A0198">
      <w:pPr>
        <w:pStyle w:val="20"/>
        <w:shd w:val="clear" w:color="auto" w:fill="auto"/>
        <w:spacing w:before="0" w:after="0" w:line="240" w:lineRule="auto"/>
        <w:ind w:right="20"/>
        <w:jc w:val="left"/>
        <w:rPr>
          <w:b w:val="0"/>
          <w:sz w:val="28"/>
          <w:szCs w:val="28"/>
        </w:rPr>
      </w:pPr>
    </w:p>
    <w:p w:rsidR="002A0198" w:rsidRPr="00610E85" w:rsidRDefault="002A0198" w:rsidP="002A0198">
      <w:pPr>
        <w:ind w:firstLine="10773"/>
        <w:rPr>
          <w:sz w:val="28"/>
          <w:szCs w:val="28"/>
        </w:rPr>
      </w:pPr>
    </w:p>
    <w:p w:rsidR="002A0198" w:rsidRPr="00291C45" w:rsidRDefault="002A0198" w:rsidP="002A0198">
      <w:pPr>
        <w:pStyle w:val="af2"/>
        <w:spacing w:after="0" w:line="240" w:lineRule="auto"/>
        <w:ind w:left="-180" w:hanging="360"/>
        <w:jc w:val="both"/>
        <w:rPr>
          <w:rFonts w:ascii="Times New Roman" w:hAnsi="Times New Roman"/>
          <w:bCs/>
          <w:i w:val="0"/>
          <w:color w:val="auto"/>
          <w:sz w:val="28"/>
          <w:szCs w:val="28"/>
        </w:rPr>
      </w:pPr>
      <w:r>
        <w:t xml:space="preserve">                   </w:t>
      </w:r>
      <w:r w:rsidRPr="00291C45">
        <w:rPr>
          <w:rFonts w:ascii="Times New Roman" w:hAnsi="Times New Roman"/>
          <w:i w:val="0"/>
          <w:color w:val="auto"/>
          <w:sz w:val="28"/>
          <w:szCs w:val="28"/>
        </w:rPr>
        <w:t>Совет депутатов муниципального образования Волосовское городское поселение Волосовского муниципального района Ленинградской области</w:t>
      </w:r>
      <w:r w:rsidRPr="00291C45">
        <w:rPr>
          <w:rFonts w:ascii="Times New Roman" w:hAnsi="Times New Roman"/>
          <w:i w:val="0"/>
          <w:color w:val="auto"/>
        </w:rPr>
        <w:t xml:space="preserve"> </w:t>
      </w:r>
      <w:r w:rsidRPr="00291C45">
        <w:rPr>
          <w:rFonts w:ascii="Times New Roman" w:hAnsi="Times New Roman"/>
          <w:i w:val="0"/>
          <w:color w:val="auto"/>
          <w:sz w:val="28"/>
          <w:szCs w:val="28"/>
        </w:rPr>
        <w:t>РЕШИЛ:</w:t>
      </w:r>
    </w:p>
    <w:p w:rsidR="002A0198" w:rsidRPr="00291C45" w:rsidRDefault="002A0198" w:rsidP="002A0198">
      <w:pPr>
        <w:pStyle w:val="af2"/>
        <w:spacing w:after="0" w:line="240" w:lineRule="auto"/>
        <w:ind w:left="-540"/>
        <w:jc w:val="both"/>
        <w:rPr>
          <w:rFonts w:ascii="Times New Roman" w:hAnsi="Times New Roman"/>
          <w:bCs/>
          <w:i w:val="0"/>
          <w:color w:val="auto"/>
          <w:sz w:val="28"/>
          <w:szCs w:val="28"/>
        </w:rPr>
      </w:pPr>
    </w:p>
    <w:p w:rsidR="002A0198" w:rsidRPr="00291C45" w:rsidRDefault="002A0198" w:rsidP="002A0198">
      <w:pPr>
        <w:pStyle w:val="af2"/>
        <w:numPr>
          <w:ilvl w:val="0"/>
          <w:numId w:val="1"/>
        </w:numPr>
        <w:tabs>
          <w:tab w:val="num" w:pos="0"/>
          <w:tab w:val="left" w:pos="900"/>
        </w:tabs>
        <w:spacing w:after="0" w:line="240" w:lineRule="auto"/>
        <w:ind w:left="0" w:firstLine="540"/>
        <w:jc w:val="both"/>
        <w:rPr>
          <w:rFonts w:ascii="Times New Roman" w:hAnsi="Times New Roman"/>
          <w:bCs/>
          <w:i w:val="0"/>
          <w:color w:val="auto"/>
          <w:sz w:val="28"/>
          <w:szCs w:val="28"/>
        </w:rPr>
      </w:pPr>
      <w:r w:rsidRPr="00291C45">
        <w:rPr>
          <w:rFonts w:ascii="Times New Roman" w:hAnsi="Times New Roman"/>
          <w:i w:val="0"/>
          <w:color w:val="auto"/>
          <w:sz w:val="28"/>
          <w:szCs w:val="28"/>
        </w:rPr>
        <w:t xml:space="preserve">Утвердить </w:t>
      </w:r>
      <w:r>
        <w:rPr>
          <w:rFonts w:ascii="Times New Roman" w:hAnsi="Times New Roman"/>
          <w:i w:val="0"/>
          <w:color w:val="auto"/>
          <w:sz w:val="28"/>
          <w:szCs w:val="28"/>
        </w:rPr>
        <w:t>Положение «О</w:t>
      </w:r>
      <w:r w:rsidRPr="00291C45">
        <w:rPr>
          <w:rFonts w:ascii="Times New Roman" w:hAnsi="Times New Roman"/>
          <w:i w:val="0"/>
          <w:color w:val="auto"/>
          <w:sz w:val="28"/>
          <w:szCs w:val="28"/>
        </w:rPr>
        <w:t xml:space="preserve"> муниципально</w:t>
      </w:r>
      <w:r>
        <w:rPr>
          <w:rFonts w:ascii="Times New Roman" w:hAnsi="Times New Roman"/>
          <w:i w:val="0"/>
          <w:color w:val="auto"/>
          <w:sz w:val="28"/>
          <w:szCs w:val="28"/>
        </w:rPr>
        <w:t>м</w:t>
      </w:r>
      <w:r w:rsidRPr="00291C45">
        <w:rPr>
          <w:rFonts w:ascii="Times New Roman" w:hAnsi="Times New Roman"/>
          <w:i w:val="0"/>
          <w:color w:val="auto"/>
          <w:sz w:val="28"/>
          <w:szCs w:val="28"/>
        </w:rPr>
        <w:t xml:space="preserve"> </w:t>
      </w:r>
      <w:r>
        <w:rPr>
          <w:rFonts w:ascii="Times New Roman" w:hAnsi="Times New Roman"/>
          <w:i w:val="0"/>
          <w:color w:val="auto"/>
          <w:sz w:val="28"/>
          <w:szCs w:val="28"/>
        </w:rPr>
        <w:t>земельном контроле</w:t>
      </w:r>
      <w:r w:rsidRPr="00291C45">
        <w:rPr>
          <w:rFonts w:ascii="Times New Roman" w:hAnsi="Times New Roman"/>
          <w:i w:val="0"/>
          <w:color w:val="auto"/>
          <w:sz w:val="28"/>
          <w:szCs w:val="28"/>
        </w:rPr>
        <w:t xml:space="preserve"> на территории муниципального образования Волосовское городское поселение Волосовского муниципального района Ленинградской области согласно приложению.</w:t>
      </w:r>
    </w:p>
    <w:p w:rsidR="002A0198" w:rsidRPr="00291C45" w:rsidRDefault="002A0198" w:rsidP="002A0198">
      <w:pPr>
        <w:numPr>
          <w:ilvl w:val="0"/>
          <w:numId w:val="1"/>
        </w:numPr>
        <w:shd w:val="clear" w:color="auto" w:fill="FFFFFF"/>
        <w:tabs>
          <w:tab w:val="num" w:pos="0"/>
          <w:tab w:val="left" w:pos="900"/>
          <w:tab w:val="left" w:pos="993"/>
          <w:tab w:val="left" w:pos="1134"/>
        </w:tabs>
        <w:ind w:left="0" w:firstLine="540"/>
        <w:jc w:val="both"/>
        <w:rPr>
          <w:sz w:val="28"/>
          <w:szCs w:val="28"/>
        </w:rPr>
      </w:pPr>
      <w:r w:rsidRPr="00291C45">
        <w:rPr>
          <w:sz w:val="28"/>
          <w:szCs w:val="28"/>
        </w:rPr>
        <w:t>Решение вступает в силу после его официального опубликования (обнародования).</w:t>
      </w:r>
    </w:p>
    <w:p w:rsidR="002A0198" w:rsidRPr="00291C45" w:rsidRDefault="002A0198" w:rsidP="002A0198">
      <w:pPr>
        <w:pStyle w:val="af2"/>
        <w:numPr>
          <w:ilvl w:val="0"/>
          <w:numId w:val="1"/>
        </w:numPr>
        <w:tabs>
          <w:tab w:val="num" w:pos="0"/>
          <w:tab w:val="left" w:pos="360"/>
          <w:tab w:val="left" w:pos="900"/>
        </w:tabs>
        <w:spacing w:after="0" w:line="240" w:lineRule="auto"/>
        <w:ind w:left="0" w:firstLine="540"/>
        <w:jc w:val="both"/>
        <w:rPr>
          <w:rFonts w:ascii="Times New Roman" w:hAnsi="Times New Roman"/>
          <w:bCs/>
          <w:i w:val="0"/>
          <w:color w:val="auto"/>
          <w:sz w:val="28"/>
          <w:szCs w:val="28"/>
        </w:rPr>
      </w:pPr>
      <w:r w:rsidRPr="00291C45">
        <w:rPr>
          <w:rFonts w:ascii="Times New Roman" w:hAnsi="Times New Roman"/>
          <w:i w:val="0"/>
          <w:color w:val="auto"/>
          <w:sz w:val="28"/>
          <w:szCs w:val="28"/>
        </w:rPr>
        <w:t>Решение подлежит опубликованию (обнародованию) в общественно-политической газете «Сельская Новь» и размещению на официальном сайте муниципального образования Волосовское городское поселение.</w:t>
      </w:r>
    </w:p>
    <w:p w:rsidR="002A0198" w:rsidRPr="00291C45" w:rsidRDefault="002A0198" w:rsidP="002A0198">
      <w:pPr>
        <w:pStyle w:val="af2"/>
        <w:numPr>
          <w:ilvl w:val="0"/>
          <w:numId w:val="1"/>
        </w:numPr>
        <w:tabs>
          <w:tab w:val="clear" w:pos="900"/>
          <w:tab w:val="num" w:pos="0"/>
          <w:tab w:val="left" w:pos="993"/>
        </w:tabs>
        <w:spacing w:after="0" w:line="240" w:lineRule="auto"/>
        <w:ind w:left="0" w:firstLine="567"/>
        <w:jc w:val="both"/>
        <w:rPr>
          <w:rFonts w:ascii="Times New Roman" w:hAnsi="Times New Roman"/>
          <w:bCs/>
          <w:i w:val="0"/>
          <w:color w:val="auto"/>
          <w:sz w:val="28"/>
          <w:szCs w:val="28"/>
        </w:rPr>
      </w:pPr>
      <w:r w:rsidRPr="00291C45">
        <w:rPr>
          <w:rFonts w:ascii="Times New Roman" w:hAnsi="Times New Roman"/>
          <w:i w:val="0"/>
          <w:color w:val="auto"/>
          <w:sz w:val="28"/>
          <w:szCs w:val="28"/>
        </w:rPr>
        <w:t>Решени</w:t>
      </w:r>
      <w:r>
        <w:rPr>
          <w:rFonts w:ascii="Times New Roman" w:hAnsi="Times New Roman"/>
          <w:i w:val="0"/>
          <w:color w:val="auto"/>
          <w:sz w:val="28"/>
          <w:szCs w:val="28"/>
        </w:rPr>
        <w:t>е</w:t>
      </w:r>
      <w:r w:rsidRPr="00291C45">
        <w:rPr>
          <w:rFonts w:ascii="Times New Roman" w:hAnsi="Times New Roman"/>
          <w:i w:val="0"/>
          <w:color w:val="auto"/>
          <w:sz w:val="28"/>
          <w:szCs w:val="28"/>
        </w:rPr>
        <w:t xml:space="preserve"> Совета депутатов Волосовского городского поселения от </w:t>
      </w:r>
      <w:r>
        <w:rPr>
          <w:rFonts w:ascii="Times New Roman" w:hAnsi="Times New Roman"/>
          <w:i w:val="0"/>
          <w:color w:val="auto"/>
          <w:sz w:val="28"/>
          <w:szCs w:val="28"/>
        </w:rPr>
        <w:t xml:space="preserve"> 21.03.2018 № 137 </w:t>
      </w:r>
      <w:r w:rsidRPr="00291C45">
        <w:rPr>
          <w:rFonts w:ascii="Times New Roman" w:hAnsi="Times New Roman"/>
          <w:i w:val="0"/>
          <w:color w:val="auto"/>
          <w:sz w:val="28"/>
          <w:szCs w:val="28"/>
        </w:rPr>
        <w:t>признать утратившим силу.</w:t>
      </w:r>
    </w:p>
    <w:p w:rsidR="002A0198" w:rsidRDefault="002A0198" w:rsidP="002A0198">
      <w:pPr>
        <w:pStyle w:val="af2"/>
        <w:rPr>
          <w:b/>
          <w:bCs/>
        </w:rPr>
      </w:pPr>
    </w:p>
    <w:p w:rsidR="002A0198" w:rsidRDefault="002A0198" w:rsidP="002A0198"/>
    <w:p w:rsidR="00AF6080" w:rsidRDefault="00AF6080" w:rsidP="002A0198"/>
    <w:p w:rsidR="002A0198" w:rsidRPr="00A10E95" w:rsidRDefault="002A0198" w:rsidP="002A0198"/>
    <w:p w:rsidR="002A0198" w:rsidRPr="00291C45" w:rsidRDefault="002A0198" w:rsidP="002A0198">
      <w:pPr>
        <w:pStyle w:val="af2"/>
        <w:spacing w:after="0" w:line="240" w:lineRule="auto"/>
        <w:rPr>
          <w:rFonts w:ascii="Times New Roman" w:hAnsi="Times New Roman"/>
          <w:b/>
          <w:bCs/>
          <w:i w:val="0"/>
          <w:color w:val="auto"/>
          <w:sz w:val="28"/>
          <w:szCs w:val="28"/>
        </w:rPr>
      </w:pPr>
      <w:r w:rsidRPr="00291C45">
        <w:rPr>
          <w:rFonts w:ascii="Times New Roman" w:hAnsi="Times New Roman"/>
          <w:i w:val="0"/>
          <w:color w:val="auto"/>
          <w:sz w:val="28"/>
          <w:szCs w:val="28"/>
        </w:rPr>
        <w:t>Глава муниципального образования</w:t>
      </w:r>
    </w:p>
    <w:p w:rsidR="002A0198" w:rsidRDefault="002A0198" w:rsidP="002A0198">
      <w:pPr>
        <w:rPr>
          <w:sz w:val="28"/>
        </w:rPr>
      </w:pPr>
      <w:r>
        <w:rPr>
          <w:sz w:val="28"/>
        </w:rPr>
        <w:t xml:space="preserve">Волосовское городское поселение                                </w:t>
      </w:r>
      <w:r w:rsidR="00AF6080">
        <w:rPr>
          <w:sz w:val="28"/>
        </w:rPr>
        <w:tab/>
      </w:r>
      <w:r w:rsidR="00AF6080">
        <w:rPr>
          <w:sz w:val="28"/>
        </w:rPr>
        <w:tab/>
      </w:r>
      <w:r>
        <w:rPr>
          <w:sz w:val="28"/>
        </w:rPr>
        <w:t xml:space="preserve">     С.А. Фролов</w:t>
      </w:r>
    </w:p>
    <w:p w:rsidR="002A0198" w:rsidRDefault="002A0198" w:rsidP="002A0198">
      <w:pPr>
        <w:rPr>
          <w:sz w:val="28"/>
        </w:rPr>
      </w:pPr>
    </w:p>
    <w:p w:rsidR="002A0198" w:rsidRPr="003B426D" w:rsidRDefault="002A0198" w:rsidP="002A0198">
      <w:pPr>
        <w:autoSpaceDE w:val="0"/>
        <w:autoSpaceDN w:val="0"/>
        <w:adjustRightInd w:val="0"/>
        <w:ind w:left="4536"/>
        <w:jc w:val="right"/>
        <w:rPr>
          <w:color w:val="000000" w:themeColor="text1"/>
          <w:sz w:val="28"/>
          <w:szCs w:val="28"/>
        </w:rPr>
      </w:pPr>
    </w:p>
    <w:p w:rsidR="00B446C2" w:rsidRDefault="00B446C2" w:rsidP="00D4632D">
      <w:pPr>
        <w:autoSpaceDE w:val="0"/>
        <w:autoSpaceDN w:val="0"/>
        <w:adjustRightInd w:val="0"/>
        <w:ind w:left="4536"/>
        <w:jc w:val="right"/>
        <w:rPr>
          <w:color w:val="000000"/>
          <w:sz w:val="28"/>
          <w:szCs w:val="28"/>
        </w:rPr>
        <w:sectPr w:rsidR="00B446C2" w:rsidSect="00AF6080">
          <w:headerReference w:type="default" r:id="rId8"/>
          <w:pgSz w:w="11906" w:h="16838"/>
          <w:pgMar w:top="1134" w:right="991" w:bottom="1134" w:left="1418" w:header="709" w:footer="709" w:gutter="0"/>
          <w:cols w:space="708"/>
          <w:titlePg/>
          <w:docGrid w:linePitch="360"/>
        </w:sectPr>
      </w:pPr>
    </w:p>
    <w:p w:rsidR="002A0198" w:rsidRPr="00661F99" w:rsidRDefault="002A0198" w:rsidP="00AF6080">
      <w:pPr>
        <w:ind w:firstLine="4962"/>
        <w:rPr>
          <w:sz w:val="26"/>
          <w:szCs w:val="26"/>
        </w:rPr>
      </w:pPr>
      <w:r w:rsidRPr="00661F99">
        <w:rPr>
          <w:sz w:val="26"/>
          <w:szCs w:val="26"/>
        </w:rPr>
        <w:lastRenderedPageBreak/>
        <w:t>Приложение</w:t>
      </w:r>
    </w:p>
    <w:p w:rsidR="002A0198" w:rsidRPr="00661F99" w:rsidRDefault="002A0198" w:rsidP="00AF6080">
      <w:pPr>
        <w:ind w:firstLine="4962"/>
        <w:rPr>
          <w:sz w:val="26"/>
          <w:szCs w:val="26"/>
        </w:rPr>
      </w:pPr>
      <w:r w:rsidRPr="00661F99">
        <w:rPr>
          <w:sz w:val="26"/>
          <w:szCs w:val="26"/>
        </w:rPr>
        <w:t>к решению Совета депутатов</w:t>
      </w:r>
    </w:p>
    <w:p w:rsidR="002A0198" w:rsidRPr="00661F99" w:rsidRDefault="002A0198" w:rsidP="00AF6080">
      <w:pPr>
        <w:ind w:firstLine="4962"/>
        <w:rPr>
          <w:sz w:val="26"/>
          <w:szCs w:val="26"/>
        </w:rPr>
      </w:pPr>
      <w:r w:rsidRPr="00661F99">
        <w:rPr>
          <w:sz w:val="26"/>
          <w:szCs w:val="26"/>
        </w:rPr>
        <w:t xml:space="preserve">Волосовского городского поселения </w:t>
      </w:r>
    </w:p>
    <w:p w:rsidR="002A0198" w:rsidRPr="00661F99" w:rsidRDefault="002A0198" w:rsidP="00AF6080">
      <w:pPr>
        <w:ind w:firstLine="4962"/>
        <w:rPr>
          <w:sz w:val="26"/>
          <w:szCs w:val="26"/>
        </w:rPr>
      </w:pPr>
      <w:r w:rsidRPr="00661F99">
        <w:rPr>
          <w:sz w:val="26"/>
          <w:szCs w:val="26"/>
        </w:rPr>
        <w:t>Волосовского муниципального района</w:t>
      </w:r>
    </w:p>
    <w:p w:rsidR="002A0198" w:rsidRPr="00661F99" w:rsidRDefault="002A0198" w:rsidP="00AF6080">
      <w:pPr>
        <w:ind w:firstLine="4962"/>
        <w:rPr>
          <w:sz w:val="26"/>
          <w:szCs w:val="26"/>
        </w:rPr>
      </w:pPr>
      <w:r w:rsidRPr="00661F99">
        <w:rPr>
          <w:sz w:val="26"/>
          <w:szCs w:val="26"/>
        </w:rPr>
        <w:t>Ленинградской области</w:t>
      </w:r>
    </w:p>
    <w:p w:rsidR="00D4632D" w:rsidRPr="003B426D" w:rsidRDefault="002A0198" w:rsidP="00AF6080">
      <w:pPr>
        <w:autoSpaceDE w:val="0"/>
        <w:autoSpaceDN w:val="0"/>
        <w:adjustRightInd w:val="0"/>
        <w:ind w:firstLine="4962"/>
        <w:rPr>
          <w:b/>
          <w:color w:val="000000"/>
          <w:sz w:val="28"/>
          <w:szCs w:val="28"/>
        </w:rPr>
      </w:pPr>
      <w:r w:rsidRPr="00661F99">
        <w:rPr>
          <w:sz w:val="26"/>
          <w:szCs w:val="26"/>
        </w:rPr>
        <w:t xml:space="preserve">от </w:t>
      </w:r>
      <w:r w:rsidR="00661F99" w:rsidRPr="00661F99">
        <w:rPr>
          <w:sz w:val="26"/>
          <w:szCs w:val="26"/>
        </w:rPr>
        <w:t xml:space="preserve">15.09.2021 </w:t>
      </w:r>
      <w:r w:rsidRPr="00661F99">
        <w:rPr>
          <w:sz w:val="26"/>
          <w:szCs w:val="26"/>
        </w:rPr>
        <w:t xml:space="preserve"> №</w:t>
      </w:r>
      <w:r w:rsidR="00B446C2">
        <w:rPr>
          <w:sz w:val="26"/>
          <w:szCs w:val="26"/>
        </w:rPr>
        <w:t xml:space="preserve"> 114</w:t>
      </w:r>
    </w:p>
    <w:p w:rsidR="00D4632D" w:rsidRPr="003B426D" w:rsidRDefault="00D4632D" w:rsidP="00D4632D">
      <w:pPr>
        <w:autoSpaceDE w:val="0"/>
        <w:autoSpaceDN w:val="0"/>
        <w:adjustRightInd w:val="0"/>
        <w:ind w:firstLine="709"/>
        <w:jc w:val="center"/>
        <w:rPr>
          <w:b/>
          <w:color w:val="000000"/>
          <w:sz w:val="28"/>
          <w:szCs w:val="28"/>
        </w:rPr>
      </w:pPr>
    </w:p>
    <w:p w:rsidR="00D4632D" w:rsidRPr="003B426D" w:rsidRDefault="00D4632D" w:rsidP="00D4632D">
      <w:pPr>
        <w:autoSpaceDE w:val="0"/>
        <w:autoSpaceDN w:val="0"/>
        <w:adjustRightInd w:val="0"/>
        <w:ind w:firstLine="709"/>
        <w:jc w:val="center"/>
        <w:rPr>
          <w:b/>
          <w:color w:val="000000"/>
          <w:sz w:val="28"/>
          <w:szCs w:val="28"/>
        </w:rPr>
      </w:pPr>
    </w:p>
    <w:p w:rsidR="00D4632D" w:rsidRPr="00AF6080" w:rsidRDefault="00D4632D" w:rsidP="00D4632D">
      <w:pPr>
        <w:autoSpaceDE w:val="0"/>
        <w:autoSpaceDN w:val="0"/>
        <w:adjustRightInd w:val="0"/>
        <w:jc w:val="center"/>
        <w:rPr>
          <w:b/>
          <w:color w:val="000000"/>
          <w:sz w:val="26"/>
          <w:szCs w:val="26"/>
        </w:rPr>
      </w:pPr>
      <w:r w:rsidRPr="00AF6080">
        <w:rPr>
          <w:b/>
          <w:color w:val="000000"/>
          <w:sz w:val="26"/>
          <w:szCs w:val="26"/>
        </w:rPr>
        <w:t xml:space="preserve">Положение </w:t>
      </w:r>
    </w:p>
    <w:p w:rsidR="00D4632D" w:rsidRPr="00AF6080" w:rsidRDefault="00D4632D" w:rsidP="00D4632D">
      <w:pPr>
        <w:autoSpaceDE w:val="0"/>
        <w:autoSpaceDN w:val="0"/>
        <w:adjustRightInd w:val="0"/>
        <w:jc w:val="center"/>
        <w:rPr>
          <w:sz w:val="26"/>
          <w:szCs w:val="26"/>
          <w:vertAlign w:val="superscript"/>
        </w:rPr>
      </w:pPr>
      <w:r w:rsidRPr="00AF6080">
        <w:rPr>
          <w:b/>
          <w:iCs/>
          <w:sz w:val="26"/>
          <w:szCs w:val="26"/>
        </w:rPr>
        <w:t>о муниципальном земельном контроле н</w:t>
      </w:r>
      <w:r w:rsidRPr="00AF6080">
        <w:rPr>
          <w:b/>
          <w:sz w:val="26"/>
          <w:szCs w:val="26"/>
        </w:rPr>
        <w:t xml:space="preserve">а территории </w:t>
      </w:r>
      <w:r w:rsidRPr="00AF6080">
        <w:rPr>
          <w:b/>
          <w:color w:val="000000"/>
          <w:sz w:val="26"/>
          <w:szCs w:val="26"/>
        </w:rPr>
        <w:t xml:space="preserve">муниципального образования </w:t>
      </w:r>
      <w:r w:rsidR="002A0198" w:rsidRPr="00AF6080">
        <w:rPr>
          <w:b/>
          <w:color w:val="000000"/>
          <w:sz w:val="26"/>
          <w:szCs w:val="26"/>
        </w:rPr>
        <w:t>Волосовское городское поселение Волосовского муниципального района Ленинградской области</w:t>
      </w:r>
      <w:r w:rsidRPr="00AF6080">
        <w:rPr>
          <w:b/>
          <w:color w:val="000000"/>
          <w:sz w:val="26"/>
          <w:szCs w:val="26"/>
        </w:rPr>
        <w:t xml:space="preserve"> </w:t>
      </w:r>
    </w:p>
    <w:p w:rsidR="008D55F5" w:rsidRPr="00AF6080" w:rsidRDefault="008D55F5" w:rsidP="008D55F5">
      <w:pPr>
        <w:pStyle w:val="s4"/>
        <w:spacing w:before="0" w:beforeAutospacing="0" w:after="0" w:afterAutospacing="0"/>
        <w:jc w:val="center"/>
        <w:rPr>
          <w:sz w:val="26"/>
          <w:szCs w:val="26"/>
          <w:vertAlign w:val="superscript"/>
        </w:rPr>
      </w:pPr>
    </w:p>
    <w:p w:rsidR="008D55F5" w:rsidRPr="00AF6080" w:rsidRDefault="008D55F5" w:rsidP="008D55F5">
      <w:pPr>
        <w:pStyle w:val="s4"/>
        <w:spacing w:before="0" w:beforeAutospacing="0" w:after="0" w:afterAutospacing="0"/>
        <w:jc w:val="center"/>
        <w:rPr>
          <w:sz w:val="26"/>
          <w:szCs w:val="26"/>
        </w:rPr>
      </w:pPr>
      <w:r w:rsidRPr="00AF6080">
        <w:rPr>
          <w:sz w:val="26"/>
          <w:szCs w:val="26"/>
        </w:rPr>
        <w:t> </w:t>
      </w:r>
    </w:p>
    <w:p w:rsidR="008D55F5" w:rsidRPr="00AF6080" w:rsidRDefault="008D55F5" w:rsidP="008D55F5">
      <w:pPr>
        <w:pStyle w:val="s24"/>
        <w:spacing w:before="0" w:beforeAutospacing="0" w:after="0" w:afterAutospacing="0"/>
        <w:jc w:val="center"/>
        <w:rPr>
          <w:sz w:val="26"/>
          <w:szCs w:val="26"/>
        </w:rPr>
      </w:pPr>
      <w:r w:rsidRPr="00AF6080">
        <w:rPr>
          <w:rStyle w:val="bumpedfont15"/>
          <w:b/>
          <w:bCs/>
          <w:sz w:val="26"/>
          <w:szCs w:val="26"/>
        </w:rPr>
        <w:t>1.Общие положения</w:t>
      </w:r>
    </w:p>
    <w:p w:rsidR="008D55F5" w:rsidRPr="00AF6080" w:rsidRDefault="008D55F5" w:rsidP="008D55F5">
      <w:pPr>
        <w:pStyle w:val="s25"/>
        <w:spacing w:before="0" w:beforeAutospacing="0" w:after="0" w:afterAutospacing="0"/>
        <w:ind w:firstLine="420"/>
        <w:rPr>
          <w:sz w:val="26"/>
          <w:szCs w:val="26"/>
        </w:rPr>
      </w:pPr>
      <w:r w:rsidRPr="00AF6080">
        <w:rPr>
          <w:sz w:val="26"/>
          <w:szCs w:val="26"/>
        </w:rPr>
        <w:t> </w:t>
      </w:r>
    </w:p>
    <w:p w:rsidR="008D55F5" w:rsidRPr="00AF6080" w:rsidRDefault="008D55F5" w:rsidP="008D55F5">
      <w:pPr>
        <w:pStyle w:val="s26"/>
        <w:spacing w:before="0" w:beforeAutospacing="0" w:after="0" w:afterAutospacing="0"/>
        <w:ind w:firstLine="525"/>
        <w:jc w:val="both"/>
        <w:rPr>
          <w:sz w:val="26"/>
          <w:szCs w:val="26"/>
        </w:rPr>
      </w:pPr>
      <w:r w:rsidRPr="00AF6080">
        <w:rPr>
          <w:rStyle w:val="bumpedfont15"/>
          <w:sz w:val="26"/>
          <w:szCs w:val="26"/>
        </w:rPr>
        <w:t xml:space="preserve">1.1. Настоящее Положение </w:t>
      </w:r>
      <w:r w:rsidR="00E91A2A" w:rsidRPr="00AF6080">
        <w:rPr>
          <w:rStyle w:val="bumpedfont15"/>
          <w:sz w:val="26"/>
          <w:szCs w:val="26"/>
        </w:rPr>
        <w:t xml:space="preserve">(далее </w:t>
      </w:r>
      <w:r w:rsidR="003F2473" w:rsidRPr="00AF6080">
        <w:rPr>
          <w:rStyle w:val="bumpedfont15"/>
          <w:sz w:val="26"/>
          <w:szCs w:val="26"/>
        </w:rPr>
        <w:t>-</w:t>
      </w:r>
      <w:r w:rsidR="00E91A2A" w:rsidRPr="00AF6080">
        <w:rPr>
          <w:rStyle w:val="bumpedfont15"/>
          <w:sz w:val="26"/>
          <w:szCs w:val="26"/>
        </w:rPr>
        <w:t xml:space="preserve"> также Положение) </w:t>
      </w:r>
      <w:r w:rsidRPr="00AF6080">
        <w:rPr>
          <w:rStyle w:val="bumpedfont15"/>
          <w:sz w:val="26"/>
          <w:szCs w:val="26"/>
        </w:rPr>
        <w:t>устанавливает порядок организации</w:t>
      </w:r>
      <w:r w:rsidR="0091720A" w:rsidRPr="00AF6080">
        <w:rPr>
          <w:rStyle w:val="bumpedfont15"/>
          <w:sz w:val="26"/>
          <w:szCs w:val="26"/>
        </w:rPr>
        <w:t xml:space="preserve"> и осуществления муниципального </w:t>
      </w:r>
      <w:r w:rsidRPr="00AF6080">
        <w:rPr>
          <w:rStyle w:val="bumpedfont15"/>
          <w:sz w:val="26"/>
          <w:szCs w:val="26"/>
        </w:rPr>
        <w:t>земельного</w:t>
      </w:r>
      <w:r w:rsidR="0091720A" w:rsidRPr="00AF6080">
        <w:rPr>
          <w:rStyle w:val="bumpedfont15"/>
          <w:sz w:val="26"/>
          <w:szCs w:val="26"/>
        </w:rPr>
        <w:t xml:space="preserve"> контроля </w:t>
      </w:r>
      <w:r w:rsidRPr="00AF6080">
        <w:rPr>
          <w:rStyle w:val="bumpedfont15"/>
          <w:sz w:val="26"/>
          <w:szCs w:val="26"/>
        </w:rPr>
        <w:t>в</w:t>
      </w:r>
      <w:r w:rsidR="0091720A" w:rsidRPr="00AF6080">
        <w:rPr>
          <w:rStyle w:val="bumpedfont15"/>
          <w:sz w:val="26"/>
          <w:szCs w:val="26"/>
        </w:rPr>
        <w:t xml:space="preserve"> границах </w:t>
      </w:r>
      <w:r w:rsidR="002A0198" w:rsidRPr="00AF6080">
        <w:rPr>
          <w:rStyle w:val="bumpedfont15"/>
          <w:sz w:val="26"/>
          <w:szCs w:val="26"/>
        </w:rPr>
        <w:t>муниципального образования Волосовское городское поселение Волосовского муниципального района Ленинградской области</w:t>
      </w:r>
      <w:r w:rsidR="0091720A" w:rsidRPr="00AF6080">
        <w:rPr>
          <w:rStyle w:val="bumpedfont15"/>
          <w:sz w:val="26"/>
          <w:szCs w:val="26"/>
        </w:rPr>
        <w:t xml:space="preserve"> </w:t>
      </w:r>
      <w:r w:rsidRPr="00AF6080">
        <w:rPr>
          <w:rStyle w:val="bumpedfont15"/>
          <w:sz w:val="26"/>
          <w:szCs w:val="26"/>
        </w:rPr>
        <w:t xml:space="preserve">(далее </w:t>
      </w:r>
      <w:r w:rsidR="003F2473" w:rsidRPr="00AF6080">
        <w:rPr>
          <w:rStyle w:val="bumpedfont15"/>
          <w:sz w:val="26"/>
          <w:szCs w:val="26"/>
        </w:rPr>
        <w:t>-</w:t>
      </w:r>
      <w:r w:rsidRPr="00AF6080">
        <w:rPr>
          <w:rStyle w:val="bumpedfont15"/>
          <w:sz w:val="26"/>
          <w:szCs w:val="26"/>
        </w:rPr>
        <w:t xml:space="preserve"> муниципальный контроль).</w:t>
      </w:r>
    </w:p>
    <w:p w:rsidR="008D55F5" w:rsidRPr="00AF6080" w:rsidRDefault="008D55F5" w:rsidP="007E5C9F">
      <w:pPr>
        <w:pStyle w:val="s26"/>
        <w:spacing w:before="0" w:beforeAutospacing="0" w:after="0" w:afterAutospacing="0"/>
        <w:ind w:firstLine="525"/>
        <w:jc w:val="both"/>
        <w:rPr>
          <w:rStyle w:val="bumpedfont15"/>
          <w:sz w:val="26"/>
          <w:szCs w:val="26"/>
        </w:rPr>
      </w:pPr>
      <w:r w:rsidRPr="00AF6080">
        <w:rPr>
          <w:rStyle w:val="bumpedfont15"/>
          <w:sz w:val="26"/>
          <w:szCs w:val="26"/>
        </w:rPr>
        <w:t>1.2. Предметом муниципального контроля является</w:t>
      </w:r>
      <w:r w:rsidR="007E5C9F" w:rsidRPr="00AF6080">
        <w:rPr>
          <w:rStyle w:val="bumpedfont15"/>
          <w:sz w:val="26"/>
          <w:szCs w:val="26"/>
        </w:rPr>
        <w:t xml:space="preserve"> </w:t>
      </w:r>
      <w:r w:rsidRPr="00AF6080">
        <w:rPr>
          <w:rStyle w:val="bumpedfont15"/>
          <w:sz w:val="26"/>
          <w:szCs w:val="26"/>
        </w:rPr>
        <w:t xml:space="preserve">соблюдение юридическими лицами, индивидуальными предпринимателями, гражданами (далее </w:t>
      </w:r>
      <w:r w:rsidR="003F2473" w:rsidRPr="00AF6080">
        <w:rPr>
          <w:rStyle w:val="bumpedfont15"/>
          <w:sz w:val="26"/>
          <w:szCs w:val="26"/>
        </w:rPr>
        <w:t>-</w:t>
      </w:r>
      <w:r w:rsidRPr="00AF6080">
        <w:rPr>
          <w:rStyle w:val="bumpedfont15"/>
          <w:sz w:val="26"/>
          <w:szCs w:val="26"/>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w:t>
      </w:r>
      <w:r w:rsidR="003F2473" w:rsidRPr="00AF6080">
        <w:rPr>
          <w:rStyle w:val="bumpedfont15"/>
          <w:sz w:val="26"/>
          <w:szCs w:val="26"/>
        </w:rPr>
        <w:t>-</w:t>
      </w:r>
      <w:r w:rsidRPr="00AF6080">
        <w:rPr>
          <w:rStyle w:val="bumpedfont15"/>
          <w:sz w:val="26"/>
          <w:szCs w:val="26"/>
        </w:rPr>
        <w:t xml:space="preserve"> обязательные требования)</w:t>
      </w:r>
      <w:r w:rsidR="00E91A2A" w:rsidRPr="00AF6080">
        <w:rPr>
          <w:rStyle w:val="bumpedfont15"/>
          <w:sz w:val="26"/>
          <w:szCs w:val="26"/>
        </w:rPr>
        <w:t>.</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1.3. К отношениям, связанным с осуществлением муниципального земельного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с учетом положений ст.72 Земельного кодекса Российской Федерации.</w:t>
      </w:r>
    </w:p>
    <w:p w:rsidR="008D55F5" w:rsidRPr="00AF6080" w:rsidRDefault="008D55F5" w:rsidP="008D55F5">
      <w:pPr>
        <w:pStyle w:val="s26"/>
        <w:spacing w:before="0" w:beforeAutospacing="0" w:after="0" w:afterAutospacing="0"/>
        <w:ind w:firstLine="525"/>
        <w:jc w:val="both"/>
        <w:rPr>
          <w:sz w:val="26"/>
          <w:szCs w:val="26"/>
        </w:rPr>
      </w:pPr>
      <w:r w:rsidRPr="00AF6080">
        <w:rPr>
          <w:rStyle w:val="bumpedfont15"/>
          <w:sz w:val="26"/>
          <w:szCs w:val="26"/>
        </w:rPr>
        <w:t>1.</w:t>
      </w:r>
      <w:r w:rsidR="00E91A2A" w:rsidRPr="00AF6080">
        <w:rPr>
          <w:rStyle w:val="bumpedfont15"/>
          <w:sz w:val="26"/>
          <w:szCs w:val="26"/>
        </w:rPr>
        <w:t>4</w:t>
      </w:r>
      <w:r w:rsidRPr="00AF6080">
        <w:rPr>
          <w:rStyle w:val="bumpedfont15"/>
          <w:sz w:val="26"/>
          <w:szCs w:val="26"/>
        </w:rPr>
        <w:t xml:space="preserve">. Объектами муниципального контроля (далее </w:t>
      </w:r>
      <w:r w:rsidR="003F2473" w:rsidRPr="00AF6080">
        <w:rPr>
          <w:rStyle w:val="bumpedfont15"/>
          <w:sz w:val="26"/>
          <w:szCs w:val="26"/>
        </w:rPr>
        <w:t>-</w:t>
      </w:r>
      <w:r w:rsidRPr="00AF6080">
        <w:rPr>
          <w:rStyle w:val="bumpedfont15"/>
          <w:sz w:val="26"/>
          <w:szCs w:val="26"/>
        </w:rPr>
        <w:t xml:space="preserve"> объект контроля) являются:</w:t>
      </w:r>
    </w:p>
    <w:p w:rsidR="008D55F5" w:rsidRPr="00AF6080" w:rsidRDefault="008D55F5" w:rsidP="008D55F5">
      <w:pPr>
        <w:pStyle w:val="s15"/>
        <w:spacing w:before="0" w:beforeAutospacing="0" w:after="0" w:afterAutospacing="0"/>
        <w:ind w:firstLine="525"/>
        <w:jc w:val="both"/>
        <w:rPr>
          <w:sz w:val="26"/>
          <w:szCs w:val="26"/>
        </w:rPr>
      </w:pPr>
      <w:r w:rsidRPr="00AF6080">
        <w:rPr>
          <w:rStyle w:val="bumpedfont15"/>
          <w:sz w:val="26"/>
          <w:szCs w:val="26"/>
        </w:rPr>
        <w:t>деятельность контролируемых лиц в сфере землепользования,</w:t>
      </w:r>
      <w:r w:rsidR="009F7420" w:rsidRPr="00AF6080">
        <w:rPr>
          <w:rStyle w:val="bumpedfont15"/>
          <w:sz w:val="26"/>
          <w:szCs w:val="26"/>
        </w:rPr>
        <w:t xml:space="preserve"> </w:t>
      </w:r>
      <w:r w:rsidRPr="00AF6080">
        <w:rPr>
          <w:rStyle w:val="bumpedfont15"/>
          <w:sz w:val="26"/>
          <w:szCs w:val="26"/>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D55F5" w:rsidRPr="00AF6080" w:rsidRDefault="009F7420" w:rsidP="008D55F5">
      <w:pPr>
        <w:pStyle w:val="s15"/>
        <w:spacing w:before="0" w:beforeAutospacing="0" w:after="0" w:afterAutospacing="0"/>
        <w:ind w:firstLine="525"/>
        <w:jc w:val="both"/>
        <w:rPr>
          <w:sz w:val="26"/>
          <w:szCs w:val="26"/>
        </w:rPr>
      </w:pPr>
      <w:r w:rsidRPr="00AF6080">
        <w:rPr>
          <w:rStyle w:val="bumpedfont15"/>
          <w:sz w:val="26"/>
          <w:szCs w:val="26"/>
        </w:rPr>
        <w:t xml:space="preserve">результаты деятельности </w:t>
      </w:r>
      <w:r w:rsidR="008D55F5" w:rsidRPr="00AF6080">
        <w:rPr>
          <w:rStyle w:val="bumpedfont15"/>
          <w:sz w:val="26"/>
          <w:szCs w:val="26"/>
        </w:rPr>
        <w:t>контролируемых лиц, в том числе работы и услуги, к которым предъя</w:t>
      </w:r>
      <w:r w:rsidR="00456380" w:rsidRPr="00AF6080">
        <w:rPr>
          <w:rStyle w:val="bumpedfont15"/>
          <w:sz w:val="26"/>
          <w:szCs w:val="26"/>
        </w:rPr>
        <w:t>вляются обязательные требования.</w:t>
      </w:r>
    </w:p>
    <w:p w:rsidR="008D55F5" w:rsidRPr="00AF6080" w:rsidRDefault="008D55F5" w:rsidP="008D55F5">
      <w:pPr>
        <w:pStyle w:val="s26"/>
        <w:spacing w:before="0" w:beforeAutospacing="0" w:after="0" w:afterAutospacing="0"/>
        <w:ind w:firstLine="525"/>
        <w:jc w:val="both"/>
        <w:rPr>
          <w:sz w:val="26"/>
          <w:szCs w:val="26"/>
        </w:rPr>
      </w:pPr>
      <w:r w:rsidRPr="00AF6080">
        <w:rPr>
          <w:rStyle w:val="bumpedfont15"/>
          <w:sz w:val="26"/>
          <w:szCs w:val="26"/>
        </w:rPr>
        <w:t>1.</w:t>
      </w:r>
      <w:r w:rsidR="00E91A2A" w:rsidRPr="00AF6080">
        <w:rPr>
          <w:rStyle w:val="bumpedfont15"/>
          <w:sz w:val="26"/>
          <w:szCs w:val="26"/>
        </w:rPr>
        <w:t>5</w:t>
      </w:r>
      <w:r w:rsidRPr="00AF6080">
        <w:rPr>
          <w:rStyle w:val="bumpedfont15"/>
          <w:sz w:val="26"/>
          <w:szCs w:val="26"/>
        </w:rPr>
        <w:t>. Учет объектов контроля осуществляется посредством создания:</w:t>
      </w:r>
    </w:p>
    <w:p w:rsidR="008D55F5" w:rsidRPr="00AF6080" w:rsidRDefault="008D55F5" w:rsidP="008D55F5">
      <w:pPr>
        <w:pStyle w:val="s15"/>
        <w:spacing w:before="0" w:beforeAutospacing="0" w:after="0" w:afterAutospacing="0"/>
        <w:ind w:firstLine="525"/>
        <w:jc w:val="both"/>
        <w:rPr>
          <w:sz w:val="26"/>
          <w:szCs w:val="26"/>
        </w:rPr>
      </w:pPr>
      <w:r w:rsidRPr="00AF6080">
        <w:rPr>
          <w:rStyle w:val="bumpedfont15"/>
          <w:sz w:val="26"/>
          <w:szCs w:val="26"/>
        </w:rPr>
        <w:t>единого реестра контрольных мероприятий;</w:t>
      </w:r>
    </w:p>
    <w:p w:rsidR="008D55F5" w:rsidRPr="00AF6080" w:rsidRDefault="008D55F5" w:rsidP="008D55F5">
      <w:pPr>
        <w:pStyle w:val="s15"/>
        <w:spacing w:before="0" w:beforeAutospacing="0" w:after="0" w:afterAutospacing="0"/>
        <w:ind w:firstLine="525"/>
        <w:jc w:val="both"/>
        <w:rPr>
          <w:sz w:val="26"/>
          <w:szCs w:val="26"/>
        </w:rPr>
      </w:pPr>
      <w:r w:rsidRPr="00AF6080">
        <w:rPr>
          <w:rStyle w:val="bumpedfont15"/>
          <w:sz w:val="26"/>
          <w:szCs w:val="26"/>
        </w:rPr>
        <w:t>информационной</w:t>
      </w:r>
      <w:r w:rsidR="00166354" w:rsidRPr="00AF6080">
        <w:rPr>
          <w:rStyle w:val="bumpedfont15"/>
          <w:sz w:val="26"/>
          <w:szCs w:val="26"/>
        </w:rPr>
        <w:t xml:space="preserve"> </w:t>
      </w:r>
      <w:r w:rsidRPr="00AF6080">
        <w:rPr>
          <w:rStyle w:val="bumpedfont15"/>
          <w:sz w:val="26"/>
          <w:szCs w:val="26"/>
        </w:rPr>
        <w:t>системы</w:t>
      </w:r>
      <w:r w:rsidR="00166354" w:rsidRPr="00AF6080">
        <w:rPr>
          <w:rStyle w:val="bumpedfont15"/>
          <w:sz w:val="26"/>
          <w:szCs w:val="26"/>
        </w:rPr>
        <w:t xml:space="preserve"> </w:t>
      </w:r>
      <w:r w:rsidRPr="00AF6080">
        <w:rPr>
          <w:rStyle w:val="bumpedfont15"/>
          <w:sz w:val="26"/>
          <w:szCs w:val="26"/>
        </w:rPr>
        <w:t>(подсистемы</w:t>
      </w:r>
      <w:r w:rsidR="00166354" w:rsidRPr="00AF6080">
        <w:rPr>
          <w:rStyle w:val="bumpedfont15"/>
          <w:sz w:val="26"/>
          <w:szCs w:val="26"/>
        </w:rPr>
        <w:t xml:space="preserve"> </w:t>
      </w:r>
      <w:r w:rsidRPr="00AF6080">
        <w:rPr>
          <w:rStyle w:val="bumpedfont15"/>
          <w:sz w:val="26"/>
          <w:szCs w:val="26"/>
        </w:rPr>
        <w:t>государственной</w:t>
      </w:r>
      <w:r w:rsidR="00166354" w:rsidRPr="00AF6080">
        <w:rPr>
          <w:rStyle w:val="bumpedfont15"/>
          <w:sz w:val="26"/>
          <w:szCs w:val="26"/>
        </w:rPr>
        <w:t xml:space="preserve"> </w:t>
      </w:r>
      <w:r w:rsidRPr="00AF6080">
        <w:rPr>
          <w:rStyle w:val="bumpedfont15"/>
          <w:sz w:val="26"/>
          <w:szCs w:val="26"/>
        </w:rPr>
        <w:t>информационной системы)</w:t>
      </w:r>
      <w:r w:rsidR="00166354" w:rsidRPr="00AF6080">
        <w:rPr>
          <w:rStyle w:val="bumpedfont15"/>
          <w:sz w:val="26"/>
          <w:szCs w:val="26"/>
        </w:rPr>
        <w:t xml:space="preserve"> </w:t>
      </w:r>
      <w:r w:rsidRPr="00AF6080">
        <w:rPr>
          <w:rStyle w:val="bumpedfont15"/>
          <w:sz w:val="26"/>
          <w:szCs w:val="26"/>
        </w:rPr>
        <w:t>досудебного обжалования;</w:t>
      </w:r>
    </w:p>
    <w:p w:rsidR="008D55F5" w:rsidRPr="00AF6080" w:rsidRDefault="008D55F5" w:rsidP="008D55F5">
      <w:pPr>
        <w:pStyle w:val="s15"/>
        <w:spacing w:before="0" w:beforeAutospacing="0" w:after="0" w:afterAutospacing="0"/>
        <w:ind w:firstLine="525"/>
        <w:jc w:val="both"/>
        <w:rPr>
          <w:sz w:val="26"/>
          <w:szCs w:val="26"/>
        </w:rPr>
      </w:pPr>
      <w:r w:rsidRPr="00AF6080">
        <w:rPr>
          <w:rStyle w:val="bumpedfont15"/>
          <w:sz w:val="26"/>
          <w:szCs w:val="26"/>
        </w:rPr>
        <w:t>иных государственных и муниципальных информационных систем путем межведомственного информационного взаимодействия.</w:t>
      </w:r>
    </w:p>
    <w:p w:rsidR="00E91A2A" w:rsidRPr="00AF6080" w:rsidRDefault="00D4632D" w:rsidP="00E91A2A">
      <w:pPr>
        <w:pStyle w:val="s15"/>
        <w:spacing w:before="0" w:beforeAutospacing="0" w:after="0" w:afterAutospacing="0"/>
        <w:ind w:firstLine="525"/>
        <w:jc w:val="both"/>
        <w:rPr>
          <w:sz w:val="26"/>
          <w:szCs w:val="26"/>
        </w:rPr>
      </w:pPr>
      <w:r w:rsidRPr="00AF6080">
        <w:rPr>
          <w:rStyle w:val="bumpedfont15"/>
          <w:sz w:val="26"/>
          <w:szCs w:val="26"/>
        </w:rPr>
        <w:t>У</w:t>
      </w:r>
      <w:r w:rsidR="008D55F5" w:rsidRPr="00AF6080">
        <w:rPr>
          <w:rStyle w:val="bumpedfont15"/>
          <w:sz w:val="26"/>
          <w:szCs w:val="26"/>
        </w:rPr>
        <w:t>чет</w:t>
      </w:r>
      <w:r w:rsidR="00166354" w:rsidRPr="00AF6080">
        <w:rPr>
          <w:rStyle w:val="bumpedfont15"/>
          <w:sz w:val="26"/>
          <w:szCs w:val="26"/>
        </w:rPr>
        <w:t xml:space="preserve"> </w:t>
      </w:r>
      <w:r w:rsidR="008D55F5" w:rsidRPr="00AF6080">
        <w:rPr>
          <w:rStyle w:val="bumpedfont15"/>
          <w:sz w:val="26"/>
          <w:szCs w:val="26"/>
        </w:rPr>
        <w:t xml:space="preserve">объектов контроля </w:t>
      </w:r>
      <w:r w:rsidRPr="00AF6080">
        <w:rPr>
          <w:rStyle w:val="bumpedfont15"/>
          <w:sz w:val="26"/>
          <w:szCs w:val="26"/>
        </w:rPr>
        <w:t xml:space="preserve">осуществляется </w:t>
      </w:r>
      <w:r w:rsidR="008D55F5" w:rsidRPr="00AF6080">
        <w:rPr>
          <w:rStyle w:val="bumpedfont15"/>
          <w:sz w:val="26"/>
          <w:szCs w:val="26"/>
        </w:rPr>
        <w:t>с использованием информационной системы.</w:t>
      </w:r>
    </w:p>
    <w:p w:rsidR="008D55F5" w:rsidRPr="00AF6080" w:rsidRDefault="008D55F5" w:rsidP="008D55F5">
      <w:pPr>
        <w:pStyle w:val="s26"/>
        <w:spacing w:before="0" w:beforeAutospacing="0" w:after="0" w:afterAutospacing="0"/>
        <w:ind w:firstLine="525"/>
        <w:jc w:val="both"/>
        <w:rPr>
          <w:rStyle w:val="bumpedfont15"/>
          <w:sz w:val="26"/>
          <w:szCs w:val="26"/>
        </w:rPr>
      </w:pPr>
      <w:r w:rsidRPr="00AF6080">
        <w:rPr>
          <w:rStyle w:val="bumpedfont15"/>
          <w:sz w:val="26"/>
          <w:szCs w:val="26"/>
        </w:rPr>
        <w:t>1.</w:t>
      </w:r>
      <w:r w:rsidR="00E91A2A" w:rsidRPr="00AF6080">
        <w:rPr>
          <w:rStyle w:val="bumpedfont15"/>
          <w:sz w:val="26"/>
          <w:szCs w:val="26"/>
        </w:rPr>
        <w:t xml:space="preserve">6. </w:t>
      </w:r>
      <w:r w:rsidRPr="00AF6080">
        <w:rPr>
          <w:rStyle w:val="bumpedfont15"/>
          <w:sz w:val="26"/>
          <w:szCs w:val="26"/>
        </w:rPr>
        <w:t>Муниципальный контроль осуществляется администрацией</w:t>
      </w:r>
      <w:r w:rsidR="002A5E9B" w:rsidRPr="00AF6080">
        <w:rPr>
          <w:rStyle w:val="bumpedfont15"/>
          <w:sz w:val="26"/>
          <w:szCs w:val="26"/>
        </w:rPr>
        <w:t xml:space="preserve"> </w:t>
      </w:r>
      <w:r w:rsidR="002A0198" w:rsidRPr="00AF6080">
        <w:rPr>
          <w:rStyle w:val="bumpedfont15"/>
          <w:iCs/>
          <w:sz w:val="26"/>
          <w:szCs w:val="26"/>
        </w:rPr>
        <w:t>муниципального образования Волосовский муниципальный район Ленинградской области</w:t>
      </w:r>
      <w:r w:rsidR="002A5E9B" w:rsidRPr="00AF6080">
        <w:rPr>
          <w:rStyle w:val="bumpedfont15"/>
          <w:sz w:val="26"/>
          <w:szCs w:val="26"/>
        </w:rPr>
        <w:t xml:space="preserve"> </w:t>
      </w:r>
      <w:r w:rsidRPr="00AF6080">
        <w:rPr>
          <w:rStyle w:val="bumpedfont15"/>
          <w:sz w:val="26"/>
          <w:szCs w:val="26"/>
        </w:rPr>
        <w:t xml:space="preserve">(далее </w:t>
      </w:r>
      <w:r w:rsidR="003F2473" w:rsidRPr="00AF6080">
        <w:rPr>
          <w:rStyle w:val="bumpedfont15"/>
          <w:sz w:val="26"/>
          <w:szCs w:val="26"/>
        </w:rPr>
        <w:t>-</w:t>
      </w:r>
      <w:r w:rsidRPr="00AF6080">
        <w:rPr>
          <w:rStyle w:val="bumpedfont15"/>
          <w:sz w:val="26"/>
          <w:szCs w:val="26"/>
        </w:rPr>
        <w:t xml:space="preserve"> Контрольный орган).</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lastRenderedPageBreak/>
        <w:t>1.7. Руководство деятельностью по осуществлению муниципального земельн</w:t>
      </w:r>
      <w:r w:rsidR="002A5E9B" w:rsidRPr="00AF6080">
        <w:rPr>
          <w:rStyle w:val="bumpedfont15"/>
          <w:sz w:val="26"/>
          <w:szCs w:val="26"/>
        </w:rPr>
        <w:t xml:space="preserve">ого контроля осуществляет глава </w:t>
      </w:r>
      <w:r w:rsidRPr="00AF6080">
        <w:rPr>
          <w:rStyle w:val="bumpedfont15"/>
          <w:sz w:val="26"/>
          <w:szCs w:val="26"/>
        </w:rPr>
        <w:t>администрации</w:t>
      </w:r>
      <w:r w:rsidRPr="00AF6080">
        <w:rPr>
          <w:rStyle w:val="bumpedfont15"/>
          <w:color w:val="FF0000"/>
          <w:sz w:val="26"/>
          <w:szCs w:val="26"/>
        </w:rPr>
        <w:t xml:space="preserve"> </w:t>
      </w:r>
      <w:r w:rsidR="002A0198" w:rsidRPr="00AF6080">
        <w:rPr>
          <w:rStyle w:val="bumpedfont15"/>
          <w:iCs/>
          <w:sz w:val="26"/>
          <w:szCs w:val="26"/>
        </w:rPr>
        <w:t>муниципального образования Волосовский муниципальный район Ленинградской области</w:t>
      </w:r>
      <w:r w:rsidRPr="00AF6080">
        <w:rPr>
          <w:rStyle w:val="bumpedfont15"/>
          <w:iCs/>
          <w:sz w:val="26"/>
          <w:szCs w:val="26"/>
        </w:rPr>
        <w:t>.</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1.</w:t>
      </w:r>
      <w:r w:rsidR="009871D3" w:rsidRPr="00AF6080">
        <w:rPr>
          <w:rStyle w:val="bumpedfont15"/>
          <w:sz w:val="26"/>
          <w:szCs w:val="26"/>
        </w:rPr>
        <w:t>8</w:t>
      </w:r>
      <w:r w:rsidRPr="00AF6080">
        <w:rPr>
          <w:rStyle w:val="bumpedfont15"/>
          <w:sz w:val="26"/>
          <w:szCs w:val="26"/>
        </w:rPr>
        <w:t>. От имени Контрольного органа муниципальный земельный контроль вправе осуществлять следующие должностные лица:</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1) глава администрации (заместитель главы администрации);</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 xml:space="preserve">2) должностное лицо администрации,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w:t>
      </w:r>
      <w:r w:rsidR="00027F48" w:rsidRPr="00AF6080">
        <w:rPr>
          <w:rStyle w:val="bumpedfont15"/>
          <w:sz w:val="26"/>
          <w:szCs w:val="26"/>
        </w:rPr>
        <w:t>контрольных мероприятий (далее -</w:t>
      </w:r>
      <w:r w:rsidRPr="00AF6080">
        <w:rPr>
          <w:rStyle w:val="bumpedfont15"/>
          <w:sz w:val="26"/>
          <w:szCs w:val="26"/>
        </w:rPr>
        <w:t xml:space="preserve"> инспектор).</w:t>
      </w:r>
    </w:p>
    <w:p w:rsidR="00E91A2A" w:rsidRPr="00AF6080" w:rsidRDefault="00E91A2A" w:rsidP="00005AEB">
      <w:pPr>
        <w:pStyle w:val="s15"/>
        <w:spacing w:before="0" w:beforeAutospacing="0" w:after="0" w:afterAutospacing="0"/>
        <w:ind w:firstLine="525"/>
        <w:jc w:val="both"/>
        <w:rPr>
          <w:sz w:val="26"/>
          <w:szCs w:val="26"/>
        </w:rPr>
      </w:pPr>
      <w:r w:rsidRPr="00AF6080">
        <w:rPr>
          <w:rStyle w:val="bumpedfont15"/>
          <w:sz w:val="26"/>
          <w:szCs w:val="26"/>
        </w:rPr>
        <w:t xml:space="preserve">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Контрольного органа (далее </w:t>
      </w:r>
      <w:r w:rsidR="003F2473" w:rsidRPr="00AF6080">
        <w:rPr>
          <w:rStyle w:val="bumpedfont15"/>
          <w:sz w:val="26"/>
          <w:szCs w:val="26"/>
        </w:rPr>
        <w:t>-</w:t>
      </w:r>
      <w:r w:rsidRPr="00AF6080">
        <w:rPr>
          <w:rStyle w:val="bumpedfont15"/>
          <w:sz w:val="26"/>
          <w:szCs w:val="26"/>
        </w:rPr>
        <w:t xml:space="preserve"> уполномоченные должностные лица Контрольного органа).</w:t>
      </w:r>
    </w:p>
    <w:p w:rsidR="009871D3" w:rsidRPr="00AF6080" w:rsidRDefault="009871D3" w:rsidP="00005AEB">
      <w:pPr>
        <w:pStyle w:val="s29"/>
        <w:spacing w:before="0" w:beforeAutospacing="0" w:after="0" w:afterAutospacing="0"/>
        <w:ind w:firstLine="630"/>
        <w:jc w:val="both"/>
        <w:rPr>
          <w:rStyle w:val="bumpedfont15"/>
          <w:sz w:val="26"/>
          <w:szCs w:val="26"/>
        </w:rPr>
      </w:pPr>
      <w:r w:rsidRPr="00AF6080">
        <w:rPr>
          <w:rStyle w:val="bumpedfont15"/>
          <w:sz w:val="26"/>
          <w:szCs w:val="26"/>
        </w:rPr>
        <w:t>1.9 Задачами Контрольного органа при осуществлении муниципального земельного контроля являются контроль  за соблюдением</w:t>
      </w:r>
      <w:proofErr w:type="gramStart"/>
      <w:r w:rsidRPr="00AF6080">
        <w:rPr>
          <w:rStyle w:val="bumpedfont15"/>
          <w:sz w:val="26"/>
          <w:szCs w:val="26"/>
        </w:rPr>
        <w:t xml:space="preserve"> :</w:t>
      </w:r>
      <w:proofErr w:type="gramEnd"/>
    </w:p>
    <w:p w:rsidR="009871D3" w:rsidRPr="00AF6080" w:rsidRDefault="009871D3" w:rsidP="00005AEB">
      <w:pPr>
        <w:pStyle w:val="s29"/>
        <w:spacing w:before="0" w:beforeAutospacing="0" w:after="0" w:afterAutospacing="0"/>
        <w:ind w:firstLine="630"/>
        <w:jc w:val="both"/>
        <w:rPr>
          <w:rStyle w:val="bumpedfont15"/>
          <w:sz w:val="26"/>
          <w:szCs w:val="26"/>
        </w:rPr>
      </w:pPr>
      <w:r w:rsidRPr="00AF6080">
        <w:rPr>
          <w:rStyle w:val="bumpedfont15"/>
          <w:sz w:val="26"/>
          <w:szCs w:val="26"/>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9871D3" w:rsidRPr="00AF6080" w:rsidRDefault="009871D3" w:rsidP="00005AEB">
      <w:pPr>
        <w:pStyle w:val="s29"/>
        <w:spacing w:before="0" w:beforeAutospacing="0" w:after="0" w:afterAutospacing="0"/>
        <w:ind w:firstLine="630"/>
        <w:jc w:val="both"/>
        <w:rPr>
          <w:rStyle w:val="bumpedfont15"/>
          <w:sz w:val="26"/>
          <w:szCs w:val="26"/>
        </w:rPr>
      </w:pPr>
      <w:r w:rsidRPr="00AF6080">
        <w:rPr>
          <w:rStyle w:val="bumpedfont15"/>
          <w:sz w:val="26"/>
          <w:szCs w:val="26"/>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9871D3" w:rsidRPr="00AF6080" w:rsidRDefault="009871D3" w:rsidP="00005AEB">
      <w:pPr>
        <w:pStyle w:val="s29"/>
        <w:spacing w:before="0" w:beforeAutospacing="0" w:after="0" w:afterAutospacing="0"/>
        <w:ind w:firstLine="630"/>
        <w:jc w:val="both"/>
        <w:rPr>
          <w:rStyle w:val="bumpedfont15"/>
          <w:sz w:val="26"/>
          <w:szCs w:val="26"/>
        </w:rPr>
      </w:pPr>
      <w:r w:rsidRPr="00AF6080">
        <w:rPr>
          <w:rStyle w:val="bumpedfont15"/>
          <w:sz w:val="26"/>
          <w:szCs w:val="26"/>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871D3" w:rsidRPr="00AF6080" w:rsidRDefault="009871D3" w:rsidP="00005AEB">
      <w:pPr>
        <w:pStyle w:val="s29"/>
        <w:spacing w:before="0" w:beforeAutospacing="0" w:after="0" w:afterAutospacing="0"/>
        <w:ind w:firstLine="630"/>
        <w:jc w:val="both"/>
        <w:rPr>
          <w:rStyle w:val="bumpedfont15"/>
          <w:sz w:val="26"/>
          <w:szCs w:val="26"/>
        </w:rPr>
      </w:pPr>
      <w:r w:rsidRPr="00AF6080">
        <w:rPr>
          <w:rStyle w:val="bumpedfont15"/>
          <w:sz w:val="26"/>
          <w:szCs w:val="26"/>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9871D3" w:rsidRPr="00AF6080" w:rsidRDefault="009871D3" w:rsidP="00005AEB">
      <w:pPr>
        <w:pStyle w:val="s29"/>
        <w:spacing w:before="0" w:beforeAutospacing="0" w:after="0" w:afterAutospacing="0"/>
        <w:ind w:firstLine="630"/>
        <w:jc w:val="both"/>
        <w:rPr>
          <w:rStyle w:val="bumpedfont15"/>
          <w:sz w:val="26"/>
          <w:szCs w:val="26"/>
        </w:rPr>
      </w:pPr>
      <w:r w:rsidRPr="00AF6080">
        <w:rPr>
          <w:rStyle w:val="bumpedfont15"/>
          <w:sz w:val="26"/>
          <w:szCs w:val="26"/>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9871D3" w:rsidRPr="00AF6080" w:rsidRDefault="009871D3" w:rsidP="00005AEB">
      <w:pPr>
        <w:pStyle w:val="s29"/>
        <w:spacing w:before="0" w:beforeAutospacing="0" w:after="0" w:afterAutospacing="0"/>
        <w:ind w:firstLine="630"/>
        <w:jc w:val="both"/>
        <w:rPr>
          <w:rStyle w:val="bumpedfont15"/>
          <w:sz w:val="26"/>
          <w:szCs w:val="26"/>
        </w:rPr>
      </w:pPr>
      <w:proofErr w:type="gramStart"/>
      <w:r w:rsidRPr="00AF6080">
        <w:rPr>
          <w:rStyle w:val="bumpedfont15"/>
          <w:sz w:val="26"/>
          <w:szCs w:val="26"/>
        </w:rPr>
        <w:t xml:space="preserve">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AF6080">
        <w:rPr>
          <w:rStyle w:val="bumpedfont15"/>
          <w:sz w:val="26"/>
          <w:szCs w:val="26"/>
        </w:rPr>
        <w:t>агрохимикатами</w:t>
      </w:r>
      <w:proofErr w:type="spellEnd"/>
      <w:r w:rsidRPr="00AF6080">
        <w:rPr>
          <w:rStyle w:val="bumpedfont15"/>
          <w:sz w:val="26"/>
          <w:szCs w:val="26"/>
        </w:rPr>
        <w:t xml:space="preserve"> или иными опасными для здоровья людей и окружающей среды веществами и отходами производства и личного потребления;</w:t>
      </w:r>
      <w:proofErr w:type="gramEnd"/>
    </w:p>
    <w:p w:rsidR="009871D3" w:rsidRPr="00AF6080" w:rsidRDefault="009871D3" w:rsidP="00005AEB">
      <w:pPr>
        <w:pStyle w:val="s29"/>
        <w:spacing w:before="0" w:beforeAutospacing="0" w:after="0" w:afterAutospacing="0"/>
        <w:ind w:firstLine="630"/>
        <w:jc w:val="both"/>
        <w:rPr>
          <w:rStyle w:val="bumpedfont15"/>
          <w:sz w:val="26"/>
          <w:szCs w:val="26"/>
        </w:rPr>
      </w:pPr>
      <w:r w:rsidRPr="00AF6080">
        <w:rPr>
          <w:rStyle w:val="bumpedfont15"/>
          <w:sz w:val="26"/>
          <w:szCs w:val="26"/>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9871D3" w:rsidRPr="00AF6080" w:rsidRDefault="009871D3" w:rsidP="00005AEB">
      <w:pPr>
        <w:pStyle w:val="s29"/>
        <w:spacing w:before="0" w:beforeAutospacing="0" w:after="0" w:afterAutospacing="0"/>
        <w:ind w:firstLine="630"/>
        <w:jc w:val="both"/>
        <w:rPr>
          <w:rStyle w:val="bumpedfont15"/>
          <w:sz w:val="26"/>
          <w:szCs w:val="26"/>
        </w:rPr>
      </w:pPr>
      <w:r w:rsidRPr="00AF6080">
        <w:rPr>
          <w:rStyle w:val="bumpedfont15"/>
          <w:sz w:val="26"/>
          <w:szCs w:val="26"/>
        </w:rPr>
        <w:t>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w:t>
      </w:r>
    </w:p>
    <w:p w:rsidR="009871D3" w:rsidRPr="00AF6080" w:rsidRDefault="009871D3" w:rsidP="00005AEB">
      <w:pPr>
        <w:pStyle w:val="s29"/>
        <w:spacing w:before="0" w:beforeAutospacing="0" w:after="0" w:afterAutospacing="0"/>
        <w:ind w:firstLine="630"/>
        <w:jc w:val="both"/>
        <w:rPr>
          <w:rStyle w:val="bumpedfont15"/>
          <w:sz w:val="26"/>
          <w:szCs w:val="26"/>
        </w:rPr>
      </w:pPr>
      <w:r w:rsidRPr="00AF6080">
        <w:rPr>
          <w:rStyle w:val="bumpedfont15"/>
          <w:sz w:val="26"/>
          <w:szCs w:val="26"/>
        </w:rPr>
        <w:lastRenderedPageBreak/>
        <w:t xml:space="preserve">9) соблюдение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w:t>
      </w:r>
      <w:proofErr w:type="gramStart"/>
      <w:r w:rsidRPr="00AF6080">
        <w:rPr>
          <w:rStyle w:val="bumpedfont15"/>
          <w:sz w:val="26"/>
          <w:szCs w:val="26"/>
        </w:rPr>
        <w:t>и(</w:t>
      </w:r>
      <w:proofErr w:type="gramEnd"/>
      <w:r w:rsidRPr="00AF6080">
        <w:rPr>
          <w:rStyle w:val="bumpedfont15"/>
          <w:sz w:val="26"/>
          <w:szCs w:val="26"/>
        </w:rPr>
        <w:t>или) эксплуатации объектов, не связанных с созданием лесной инфраструктуры, сноса объектов лесной инфраструктуры;</w:t>
      </w:r>
    </w:p>
    <w:p w:rsidR="009871D3" w:rsidRPr="00AF6080" w:rsidRDefault="009871D3" w:rsidP="00005AEB">
      <w:pPr>
        <w:pStyle w:val="s29"/>
        <w:spacing w:before="0" w:beforeAutospacing="0" w:after="0" w:afterAutospacing="0"/>
        <w:ind w:firstLine="630"/>
        <w:jc w:val="both"/>
        <w:rPr>
          <w:rStyle w:val="bumpedfont15"/>
          <w:sz w:val="26"/>
          <w:szCs w:val="26"/>
        </w:rPr>
      </w:pPr>
      <w:r w:rsidRPr="00AF6080">
        <w:rPr>
          <w:rStyle w:val="bumpedfont15"/>
          <w:sz w:val="26"/>
          <w:szCs w:val="26"/>
        </w:rPr>
        <w:tab/>
        <w:t>11) 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rsidR="009871D3" w:rsidRPr="00AF6080" w:rsidRDefault="009871D3" w:rsidP="00005AEB">
      <w:pPr>
        <w:pStyle w:val="s29"/>
        <w:spacing w:before="0" w:beforeAutospacing="0" w:after="0" w:afterAutospacing="0"/>
        <w:ind w:firstLine="630"/>
        <w:jc w:val="both"/>
        <w:rPr>
          <w:rStyle w:val="bumpedfont15"/>
          <w:sz w:val="26"/>
          <w:szCs w:val="26"/>
        </w:rPr>
      </w:pPr>
      <w:r w:rsidRPr="00AF6080">
        <w:rPr>
          <w:rStyle w:val="bumpedfont15"/>
          <w:sz w:val="26"/>
          <w:szCs w:val="26"/>
        </w:rPr>
        <w:t>12) иных требований земельного законодательства по вопросам использования и охраны земель.</w:t>
      </w:r>
    </w:p>
    <w:p w:rsidR="00E91A2A" w:rsidRPr="00AF6080" w:rsidRDefault="009871D3" w:rsidP="00005AEB">
      <w:pPr>
        <w:pStyle w:val="s29"/>
        <w:spacing w:before="0" w:beforeAutospacing="0" w:after="0" w:afterAutospacing="0"/>
        <w:ind w:firstLine="630"/>
        <w:jc w:val="both"/>
        <w:rPr>
          <w:sz w:val="26"/>
          <w:szCs w:val="26"/>
        </w:rPr>
      </w:pPr>
      <w:r w:rsidRPr="00AF6080">
        <w:rPr>
          <w:rStyle w:val="bumpedfont15"/>
          <w:sz w:val="26"/>
          <w:szCs w:val="26"/>
        </w:rPr>
        <w:t>2</w:t>
      </w:r>
      <w:r w:rsidR="00E91A2A" w:rsidRPr="00AF6080">
        <w:rPr>
          <w:rStyle w:val="bumpedfont15"/>
          <w:sz w:val="26"/>
          <w:szCs w:val="26"/>
        </w:rPr>
        <w:t>. Права и обязанности инспектора.</w:t>
      </w:r>
    </w:p>
    <w:p w:rsidR="00E91A2A" w:rsidRPr="00AF6080" w:rsidRDefault="009871D3" w:rsidP="00005AEB">
      <w:pPr>
        <w:pStyle w:val="s29"/>
        <w:spacing w:before="0" w:beforeAutospacing="0" w:after="0" w:afterAutospacing="0"/>
        <w:ind w:firstLine="630"/>
        <w:jc w:val="both"/>
        <w:rPr>
          <w:sz w:val="26"/>
          <w:szCs w:val="26"/>
        </w:rPr>
      </w:pPr>
      <w:r w:rsidRPr="00AF6080">
        <w:rPr>
          <w:rStyle w:val="bumpedfont15"/>
          <w:sz w:val="26"/>
          <w:szCs w:val="26"/>
        </w:rPr>
        <w:t>2.1</w:t>
      </w:r>
      <w:r w:rsidR="00027F48" w:rsidRPr="00AF6080">
        <w:rPr>
          <w:rStyle w:val="bumpedfont15"/>
          <w:sz w:val="26"/>
          <w:szCs w:val="26"/>
        </w:rPr>
        <w:t xml:space="preserve">. </w:t>
      </w:r>
      <w:r w:rsidR="00E91A2A" w:rsidRPr="00AF6080">
        <w:rPr>
          <w:rStyle w:val="bumpedfont15"/>
          <w:sz w:val="26"/>
          <w:szCs w:val="26"/>
        </w:rPr>
        <w:t>Инспектор обязан:</w:t>
      </w:r>
    </w:p>
    <w:p w:rsidR="00E91A2A" w:rsidRPr="00AF6080" w:rsidRDefault="00E91A2A" w:rsidP="00005AEB">
      <w:pPr>
        <w:pStyle w:val="s29"/>
        <w:spacing w:before="0" w:beforeAutospacing="0" w:after="0" w:afterAutospacing="0"/>
        <w:ind w:firstLine="630"/>
        <w:jc w:val="both"/>
        <w:rPr>
          <w:sz w:val="26"/>
          <w:szCs w:val="26"/>
        </w:rPr>
      </w:pPr>
      <w:r w:rsidRPr="00AF6080">
        <w:rPr>
          <w:rStyle w:val="bumpedfont15"/>
          <w:sz w:val="26"/>
          <w:szCs w:val="26"/>
        </w:rPr>
        <w:t>1) соблюдать законодательство Российской Федерации, права и законные интересы контролируемых</w:t>
      </w:r>
      <w:r w:rsidR="00027F48" w:rsidRPr="00AF6080">
        <w:rPr>
          <w:rStyle w:val="bumpedfont15"/>
          <w:sz w:val="26"/>
          <w:szCs w:val="26"/>
        </w:rPr>
        <w:t xml:space="preserve"> </w:t>
      </w:r>
      <w:r w:rsidRPr="00AF6080">
        <w:rPr>
          <w:rStyle w:val="bumpedfont15"/>
          <w:sz w:val="26"/>
          <w:szCs w:val="26"/>
        </w:rPr>
        <w:t>лиц;</w:t>
      </w:r>
    </w:p>
    <w:p w:rsidR="00E91A2A" w:rsidRPr="00AF6080" w:rsidRDefault="00E91A2A" w:rsidP="00005AEB">
      <w:pPr>
        <w:pStyle w:val="s29"/>
        <w:spacing w:before="0" w:beforeAutospacing="0" w:after="0" w:afterAutospacing="0"/>
        <w:ind w:firstLine="630"/>
        <w:jc w:val="both"/>
        <w:rPr>
          <w:sz w:val="26"/>
          <w:szCs w:val="26"/>
        </w:rPr>
      </w:pPr>
      <w:proofErr w:type="gramStart"/>
      <w:r w:rsidRPr="00AF6080">
        <w:rPr>
          <w:rStyle w:val="bumpedfont15"/>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E91A2A" w:rsidRPr="00AF6080" w:rsidRDefault="00E91A2A" w:rsidP="00E91A2A">
      <w:pPr>
        <w:pStyle w:val="s29"/>
        <w:spacing w:before="0" w:beforeAutospacing="0" w:after="0" w:afterAutospacing="0"/>
        <w:ind w:firstLine="630"/>
        <w:jc w:val="both"/>
        <w:rPr>
          <w:sz w:val="26"/>
          <w:szCs w:val="26"/>
        </w:rPr>
      </w:pPr>
      <w:proofErr w:type="gramStart"/>
      <w:r w:rsidRPr="00AF6080">
        <w:rPr>
          <w:rStyle w:val="bumpedfont15"/>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91A2A" w:rsidRPr="00AF6080" w:rsidRDefault="00E91A2A" w:rsidP="00E91A2A">
      <w:pPr>
        <w:pStyle w:val="s29"/>
        <w:spacing w:before="0" w:beforeAutospacing="0" w:after="0" w:afterAutospacing="0"/>
        <w:ind w:firstLine="630"/>
        <w:jc w:val="both"/>
        <w:rPr>
          <w:sz w:val="26"/>
          <w:szCs w:val="26"/>
        </w:rPr>
      </w:pPr>
      <w:r w:rsidRPr="00AF6080">
        <w:rPr>
          <w:rStyle w:val="bumpedfont15"/>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91A2A" w:rsidRPr="00AF6080" w:rsidRDefault="00E91A2A" w:rsidP="00E91A2A">
      <w:pPr>
        <w:pStyle w:val="s29"/>
        <w:spacing w:before="0" w:beforeAutospacing="0" w:after="0" w:afterAutospacing="0"/>
        <w:ind w:firstLine="630"/>
        <w:jc w:val="both"/>
        <w:rPr>
          <w:sz w:val="26"/>
          <w:szCs w:val="26"/>
        </w:rPr>
      </w:pPr>
      <w:proofErr w:type="gramStart"/>
      <w:r w:rsidRPr="00AF6080">
        <w:rPr>
          <w:rStyle w:val="bumpedfont15"/>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AF6080">
        <w:rPr>
          <w:rStyle w:val="bumpedfont15"/>
          <w:sz w:val="26"/>
          <w:szCs w:val="26"/>
        </w:rPr>
        <w:t xml:space="preserve"> Федеральным законом № 248-ФЗ и пунктом 3.3 настоящего Положения, осуществлять консультирование;</w:t>
      </w:r>
    </w:p>
    <w:p w:rsidR="00E91A2A" w:rsidRPr="00AF6080" w:rsidRDefault="00E91A2A" w:rsidP="00E91A2A">
      <w:pPr>
        <w:pStyle w:val="s29"/>
        <w:spacing w:before="0" w:beforeAutospacing="0" w:after="0" w:afterAutospacing="0"/>
        <w:ind w:firstLine="630"/>
        <w:jc w:val="both"/>
        <w:rPr>
          <w:sz w:val="26"/>
          <w:szCs w:val="26"/>
        </w:rPr>
      </w:pPr>
      <w:r w:rsidRPr="00AF6080">
        <w:rPr>
          <w:rStyle w:val="bumpedfont15"/>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91A2A" w:rsidRPr="00AF6080" w:rsidRDefault="00E91A2A" w:rsidP="00E91A2A">
      <w:pPr>
        <w:pStyle w:val="s29"/>
        <w:spacing w:before="0" w:beforeAutospacing="0" w:after="0" w:afterAutospacing="0"/>
        <w:ind w:firstLine="630"/>
        <w:jc w:val="both"/>
        <w:rPr>
          <w:sz w:val="26"/>
          <w:szCs w:val="26"/>
        </w:rPr>
      </w:pPr>
      <w:r w:rsidRPr="00AF6080">
        <w:rPr>
          <w:rStyle w:val="bumpedfont15"/>
          <w:sz w:val="26"/>
          <w:szCs w:val="26"/>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91A2A" w:rsidRPr="00AF6080" w:rsidRDefault="00E91A2A" w:rsidP="00E91A2A">
      <w:pPr>
        <w:pStyle w:val="s29"/>
        <w:spacing w:before="0" w:beforeAutospacing="0" w:after="0" w:afterAutospacing="0"/>
        <w:ind w:firstLine="630"/>
        <w:jc w:val="both"/>
        <w:rPr>
          <w:sz w:val="26"/>
          <w:szCs w:val="26"/>
        </w:rPr>
      </w:pPr>
      <w:r w:rsidRPr="00AF6080">
        <w:rPr>
          <w:rStyle w:val="bumpedfont15"/>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91A2A" w:rsidRPr="00AF6080" w:rsidRDefault="00E91A2A" w:rsidP="00E91A2A">
      <w:pPr>
        <w:pStyle w:val="s29"/>
        <w:spacing w:before="0" w:beforeAutospacing="0" w:after="0" w:afterAutospacing="0"/>
        <w:ind w:firstLine="630"/>
        <w:jc w:val="both"/>
        <w:rPr>
          <w:sz w:val="26"/>
          <w:szCs w:val="26"/>
        </w:rPr>
      </w:pPr>
      <w:r w:rsidRPr="00AF6080">
        <w:rPr>
          <w:rStyle w:val="bumpedfont15"/>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91A2A" w:rsidRPr="00AF6080" w:rsidRDefault="00E91A2A" w:rsidP="00E91A2A">
      <w:pPr>
        <w:pStyle w:val="s29"/>
        <w:spacing w:before="0" w:beforeAutospacing="0" w:after="0" w:afterAutospacing="0"/>
        <w:ind w:firstLine="630"/>
        <w:jc w:val="both"/>
        <w:rPr>
          <w:sz w:val="26"/>
          <w:szCs w:val="26"/>
        </w:rPr>
      </w:pPr>
      <w:r w:rsidRPr="00AF6080">
        <w:rPr>
          <w:rStyle w:val="bumpedfont15"/>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E91A2A" w:rsidRPr="00AF6080" w:rsidRDefault="00E91A2A" w:rsidP="00E91A2A">
      <w:pPr>
        <w:pStyle w:val="s29"/>
        <w:spacing w:before="0" w:beforeAutospacing="0" w:after="0" w:afterAutospacing="0"/>
        <w:ind w:firstLine="630"/>
        <w:jc w:val="both"/>
        <w:rPr>
          <w:sz w:val="26"/>
          <w:szCs w:val="26"/>
        </w:rPr>
      </w:pPr>
      <w:r w:rsidRPr="00AF6080">
        <w:rPr>
          <w:rStyle w:val="bumpedfont15"/>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91A2A" w:rsidRPr="00AF6080" w:rsidRDefault="00E91A2A" w:rsidP="00E91A2A">
      <w:pPr>
        <w:pStyle w:val="s29"/>
        <w:spacing w:before="0" w:beforeAutospacing="0" w:after="0" w:afterAutospacing="0"/>
        <w:ind w:firstLine="630"/>
        <w:jc w:val="both"/>
        <w:rPr>
          <w:sz w:val="26"/>
          <w:szCs w:val="26"/>
        </w:rPr>
      </w:pPr>
      <w:r w:rsidRPr="00AF6080">
        <w:rPr>
          <w:rStyle w:val="bumpedfont15"/>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91A2A" w:rsidRPr="00AF6080" w:rsidRDefault="00E91A2A" w:rsidP="00E91A2A">
      <w:pPr>
        <w:pStyle w:val="s29"/>
        <w:spacing w:before="0" w:beforeAutospacing="0" w:after="0" w:afterAutospacing="0"/>
        <w:ind w:firstLine="630"/>
        <w:jc w:val="both"/>
        <w:rPr>
          <w:sz w:val="26"/>
          <w:szCs w:val="26"/>
        </w:rPr>
      </w:pPr>
      <w:r w:rsidRPr="00AF6080">
        <w:rPr>
          <w:rStyle w:val="bumpedfont15"/>
          <w:sz w:val="26"/>
          <w:szCs w:val="26"/>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E91A2A" w:rsidRPr="00AF6080" w:rsidRDefault="00E91A2A" w:rsidP="00E91A2A">
      <w:pPr>
        <w:pStyle w:val="s29"/>
        <w:spacing w:before="0" w:beforeAutospacing="0" w:after="0" w:afterAutospacing="0"/>
        <w:ind w:firstLine="630"/>
        <w:jc w:val="both"/>
        <w:rPr>
          <w:sz w:val="26"/>
          <w:szCs w:val="26"/>
        </w:rPr>
      </w:pPr>
      <w:r w:rsidRPr="00AF6080">
        <w:rPr>
          <w:rStyle w:val="bumpedfont15"/>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91A2A" w:rsidRPr="00AF6080" w:rsidRDefault="00E91A2A" w:rsidP="00E91A2A">
      <w:pPr>
        <w:pStyle w:val="s29"/>
        <w:spacing w:before="0" w:beforeAutospacing="0" w:after="0" w:afterAutospacing="0"/>
        <w:ind w:firstLine="630"/>
        <w:jc w:val="both"/>
        <w:rPr>
          <w:sz w:val="26"/>
          <w:szCs w:val="26"/>
        </w:rPr>
      </w:pPr>
      <w:r w:rsidRPr="00AF6080">
        <w:rPr>
          <w:rStyle w:val="bumpedfont15"/>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91A2A" w:rsidRPr="00AF6080" w:rsidRDefault="00E91A2A" w:rsidP="00E91A2A">
      <w:pPr>
        <w:pStyle w:val="s29"/>
        <w:spacing w:before="0" w:beforeAutospacing="0" w:after="0" w:afterAutospacing="0"/>
        <w:ind w:firstLine="630"/>
        <w:jc w:val="both"/>
        <w:rPr>
          <w:sz w:val="26"/>
          <w:szCs w:val="26"/>
        </w:rPr>
      </w:pPr>
      <w:r w:rsidRPr="00AF6080">
        <w:rPr>
          <w:rStyle w:val="bumpedfont15"/>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91A2A" w:rsidRPr="00AF6080" w:rsidRDefault="00E91A2A" w:rsidP="00E91A2A">
      <w:pPr>
        <w:pStyle w:val="s29"/>
        <w:spacing w:before="0" w:beforeAutospacing="0" w:after="0" w:afterAutospacing="0"/>
        <w:ind w:firstLine="630"/>
        <w:jc w:val="both"/>
        <w:rPr>
          <w:sz w:val="26"/>
          <w:szCs w:val="26"/>
        </w:rPr>
      </w:pPr>
      <w:r w:rsidRPr="00AF6080">
        <w:rPr>
          <w:rStyle w:val="bumpedfont15"/>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91A2A" w:rsidRPr="00AF6080" w:rsidRDefault="00E91A2A" w:rsidP="00E91A2A">
      <w:pPr>
        <w:pStyle w:val="s29"/>
        <w:spacing w:before="0" w:beforeAutospacing="0" w:after="0" w:afterAutospacing="0"/>
        <w:ind w:firstLine="630"/>
        <w:jc w:val="both"/>
        <w:rPr>
          <w:sz w:val="26"/>
          <w:szCs w:val="26"/>
        </w:rPr>
      </w:pPr>
      <w:r w:rsidRPr="00AF6080">
        <w:rPr>
          <w:rStyle w:val="bumpedfont15"/>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91A2A" w:rsidRPr="00AF6080" w:rsidRDefault="00E91A2A" w:rsidP="00E91A2A">
      <w:pPr>
        <w:pStyle w:val="s29"/>
        <w:spacing w:before="0" w:beforeAutospacing="0" w:after="0" w:afterAutospacing="0"/>
        <w:ind w:firstLine="630"/>
        <w:jc w:val="both"/>
        <w:rPr>
          <w:sz w:val="26"/>
          <w:szCs w:val="26"/>
        </w:rPr>
      </w:pPr>
      <w:r w:rsidRPr="00AF6080">
        <w:rPr>
          <w:rStyle w:val="bumpedfont15"/>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91A2A" w:rsidRPr="00AF6080" w:rsidRDefault="00E91A2A" w:rsidP="00E91A2A">
      <w:pPr>
        <w:pStyle w:val="s26"/>
        <w:spacing w:before="0" w:beforeAutospacing="0" w:after="0" w:afterAutospacing="0"/>
        <w:ind w:firstLine="525"/>
        <w:jc w:val="both"/>
        <w:rPr>
          <w:color w:val="548DD4"/>
          <w:sz w:val="26"/>
          <w:szCs w:val="26"/>
        </w:rPr>
      </w:pPr>
      <w:r w:rsidRPr="00AF6080">
        <w:rPr>
          <w:rStyle w:val="bumpedfont15"/>
          <w:sz w:val="26"/>
          <w:szCs w:val="26"/>
        </w:rPr>
        <w:lastRenderedPageBreak/>
        <w:t>7) обращаться в соотве</w:t>
      </w:r>
      <w:r w:rsidR="00FD546A" w:rsidRPr="00AF6080">
        <w:rPr>
          <w:rStyle w:val="bumpedfont15"/>
          <w:sz w:val="26"/>
          <w:szCs w:val="26"/>
        </w:rPr>
        <w:t xml:space="preserve">тствии с Федеральным законом от 07.02.2011 года № 3-ФЗ </w:t>
      </w:r>
      <w:r w:rsidRPr="00AF6080">
        <w:rPr>
          <w:rStyle w:val="bumpedfont15"/>
          <w:sz w:val="26"/>
          <w:szCs w:val="26"/>
        </w:rPr>
        <w:t>«О полиции» за содействием к органам полиции в случаях, если инспектору оказывается противодействие или угрожает опасность.</w:t>
      </w:r>
    </w:p>
    <w:p w:rsidR="00E91A2A" w:rsidRPr="00AF6080" w:rsidRDefault="00FD546A" w:rsidP="00E91A2A">
      <w:pPr>
        <w:pStyle w:val="s15"/>
        <w:spacing w:before="0" w:beforeAutospacing="0" w:after="0" w:afterAutospacing="0"/>
        <w:ind w:firstLine="525"/>
        <w:jc w:val="both"/>
        <w:rPr>
          <w:sz w:val="26"/>
          <w:szCs w:val="26"/>
        </w:rPr>
      </w:pPr>
      <w:r w:rsidRPr="00AF6080">
        <w:rPr>
          <w:rStyle w:val="bumpedfont15"/>
          <w:sz w:val="26"/>
          <w:szCs w:val="26"/>
        </w:rPr>
        <w:t xml:space="preserve">1.10. </w:t>
      </w:r>
      <w:proofErr w:type="gramStart"/>
      <w:r w:rsidR="00E91A2A" w:rsidRPr="00AF6080">
        <w:rPr>
          <w:rStyle w:val="bumpedfont15"/>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E91A2A" w:rsidRPr="00AF6080">
        <w:rPr>
          <w:rStyle w:val="bumpedfont15"/>
          <w:sz w:val="26"/>
          <w:szCs w:val="26"/>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1A2A" w:rsidRPr="00AF6080" w:rsidRDefault="00E91A2A" w:rsidP="00E91A2A">
      <w:pPr>
        <w:pStyle w:val="s15"/>
        <w:spacing w:before="0" w:beforeAutospacing="0" w:after="0" w:afterAutospacing="0"/>
        <w:ind w:firstLine="525"/>
        <w:jc w:val="both"/>
        <w:rPr>
          <w:sz w:val="26"/>
          <w:szCs w:val="26"/>
        </w:rPr>
      </w:pPr>
      <w:r w:rsidRPr="00AF6080">
        <w:rPr>
          <w:sz w:val="26"/>
          <w:szCs w:val="26"/>
        </w:rPr>
        <w:t> </w:t>
      </w:r>
    </w:p>
    <w:p w:rsidR="00E91A2A" w:rsidRPr="00AF6080" w:rsidRDefault="00E91A2A" w:rsidP="00005AEB">
      <w:pPr>
        <w:pStyle w:val="s30"/>
        <w:spacing w:before="0" w:beforeAutospacing="0" w:after="0" w:afterAutospacing="0"/>
        <w:ind w:left="1155"/>
        <w:jc w:val="center"/>
        <w:rPr>
          <w:b/>
          <w:sz w:val="26"/>
          <w:szCs w:val="26"/>
        </w:rPr>
      </w:pPr>
      <w:r w:rsidRPr="00AF6080">
        <w:rPr>
          <w:rStyle w:val="bumpedfont15"/>
          <w:b/>
          <w:bCs/>
          <w:sz w:val="26"/>
          <w:szCs w:val="26"/>
        </w:rPr>
        <w:t>2. Категории риска причинения вреда (ущерба)</w:t>
      </w:r>
      <w:r w:rsidR="00005AEB" w:rsidRPr="00AF6080">
        <w:rPr>
          <w:rStyle w:val="bumpedfont15"/>
          <w:b/>
          <w:bCs/>
          <w:sz w:val="26"/>
          <w:szCs w:val="26"/>
        </w:rPr>
        <w:t xml:space="preserve">, </w:t>
      </w:r>
      <w:r w:rsidR="00005AEB" w:rsidRPr="00AF6080">
        <w:rPr>
          <w:b/>
          <w:sz w:val="26"/>
          <w:szCs w:val="26"/>
        </w:rPr>
        <w:t>индикатор риска нарушения обязательных требований</w:t>
      </w:r>
    </w:p>
    <w:p w:rsidR="00E91A2A" w:rsidRPr="00B446C2" w:rsidRDefault="00E91A2A" w:rsidP="00E91A2A">
      <w:pPr>
        <w:pStyle w:val="s15"/>
        <w:spacing w:before="0" w:beforeAutospacing="0" w:after="0" w:afterAutospacing="0"/>
        <w:ind w:firstLine="525"/>
        <w:jc w:val="both"/>
        <w:rPr>
          <w:sz w:val="16"/>
          <w:szCs w:val="16"/>
        </w:rPr>
      </w:pPr>
      <w:r w:rsidRPr="00AF6080">
        <w:rPr>
          <w:sz w:val="26"/>
          <w:szCs w:val="26"/>
        </w:rPr>
        <w:t> </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 xml:space="preserve">2.1. </w:t>
      </w:r>
      <w:proofErr w:type="gramStart"/>
      <w:r w:rsidRPr="00AF6080">
        <w:rPr>
          <w:rStyle w:val="bumpedfont15"/>
          <w:sz w:val="26"/>
          <w:szCs w:val="26"/>
        </w:rPr>
        <w:t>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w:t>
      </w:r>
      <w:r w:rsidR="003E55FE" w:rsidRPr="00AF6080">
        <w:rPr>
          <w:rStyle w:val="bumpedfont15"/>
          <w:sz w:val="26"/>
          <w:szCs w:val="26"/>
        </w:rPr>
        <w:t>ичинения вреда (ущерба) (далее -</w:t>
      </w:r>
      <w:r w:rsidRPr="00AF6080">
        <w:rPr>
          <w:rStyle w:val="bumpedfont15"/>
          <w:sz w:val="26"/>
          <w:szCs w:val="26"/>
        </w:rPr>
        <w:t xml:space="preserve"> категории риска):</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средний риск;</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умеренный риск;</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низкий риск.</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2.3. Критерии отнесения объектов контроля к категориям риска</w:t>
      </w:r>
      <w:r w:rsidR="00FD546A" w:rsidRPr="00AF6080">
        <w:rPr>
          <w:rStyle w:val="bumpedfont15"/>
          <w:sz w:val="26"/>
          <w:szCs w:val="26"/>
        </w:rPr>
        <w:t xml:space="preserve"> </w:t>
      </w:r>
      <w:r w:rsidRPr="00AF6080">
        <w:rPr>
          <w:rStyle w:val="bumpedfont15"/>
          <w:sz w:val="26"/>
          <w:szCs w:val="26"/>
        </w:rPr>
        <w:t>в рамках осуществления муниципального земельного к</w:t>
      </w:r>
      <w:r w:rsidR="00FD546A" w:rsidRPr="00AF6080">
        <w:rPr>
          <w:rStyle w:val="bumpedfont15"/>
          <w:sz w:val="26"/>
          <w:szCs w:val="26"/>
        </w:rPr>
        <w:t xml:space="preserve">онтроля установлены приложением </w:t>
      </w:r>
      <w:r w:rsidRPr="00AF6080">
        <w:rPr>
          <w:rStyle w:val="bumpedfont15"/>
          <w:sz w:val="26"/>
          <w:szCs w:val="26"/>
        </w:rPr>
        <w:t>1</w:t>
      </w:r>
      <w:r w:rsidR="00FD546A" w:rsidRPr="00AF6080">
        <w:rPr>
          <w:rStyle w:val="bumpedfont15"/>
          <w:sz w:val="26"/>
          <w:szCs w:val="26"/>
        </w:rPr>
        <w:t xml:space="preserve"> </w:t>
      </w:r>
      <w:r w:rsidRPr="00AF6080">
        <w:rPr>
          <w:rStyle w:val="bumpedfont15"/>
          <w:sz w:val="26"/>
          <w:szCs w:val="26"/>
        </w:rPr>
        <w:t>к настоящему Положению.</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 xml:space="preserve">2.4. </w:t>
      </w:r>
      <w:proofErr w:type="gramStart"/>
      <w:r w:rsidRPr="00AF6080">
        <w:rPr>
          <w:rStyle w:val="bumpedfont15"/>
          <w:sz w:val="26"/>
          <w:szCs w:val="26"/>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w:t>
      </w:r>
      <w:r w:rsidR="00DE2BAB" w:rsidRPr="00AF6080">
        <w:rPr>
          <w:rStyle w:val="bumpedfont15"/>
          <w:sz w:val="26"/>
          <w:szCs w:val="26"/>
        </w:rPr>
        <w:t xml:space="preserve">ными критериями риска, при этом </w:t>
      </w:r>
      <w:r w:rsidRPr="00AF6080">
        <w:rPr>
          <w:rStyle w:val="bumpedfont15"/>
          <w:sz w:val="26"/>
          <w:szCs w:val="26"/>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w:t>
      </w:r>
      <w:r w:rsidR="008C118D" w:rsidRPr="00AF6080">
        <w:rPr>
          <w:rStyle w:val="bumpedfont15"/>
          <w:sz w:val="26"/>
          <w:szCs w:val="26"/>
        </w:rPr>
        <w:t>еда (ущерба</w:t>
      </w:r>
      <w:proofErr w:type="gramEnd"/>
      <w:r w:rsidR="008C118D" w:rsidRPr="00AF6080">
        <w:rPr>
          <w:rStyle w:val="bumpedfont15"/>
          <w:sz w:val="26"/>
          <w:szCs w:val="26"/>
        </w:rPr>
        <w:t xml:space="preserve">) охраняемым законом </w:t>
      </w:r>
      <w:r w:rsidRPr="00AF6080">
        <w:rPr>
          <w:rStyle w:val="bumpedfont15"/>
          <w:sz w:val="26"/>
          <w:szCs w:val="26"/>
        </w:rPr>
        <w:t>ценностям.</w:t>
      </w:r>
    </w:p>
    <w:p w:rsidR="00E91A2A" w:rsidRPr="00AF6080" w:rsidRDefault="008C118D" w:rsidP="00E91A2A">
      <w:pPr>
        <w:pStyle w:val="s26"/>
        <w:spacing w:before="0" w:beforeAutospacing="0" w:after="0" w:afterAutospacing="0"/>
        <w:ind w:firstLine="525"/>
        <w:jc w:val="both"/>
        <w:rPr>
          <w:sz w:val="26"/>
          <w:szCs w:val="26"/>
        </w:rPr>
      </w:pPr>
      <w:r w:rsidRPr="00AF6080">
        <w:rPr>
          <w:rStyle w:val="bumpedfont15"/>
          <w:sz w:val="26"/>
          <w:szCs w:val="26"/>
        </w:rPr>
        <w:t xml:space="preserve">2.6. </w:t>
      </w:r>
      <w:r w:rsidR="00E91A2A" w:rsidRPr="00AF6080">
        <w:rPr>
          <w:rStyle w:val="bumpedfont15"/>
          <w:sz w:val="26"/>
          <w:szCs w:val="26"/>
        </w:rPr>
        <w:t>В случае если объект контроля не отнесен к определенной категории риска, он считается отнесенным к категории низкого риска.</w:t>
      </w:r>
    </w:p>
    <w:p w:rsidR="00E91A2A" w:rsidRPr="00AF6080" w:rsidRDefault="008C118D" w:rsidP="00E91A2A">
      <w:pPr>
        <w:pStyle w:val="s26"/>
        <w:spacing w:before="0" w:beforeAutospacing="0" w:after="0" w:afterAutospacing="0"/>
        <w:ind w:firstLine="525"/>
        <w:jc w:val="both"/>
        <w:rPr>
          <w:sz w:val="26"/>
          <w:szCs w:val="26"/>
        </w:rPr>
      </w:pPr>
      <w:r w:rsidRPr="00AF6080">
        <w:rPr>
          <w:rStyle w:val="bumpedfont15"/>
          <w:sz w:val="26"/>
          <w:szCs w:val="26"/>
        </w:rPr>
        <w:t xml:space="preserve">2.7. </w:t>
      </w:r>
      <w:r w:rsidR="00E91A2A" w:rsidRPr="00AF6080">
        <w:rPr>
          <w:rStyle w:val="bumpedfont15"/>
          <w:sz w:val="26"/>
          <w:szCs w:val="26"/>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w:t>
      </w:r>
      <w:r w:rsidR="00E91A2A" w:rsidRPr="00AF6080">
        <w:rPr>
          <w:rStyle w:val="bumpedfont15"/>
          <w:sz w:val="26"/>
          <w:szCs w:val="26"/>
        </w:rPr>
        <w:lastRenderedPageBreak/>
        <w:t>либо об изменении критериев риска принимает решение об изменении категории риска объекта контроля.</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 xml:space="preserve">2.8. Контрольный орган ведет перечни земельных участков, отнесенных к одной из категорий риска (далее </w:t>
      </w:r>
      <w:r w:rsidR="00DE2BAB" w:rsidRPr="00AF6080">
        <w:rPr>
          <w:rStyle w:val="bumpedfont15"/>
          <w:sz w:val="26"/>
          <w:szCs w:val="26"/>
        </w:rPr>
        <w:t>-</w:t>
      </w:r>
      <w:r w:rsidRPr="00AF6080">
        <w:rPr>
          <w:rStyle w:val="bumpedfont15"/>
          <w:sz w:val="26"/>
          <w:szCs w:val="26"/>
        </w:rPr>
        <w:t xml:space="preserve"> перечни земельных участков).</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Перечни земельных участков содержат следующую информацию:</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а) кадастровый номер земельного участка или при его отсутствии адрес местоположения земельного участка;</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б) категория риска, к которой отнесен земельный участок;</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в) реквизиты решения об отнесении земельного участка к категории риска.</w:t>
      </w:r>
    </w:p>
    <w:p w:rsidR="00E91A2A" w:rsidRPr="00AF6080" w:rsidRDefault="00E91A2A" w:rsidP="00005AEB">
      <w:pPr>
        <w:pStyle w:val="s26"/>
        <w:spacing w:before="0" w:beforeAutospacing="0" w:after="0" w:afterAutospacing="0"/>
        <w:ind w:firstLine="527"/>
        <w:jc w:val="both"/>
        <w:rPr>
          <w:sz w:val="26"/>
          <w:szCs w:val="26"/>
        </w:rPr>
      </w:pPr>
      <w:r w:rsidRPr="00AF6080">
        <w:rPr>
          <w:rStyle w:val="bumpedfont15"/>
          <w:sz w:val="26"/>
          <w:szCs w:val="26"/>
        </w:rPr>
        <w:t>2.9. Перечни земельных участков с указанием категорий риска размещаются на официальном сайте Контрольного органа.</w:t>
      </w:r>
    </w:p>
    <w:p w:rsidR="009871D3" w:rsidRPr="00AF6080" w:rsidRDefault="00005AEB" w:rsidP="00005AEB">
      <w:pPr>
        <w:pStyle w:val="s26"/>
        <w:spacing w:before="0" w:beforeAutospacing="0" w:after="0" w:afterAutospacing="0"/>
        <w:ind w:firstLine="527"/>
        <w:jc w:val="both"/>
        <w:rPr>
          <w:sz w:val="26"/>
          <w:szCs w:val="26"/>
        </w:rPr>
      </w:pPr>
      <w:r w:rsidRPr="00AF6080">
        <w:rPr>
          <w:sz w:val="26"/>
          <w:szCs w:val="26"/>
        </w:rPr>
        <w:t>2.10</w:t>
      </w:r>
      <w:r w:rsidR="009871D3" w:rsidRPr="00AF6080">
        <w:rPr>
          <w:sz w:val="26"/>
          <w:szCs w:val="26"/>
        </w:rPr>
        <w:t xml:space="preserve">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871D3" w:rsidRPr="00AF6080" w:rsidRDefault="009871D3" w:rsidP="00005AEB">
      <w:pPr>
        <w:pStyle w:val="s26"/>
        <w:spacing w:before="0" w:beforeAutospacing="0" w:after="0" w:afterAutospacing="0"/>
        <w:ind w:firstLine="527"/>
        <w:jc w:val="both"/>
        <w:rPr>
          <w:sz w:val="26"/>
          <w:szCs w:val="26"/>
        </w:rPr>
      </w:pPr>
      <w:r w:rsidRPr="00AF6080">
        <w:rPr>
          <w:sz w:val="26"/>
          <w:szCs w:val="26"/>
        </w:rPr>
        <w:t>Перечни индикаторов риска нарушения обязательных требований размещаются на официальных сайтах органов муниципального контроля в сети "Интернет".</w:t>
      </w:r>
    </w:p>
    <w:p w:rsidR="00E91A2A" w:rsidRPr="00AF6080" w:rsidRDefault="00005AEB" w:rsidP="00005AEB">
      <w:pPr>
        <w:pStyle w:val="s26"/>
        <w:spacing w:before="0" w:beforeAutospacing="0" w:after="0" w:afterAutospacing="0"/>
        <w:ind w:firstLine="527"/>
        <w:jc w:val="both"/>
        <w:rPr>
          <w:sz w:val="26"/>
          <w:szCs w:val="26"/>
        </w:rPr>
      </w:pPr>
      <w:r w:rsidRPr="00AF6080">
        <w:rPr>
          <w:sz w:val="26"/>
          <w:szCs w:val="26"/>
        </w:rPr>
        <w:t>2.11</w:t>
      </w:r>
      <w:r w:rsidR="009871D3" w:rsidRPr="00AF6080">
        <w:rPr>
          <w:sz w:val="26"/>
          <w:szCs w:val="26"/>
        </w:rPr>
        <w:t>. Перечень индикаторов риска  установлен приложением 2 к настоящему Положению.</w:t>
      </w:r>
    </w:p>
    <w:p w:rsidR="009871D3" w:rsidRPr="00AF6080" w:rsidRDefault="009871D3" w:rsidP="00005AEB">
      <w:pPr>
        <w:pStyle w:val="s26"/>
        <w:spacing w:before="0" w:beforeAutospacing="0" w:after="0" w:afterAutospacing="0"/>
        <w:ind w:firstLine="527"/>
        <w:jc w:val="both"/>
        <w:rPr>
          <w:sz w:val="26"/>
          <w:szCs w:val="26"/>
        </w:rPr>
      </w:pPr>
    </w:p>
    <w:p w:rsidR="00E91A2A" w:rsidRPr="00AF6080" w:rsidRDefault="00E91A2A" w:rsidP="00E91A2A">
      <w:pPr>
        <w:pStyle w:val="s4"/>
        <w:spacing w:before="0" w:beforeAutospacing="0" w:after="0" w:afterAutospacing="0"/>
        <w:jc w:val="center"/>
        <w:rPr>
          <w:sz w:val="26"/>
          <w:szCs w:val="26"/>
        </w:rPr>
      </w:pPr>
      <w:r w:rsidRPr="00AF6080">
        <w:rPr>
          <w:rStyle w:val="bumpedfont15"/>
          <w:b/>
          <w:bCs/>
          <w:sz w:val="26"/>
          <w:szCs w:val="26"/>
        </w:rPr>
        <w:t>3. Виды профилактических мероприятий, которые проводятся</w:t>
      </w:r>
    </w:p>
    <w:p w:rsidR="00E91A2A" w:rsidRPr="00AF6080" w:rsidRDefault="00E91A2A" w:rsidP="00E91A2A">
      <w:pPr>
        <w:pStyle w:val="s4"/>
        <w:spacing w:before="0" w:beforeAutospacing="0" w:after="0" w:afterAutospacing="0"/>
        <w:jc w:val="center"/>
        <w:rPr>
          <w:sz w:val="26"/>
          <w:szCs w:val="26"/>
        </w:rPr>
      </w:pPr>
      <w:r w:rsidRPr="00AF6080">
        <w:rPr>
          <w:rStyle w:val="bumpedfont15"/>
          <w:b/>
          <w:bCs/>
          <w:sz w:val="26"/>
          <w:szCs w:val="26"/>
        </w:rPr>
        <w:t>при осуществлении муниципального земельного контроля </w:t>
      </w:r>
    </w:p>
    <w:p w:rsidR="00E91A2A" w:rsidRPr="00B446C2" w:rsidRDefault="00E91A2A" w:rsidP="00E91A2A">
      <w:pPr>
        <w:pStyle w:val="s10"/>
        <w:spacing w:before="0" w:beforeAutospacing="0" w:after="0" w:afterAutospacing="0"/>
        <w:jc w:val="both"/>
        <w:rPr>
          <w:sz w:val="16"/>
          <w:szCs w:val="16"/>
        </w:rPr>
      </w:pP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При осуществлении муниципального земельного контроля Контрольный орган проводит следующие виды профилактических мероприятий:</w:t>
      </w:r>
    </w:p>
    <w:p w:rsidR="00E91A2A" w:rsidRPr="00AF6080" w:rsidRDefault="00E91A2A" w:rsidP="00E91A2A">
      <w:pPr>
        <w:pStyle w:val="s15"/>
        <w:spacing w:before="0" w:beforeAutospacing="0" w:after="0" w:afterAutospacing="0"/>
        <w:ind w:firstLine="525"/>
        <w:jc w:val="both"/>
        <w:rPr>
          <w:rStyle w:val="bumpedfont15"/>
          <w:sz w:val="26"/>
          <w:szCs w:val="26"/>
        </w:rPr>
      </w:pPr>
      <w:r w:rsidRPr="00AF6080">
        <w:rPr>
          <w:rStyle w:val="bumpedfont15"/>
          <w:sz w:val="26"/>
          <w:szCs w:val="26"/>
        </w:rPr>
        <w:t>1) информирование;</w:t>
      </w:r>
    </w:p>
    <w:p w:rsidR="009871D3" w:rsidRPr="00AF6080" w:rsidRDefault="009871D3" w:rsidP="00E91A2A">
      <w:pPr>
        <w:pStyle w:val="s15"/>
        <w:spacing w:before="0" w:beforeAutospacing="0" w:after="0" w:afterAutospacing="0"/>
        <w:ind w:firstLine="525"/>
        <w:jc w:val="both"/>
        <w:rPr>
          <w:sz w:val="26"/>
          <w:szCs w:val="26"/>
        </w:rPr>
      </w:pPr>
      <w:r w:rsidRPr="00AF6080">
        <w:rPr>
          <w:sz w:val="26"/>
          <w:szCs w:val="26"/>
        </w:rPr>
        <w:t>2)</w:t>
      </w:r>
      <w:r w:rsidR="0084194B" w:rsidRPr="00AF6080">
        <w:rPr>
          <w:sz w:val="26"/>
          <w:szCs w:val="26"/>
        </w:rPr>
        <w:t xml:space="preserve"> </w:t>
      </w:r>
      <w:r w:rsidRPr="00AF6080">
        <w:rPr>
          <w:sz w:val="26"/>
          <w:szCs w:val="26"/>
        </w:rPr>
        <w:t>обобщение правоприменительной практики</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2) объявление предостережения;</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3) консультирование.</w:t>
      </w:r>
    </w:p>
    <w:p w:rsidR="00E91A2A" w:rsidRPr="00AF6080" w:rsidRDefault="00E91A2A" w:rsidP="00E91A2A">
      <w:pPr>
        <w:pStyle w:val="s15"/>
        <w:spacing w:before="0" w:beforeAutospacing="0" w:after="0" w:afterAutospacing="0"/>
        <w:ind w:firstLine="525"/>
        <w:jc w:val="both"/>
        <w:rPr>
          <w:sz w:val="26"/>
          <w:szCs w:val="26"/>
        </w:rPr>
      </w:pPr>
      <w:r w:rsidRPr="00AF6080">
        <w:rPr>
          <w:sz w:val="26"/>
          <w:szCs w:val="26"/>
        </w:rPr>
        <w:t> </w:t>
      </w:r>
    </w:p>
    <w:p w:rsidR="00E91A2A" w:rsidRPr="00AF6080" w:rsidRDefault="00E91A2A" w:rsidP="00E91A2A">
      <w:pPr>
        <w:pStyle w:val="s24"/>
        <w:spacing w:before="0" w:beforeAutospacing="0" w:after="0" w:afterAutospacing="0"/>
        <w:jc w:val="center"/>
        <w:rPr>
          <w:sz w:val="26"/>
          <w:szCs w:val="26"/>
        </w:rPr>
      </w:pPr>
      <w:r w:rsidRPr="00AF6080">
        <w:rPr>
          <w:rStyle w:val="bumpedfont15"/>
          <w:sz w:val="26"/>
          <w:szCs w:val="26"/>
        </w:rPr>
        <w:t>3.1. Информирование контролируемых и иных заинтересованных лиц по вопросам соблюдения обязательных требований</w:t>
      </w:r>
      <w:r w:rsidR="0084194B" w:rsidRPr="00AF6080">
        <w:rPr>
          <w:rStyle w:val="bumpedfont15"/>
          <w:sz w:val="26"/>
          <w:szCs w:val="26"/>
        </w:rPr>
        <w:t xml:space="preserve">; </w:t>
      </w:r>
      <w:r w:rsidR="0084194B" w:rsidRPr="00AF6080">
        <w:rPr>
          <w:sz w:val="26"/>
          <w:szCs w:val="26"/>
        </w:rPr>
        <w:t>обобщение правоприменительной практики</w:t>
      </w:r>
      <w:r w:rsidRPr="00AF6080">
        <w:rPr>
          <w:rStyle w:val="bumpedfont15"/>
          <w:sz w:val="26"/>
          <w:szCs w:val="26"/>
        </w:rPr>
        <w:t> </w:t>
      </w:r>
    </w:p>
    <w:p w:rsidR="00E91A2A" w:rsidRPr="00AF6080" w:rsidRDefault="00E91A2A" w:rsidP="00E91A2A">
      <w:pPr>
        <w:pStyle w:val="s31"/>
        <w:spacing w:before="0" w:beforeAutospacing="0" w:after="0" w:afterAutospacing="0"/>
        <w:ind w:firstLine="525"/>
        <w:jc w:val="center"/>
        <w:rPr>
          <w:sz w:val="26"/>
          <w:szCs w:val="26"/>
        </w:rPr>
      </w:pP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3.1.1.</w:t>
      </w:r>
      <w:r w:rsidR="008C118D" w:rsidRPr="00AF6080">
        <w:rPr>
          <w:rStyle w:val="bumpedfont15"/>
          <w:sz w:val="26"/>
          <w:szCs w:val="26"/>
        </w:rPr>
        <w:t xml:space="preserve"> </w:t>
      </w:r>
      <w:r w:rsidRPr="00AF6080">
        <w:rPr>
          <w:rStyle w:val="bumpedfont15"/>
          <w:sz w:val="26"/>
          <w:szCs w:val="26"/>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91A2A" w:rsidRPr="00AF6080" w:rsidRDefault="00E91A2A" w:rsidP="0084194B">
      <w:pPr>
        <w:pStyle w:val="s26"/>
        <w:spacing w:before="0" w:beforeAutospacing="0" w:after="0" w:afterAutospacing="0"/>
        <w:ind w:firstLine="527"/>
        <w:jc w:val="both"/>
        <w:rPr>
          <w:sz w:val="26"/>
          <w:szCs w:val="26"/>
        </w:rPr>
      </w:pPr>
      <w:r w:rsidRPr="00AF6080">
        <w:rPr>
          <w:rStyle w:val="bumpedfont15"/>
          <w:sz w:val="26"/>
          <w:szCs w:val="26"/>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w:t>
      </w:r>
      <w:r w:rsidR="008C118D" w:rsidRPr="00AF6080">
        <w:rPr>
          <w:rStyle w:val="bumpedfont15"/>
          <w:sz w:val="26"/>
          <w:szCs w:val="26"/>
        </w:rPr>
        <w:t xml:space="preserve"> статьи 46 Федерального закона </w:t>
      </w:r>
      <w:r w:rsidRPr="00AF6080">
        <w:rPr>
          <w:rStyle w:val="bumpedfont15"/>
          <w:sz w:val="26"/>
          <w:szCs w:val="26"/>
        </w:rPr>
        <w:t>№</w:t>
      </w:r>
      <w:r w:rsidR="00F90F0F" w:rsidRPr="00AF6080">
        <w:rPr>
          <w:rStyle w:val="bumpedfont15"/>
          <w:sz w:val="26"/>
          <w:szCs w:val="26"/>
        </w:rPr>
        <w:t xml:space="preserve"> </w:t>
      </w:r>
      <w:r w:rsidRPr="00AF6080">
        <w:rPr>
          <w:rStyle w:val="bumpedfont15"/>
          <w:sz w:val="26"/>
          <w:szCs w:val="26"/>
        </w:rPr>
        <w:t>248-ФЗ.</w:t>
      </w:r>
    </w:p>
    <w:p w:rsidR="009871D3" w:rsidRPr="00AF6080" w:rsidRDefault="009871D3" w:rsidP="0084194B">
      <w:pPr>
        <w:pStyle w:val="s4"/>
        <w:spacing w:before="0" w:beforeAutospacing="0" w:after="0" w:afterAutospacing="0"/>
        <w:ind w:firstLine="527"/>
        <w:jc w:val="both"/>
        <w:rPr>
          <w:sz w:val="26"/>
          <w:szCs w:val="26"/>
        </w:rPr>
      </w:pPr>
      <w:r w:rsidRPr="00AF6080">
        <w:rPr>
          <w:sz w:val="26"/>
          <w:szCs w:val="26"/>
        </w:rPr>
        <w:t>3.1.3 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9871D3" w:rsidRPr="00AF6080" w:rsidRDefault="009871D3" w:rsidP="009871D3">
      <w:pPr>
        <w:pStyle w:val="s4"/>
        <w:spacing w:before="0" w:beforeAutospacing="0" w:after="0" w:afterAutospacing="0"/>
        <w:jc w:val="both"/>
        <w:rPr>
          <w:sz w:val="26"/>
          <w:szCs w:val="26"/>
        </w:rPr>
      </w:pPr>
      <w:r w:rsidRPr="00AF6080">
        <w:rPr>
          <w:sz w:val="26"/>
          <w:szCs w:val="26"/>
        </w:rPr>
        <w:tab/>
        <w:t xml:space="preserve">По итогам обобщения правоприменительной практики органом муниципального земельного контроля готовится доклад, содержащий результаты </w:t>
      </w:r>
      <w:r w:rsidRPr="00AF6080">
        <w:rPr>
          <w:sz w:val="26"/>
          <w:szCs w:val="26"/>
        </w:rPr>
        <w:lastRenderedPageBreak/>
        <w:t>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официальном сайте органа муниципального земельного контроля в информационно-телекоммуникационной сети «Интернет ».</w:t>
      </w:r>
    </w:p>
    <w:p w:rsidR="009871D3" w:rsidRPr="00AF6080" w:rsidRDefault="009871D3" w:rsidP="00E91A2A">
      <w:pPr>
        <w:pStyle w:val="s4"/>
        <w:spacing w:before="0" w:beforeAutospacing="0" w:after="0" w:afterAutospacing="0"/>
        <w:jc w:val="center"/>
        <w:rPr>
          <w:sz w:val="26"/>
          <w:szCs w:val="26"/>
        </w:rPr>
      </w:pPr>
    </w:p>
    <w:p w:rsidR="00E91A2A" w:rsidRPr="00AF6080" w:rsidRDefault="00E91A2A" w:rsidP="00E91A2A">
      <w:pPr>
        <w:pStyle w:val="s4"/>
        <w:spacing w:before="0" w:beforeAutospacing="0" w:after="0" w:afterAutospacing="0"/>
        <w:jc w:val="center"/>
        <w:rPr>
          <w:sz w:val="26"/>
          <w:szCs w:val="26"/>
        </w:rPr>
      </w:pPr>
      <w:r w:rsidRPr="00AF6080">
        <w:rPr>
          <w:rStyle w:val="bumpedfont15"/>
          <w:sz w:val="26"/>
          <w:szCs w:val="26"/>
        </w:rPr>
        <w:t>3.2. Предостережение о недопустимости нарушения </w:t>
      </w:r>
    </w:p>
    <w:p w:rsidR="00E91A2A" w:rsidRPr="00AF6080" w:rsidRDefault="00E91A2A" w:rsidP="00E91A2A">
      <w:pPr>
        <w:pStyle w:val="s4"/>
        <w:spacing w:before="0" w:beforeAutospacing="0" w:after="0" w:afterAutospacing="0"/>
        <w:jc w:val="center"/>
        <w:rPr>
          <w:sz w:val="26"/>
          <w:szCs w:val="26"/>
        </w:rPr>
      </w:pPr>
      <w:r w:rsidRPr="00AF6080">
        <w:rPr>
          <w:rStyle w:val="bumpedfont15"/>
          <w:sz w:val="26"/>
          <w:szCs w:val="26"/>
        </w:rPr>
        <w:t>обязательных требований</w:t>
      </w:r>
    </w:p>
    <w:p w:rsidR="00E91A2A" w:rsidRPr="00B446C2" w:rsidRDefault="00E91A2A" w:rsidP="00E91A2A">
      <w:pPr>
        <w:pStyle w:val="s31"/>
        <w:spacing w:before="0" w:beforeAutospacing="0" w:after="0" w:afterAutospacing="0"/>
        <w:ind w:firstLine="525"/>
        <w:jc w:val="center"/>
        <w:rPr>
          <w:sz w:val="16"/>
          <w:szCs w:val="16"/>
        </w:rPr>
      </w:pP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3.2.1. </w:t>
      </w:r>
      <w:proofErr w:type="gramStart"/>
      <w:r w:rsidRPr="00AF6080">
        <w:rPr>
          <w:rStyle w:val="bumpedfont15"/>
          <w:sz w:val="26"/>
          <w:szCs w:val="26"/>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AF6080">
        <w:rPr>
          <w:rStyle w:val="bumpedfont15"/>
          <w:sz w:val="26"/>
          <w:szCs w:val="26"/>
        </w:rPr>
        <w:t> соблюдения обязательных требований.</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3.2.4. Возражение должно содержать:</w:t>
      </w:r>
    </w:p>
    <w:p w:rsidR="00E91A2A" w:rsidRPr="00AF6080" w:rsidRDefault="008C118D" w:rsidP="00E91A2A">
      <w:pPr>
        <w:pStyle w:val="s15"/>
        <w:spacing w:before="0" w:beforeAutospacing="0" w:after="0" w:afterAutospacing="0"/>
        <w:ind w:firstLine="525"/>
        <w:jc w:val="both"/>
        <w:rPr>
          <w:sz w:val="26"/>
          <w:szCs w:val="26"/>
        </w:rPr>
      </w:pPr>
      <w:r w:rsidRPr="00AF6080">
        <w:rPr>
          <w:rStyle w:val="bumpedfont15"/>
          <w:sz w:val="26"/>
          <w:szCs w:val="26"/>
        </w:rPr>
        <w:t xml:space="preserve">1) наименование </w:t>
      </w:r>
      <w:r w:rsidR="00E91A2A" w:rsidRPr="00AF6080">
        <w:rPr>
          <w:rStyle w:val="bumpedfont15"/>
          <w:sz w:val="26"/>
          <w:szCs w:val="26"/>
        </w:rPr>
        <w:t>Контрольного</w:t>
      </w:r>
      <w:r w:rsidRPr="00AF6080">
        <w:rPr>
          <w:rStyle w:val="bumpedfont15"/>
          <w:sz w:val="26"/>
          <w:szCs w:val="26"/>
        </w:rPr>
        <w:t xml:space="preserve"> </w:t>
      </w:r>
      <w:r w:rsidR="00E91A2A" w:rsidRPr="00AF6080">
        <w:rPr>
          <w:rStyle w:val="bumpedfont15"/>
          <w:sz w:val="26"/>
          <w:szCs w:val="26"/>
        </w:rPr>
        <w:t>органа, в который направляется возражение;</w:t>
      </w:r>
    </w:p>
    <w:p w:rsidR="00E91A2A" w:rsidRPr="00AF6080" w:rsidRDefault="00E91A2A" w:rsidP="00E91A2A">
      <w:pPr>
        <w:pStyle w:val="s15"/>
        <w:spacing w:before="0" w:beforeAutospacing="0" w:after="0" w:afterAutospacing="0"/>
        <w:ind w:firstLine="525"/>
        <w:jc w:val="both"/>
        <w:rPr>
          <w:sz w:val="26"/>
          <w:szCs w:val="26"/>
        </w:rPr>
      </w:pPr>
      <w:proofErr w:type="gramStart"/>
      <w:r w:rsidRPr="00AF6080">
        <w:rPr>
          <w:rStyle w:val="bumpedfont15"/>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3) дату и номер предостережения;</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 xml:space="preserve">4) доводы, на основании которых </w:t>
      </w:r>
      <w:r w:rsidR="008C118D" w:rsidRPr="00AF6080">
        <w:rPr>
          <w:rStyle w:val="bumpedfont15"/>
          <w:sz w:val="26"/>
          <w:szCs w:val="26"/>
        </w:rPr>
        <w:t xml:space="preserve">контролируемое лицо не согласное </w:t>
      </w:r>
      <w:r w:rsidRPr="00AF6080">
        <w:rPr>
          <w:rStyle w:val="bumpedfont15"/>
          <w:sz w:val="26"/>
          <w:szCs w:val="26"/>
        </w:rPr>
        <w:t>с объявленным предостережением;</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5) дату получения предостережения контролируемым лицом;</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6) личную подпись и дату.</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3.2.6. Контрольный орган рассматривает возражение в отношении предостережения в течение пятнадцати</w:t>
      </w:r>
      <w:r w:rsidR="008C118D" w:rsidRPr="00AF6080">
        <w:rPr>
          <w:rStyle w:val="bumpedfont15"/>
          <w:sz w:val="26"/>
          <w:szCs w:val="26"/>
        </w:rPr>
        <w:t xml:space="preserve"> рабочих </w:t>
      </w:r>
      <w:r w:rsidRPr="00AF6080">
        <w:rPr>
          <w:rStyle w:val="bumpedfont15"/>
          <w:sz w:val="26"/>
          <w:szCs w:val="26"/>
        </w:rPr>
        <w:t>дней со дня его получения.</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3.2.7. По результатам рассмотрения возражения Контрольный орган принимает одно из следующих решений:</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1) удовлетворяет возражение в форме отмены предостережения;</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2) отказывает в удовлетворении возражения с указанием причины отказа.</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 xml:space="preserve">3.2.9. Повторное направление возражения по тем же основаниям не допускается. Контрольный орган вправе принять решение о безосновательности </w:t>
      </w:r>
      <w:r w:rsidRPr="00AF6080">
        <w:rPr>
          <w:rStyle w:val="bumpedfont15"/>
          <w:sz w:val="26"/>
          <w:szCs w:val="26"/>
        </w:rPr>
        <w:lastRenderedPageBreak/>
        <w:t xml:space="preserve">очередного возражения. О данном решении уведомить в 10-ти </w:t>
      </w:r>
      <w:proofErr w:type="spellStart"/>
      <w:r w:rsidRPr="00AF6080">
        <w:rPr>
          <w:rStyle w:val="bumpedfont15"/>
          <w:sz w:val="26"/>
          <w:szCs w:val="26"/>
        </w:rPr>
        <w:t>дневный</w:t>
      </w:r>
      <w:proofErr w:type="spellEnd"/>
      <w:r w:rsidRPr="00AF6080">
        <w:rPr>
          <w:rStyle w:val="bumpedfont15"/>
          <w:sz w:val="26"/>
          <w:szCs w:val="26"/>
        </w:rPr>
        <w:t xml:space="preserve"> срок контролируемое лицо, направившее возражение.</w:t>
      </w:r>
    </w:p>
    <w:p w:rsidR="00E91A2A" w:rsidRPr="00AF6080" w:rsidRDefault="00F90F0F" w:rsidP="00E91A2A">
      <w:pPr>
        <w:pStyle w:val="s15"/>
        <w:spacing w:before="0" w:beforeAutospacing="0" w:after="0" w:afterAutospacing="0"/>
        <w:ind w:firstLine="525"/>
        <w:jc w:val="both"/>
        <w:rPr>
          <w:sz w:val="26"/>
          <w:szCs w:val="26"/>
        </w:rPr>
      </w:pPr>
      <w:r w:rsidRPr="00AF6080">
        <w:rPr>
          <w:rStyle w:val="bumpedfont15"/>
          <w:sz w:val="26"/>
          <w:szCs w:val="26"/>
        </w:rPr>
        <w:t xml:space="preserve">3.2.10. </w:t>
      </w:r>
      <w:r w:rsidR="00E91A2A" w:rsidRPr="00AF6080">
        <w:rPr>
          <w:rStyle w:val="bumpedfont15"/>
          <w:sz w:val="26"/>
          <w:szCs w:val="26"/>
        </w:rPr>
        <w:t>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91A2A" w:rsidRPr="00AF6080" w:rsidRDefault="00E91A2A" w:rsidP="00E91A2A">
      <w:pPr>
        <w:pStyle w:val="s31"/>
        <w:spacing w:before="0" w:beforeAutospacing="0" w:after="0" w:afterAutospacing="0"/>
        <w:ind w:firstLine="525"/>
        <w:jc w:val="center"/>
        <w:rPr>
          <w:sz w:val="26"/>
          <w:szCs w:val="26"/>
        </w:rPr>
      </w:pPr>
    </w:p>
    <w:p w:rsidR="00E91A2A" w:rsidRPr="00AF6080" w:rsidRDefault="00E91A2A" w:rsidP="00E91A2A">
      <w:pPr>
        <w:pStyle w:val="s4"/>
        <w:spacing w:before="0" w:beforeAutospacing="0" w:after="0" w:afterAutospacing="0"/>
        <w:jc w:val="center"/>
        <w:rPr>
          <w:sz w:val="26"/>
          <w:szCs w:val="26"/>
        </w:rPr>
      </w:pPr>
      <w:r w:rsidRPr="00AF6080">
        <w:rPr>
          <w:rStyle w:val="bumpedfont15"/>
          <w:sz w:val="26"/>
          <w:szCs w:val="26"/>
        </w:rPr>
        <w:t>3.3. Консультирование</w:t>
      </w:r>
    </w:p>
    <w:p w:rsidR="00E91A2A" w:rsidRPr="00AF6080" w:rsidRDefault="00E91A2A" w:rsidP="00E91A2A">
      <w:pPr>
        <w:pStyle w:val="s31"/>
        <w:spacing w:before="0" w:beforeAutospacing="0" w:after="0" w:afterAutospacing="0"/>
        <w:ind w:firstLine="525"/>
        <w:jc w:val="center"/>
        <w:rPr>
          <w:sz w:val="26"/>
          <w:szCs w:val="26"/>
        </w:rPr>
      </w:pP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E91A2A" w:rsidRPr="00AF6080" w:rsidRDefault="00E91A2A" w:rsidP="00E91A2A">
      <w:pPr>
        <w:pStyle w:val="s32"/>
        <w:spacing w:before="0" w:beforeAutospacing="0" w:after="0" w:afterAutospacing="0"/>
        <w:jc w:val="both"/>
        <w:rPr>
          <w:sz w:val="26"/>
          <w:szCs w:val="26"/>
        </w:rPr>
      </w:pPr>
      <w:r w:rsidRPr="00AF6080">
        <w:rPr>
          <w:rStyle w:val="bumpedfont15"/>
          <w:sz w:val="26"/>
          <w:szCs w:val="26"/>
        </w:rPr>
        <w:t>1) порядка проведения контрольных мероприятий;</w:t>
      </w:r>
    </w:p>
    <w:p w:rsidR="00E91A2A" w:rsidRPr="00AF6080" w:rsidRDefault="00E91A2A" w:rsidP="00E91A2A">
      <w:pPr>
        <w:pStyle w:val="s32"/>
        <w:spacing w:before="0" w:beforeAutospacing="0" w:after="0" w:afterAutospacing="0"/>
        <w:jc w:val="both"/>
        <w:rPr>
          <w:sz w:val="26"/>
          <w:szCs w:val="26"/>
        </w:rPr>
      </w:pPr>
      <w:r w:rsidRPr="00AF6080">
        <w:rPr>
          <w:rStyle w:val="bumpedfont15"/>
          <w:sz w:val="26"/>
          <w:szCs w:val="26"/>
        </w:rPr>
        <w:t>2) периодичности проведения контрольных мероприятий;</w:t>
      </w:r>
    </w:p>
    <w:p w:rsidR="00E91A2A" w:rsidRPr="00AF6080" w:rsidRDefault="00E91A2A" w:rsidP="00E91A2A">
      <w:pPr>
        <w:pStyle w:val="s32"/>
        <w:spacing w:before="0" w:beforeAutospacing="0" w:after="0" w:afterAutospacing="0"/>
        <w:jc w:val="both"/>
        <w:rPr>
          <w:sz w:val="26"/>
          <w:szCs w:val="26"/>
        </w:rPr>
      </w:pPr>
      <w:r w:rsidRPr="00AF6080">
        <w:rPr>
          <w:rStyle w:val="bumpedfont15"/>
          <w:sz w:val="26"/>
          <w:szCs w:val="26"/>
        </w:rPr>
        <w:t>3) порядка принятия решений по итогам контрольных мероприятий;</w:t>
      </w:r>
    </w:p>
    <w:p w:rsidR="00E91A2A" w:rsidRPr="00AF6080" w:rsidRDefault="00E91A2A" w:rsidP="00E91A2A">
      <w:pPr>
        <w:pStyle w:val="s32"/>
        <w:spacing w:before="0" w:beforeAutospacing="0" w:after="0" w:afterAutospacing="0"/>
        <w:jc w:val="both"/>
        <w:rPr>
          <w:sz w:val="26"/>
          <w:szCs w:val="26"/>
        </w:rPr>
      </w:pPr>
      <w:r w:rsidRPr="00AF6080">
        <w:rPr>
          <w:rStyle w:val="bumpedfont15"/>
          <w:sz w:val="26"/>
          <w:szCs w:val="26"/>
        </w:rPr>
        <w:t>4) порядка обжалования решений Контрольного органа.</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3.3.2. Инспекторы осуществляют консультирование контролируемых лиц и их представителей:</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 xml:space="preserve">1) в виде устных разъяснений по телефону, посредством </w:t>
      </w:r>
      <w:proofErr w:type="spellStart"/>
      <w:proofErr w:type="gramStart"/>
      <w:r w:rsidRPr="00AF6080">
        <w:rPr>
          <w:rStyle w:val="bumpedfont15"/>
          <w:sz w:val="26"/>
          <w:szCs w:val="26"/>
        </w:rPr>
        <w:t>видео-</w:t>
      </w:r>
      <w:r w:rsidR="008C118D" w:rsidRPr="00AF6080">
        <w:rPr>
          <w:rStyle w:val="bumpedfont15"/>
          <w:sz w:val="26"/>
          <w:szCs w:val="26"/>
        </w:rPr>
        <w:t>конференц</w:t>
      </w:r>
      <w:r w:rsidRPr="00AF6080">
        <w:rPr>
          <w:rStyle w:val="bumpedfont15"/>
          <w:sz w:val="26"/>
          <w:szCs w:val="26"/>
        </w:rPr>
        <w:t>связи</w:t>
      </w:r>
      <w:proofErr w:type="spellEnd"/>
      <w:proofErr w:type="gramEnd"/>
      <w:r w:rsidRPr="00AF6080">
        <w:rPr>
          <w:rStyle w:val="bumpedfont15"/>
          <w:sz w:val="26"/>
          <w:szCs w:val="26"/>
        </w:rPr>
        <w:t>, на личном приеме либо в ходе проведения профилактического мероприятия, контрольного мероприятия;</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3.3.3. Индивидуальное консультирование на личном приеме каждого заявителя инспекторами не может превышать 10 минут.</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Время разговора по телефону не должно превышать 10 минут.</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 xml:space="preserve">3.3.5. Письменное </w:t>
      </w:r>
      <w:r w:rsidR="008C118D" w:rsidRPr="00AF6080">
        <w:rPr>
          <w:rStyle w:val="bumpedfont15"/>
          <w:sz w:val="26"/>
          <w:szCs w:val="26"/>
        </w:rPr>
        <w:t xml:space="preserve">консультирование контролируемых </w:t>
      </w:r>
      <w:r w:rsidRPr="00AF6080">
        <w:rPr>
          <w:rStyle w:val="bumpedfont15"/>
          <w:sz w:val="26"/>
          <w:szCs w:val="26"/>
        </w:rPr>
        <w:t>лиц и их представителей осуществляется по следующим вопросам:</w:t>
      </w:r>
    </w:p>
    <w:p w:rsidR="00E91A2A" w:rsidRPr="00AF6080" w:rsidRDefault="008C118D" w:rsidP="00E91A2A">
      <w:pPr>
        <w:pStyle w:val="s15"/>
        <w:spacing w:before="0" w:beforeAutospacing="0" w:after="0" w:afterAutospacing="0"/>
        <w:ind w:firstLine="525"/>
        <w:jc w:val="both"/>
        <w:rPr>
          <w:sz w:val="26"/>
          <w:szCs w:val="26"/>
        </w:rPr>
      </w:pPr>
      <w:r w:rsidRPr="00AF6080">
        <w:rPr>
          <w:rStyle w:val="bumpedfont15"/>
          <w:sz w:val="26"/>
          <w:szCs w:val="26"/>
        </w:rPr>
        <w:t xml:space="preserve">1) </w:t>
      </w:r>
      <w:r w:rsidR="00E91A2A" w:rsidRPr="00AF6080">
        <w:rPr>
          <w:rStyle w:val="bumpedfont15"/>
          <w:sz w:val="26"/>
          <w:szCs w:val="26"/>
        </w:rPr>
        <w:t>порядок обжалования решений Контрольного органа;</w:t>
      </w:r>
    </w:p>
    <w:p w:rsidR="002A0198" w:rsidRPr="00AF6080" w:rsidRDefault="00E91A2A" w:rsidP="002A0198">
      <w:pPr>
        <w:pStyle w:val="s15"/>
        <w:spacing w:before="0" w:beforeAutospacing="0" w:after="0" w:afterAutospacing="0"/>
        <w:ind w:firstLine="525"/>
        <w:jc w:val="both"/>
        <w:rPr>
          <w:sz w:val="26"/>
          <w:szCs w:val="26"/>
        </w:rPr>
      </w:pPr>
      <w:r w:rsidRPr="00AF6080">
        <w:rPr>
          <w:rStyle w:val="bumpedfont15"/>
          <w:sz w:val="26"/>
          <w:szCs w:val="26"/>
        </w:rPr>
        <w:t xml:space="preserve">2) </w:t>
      </w:r>
      <w:r w:rsidR="002A0198" w:rsidRPr="00AF6080">
        <w:rPr>
          <w:rStyle w:val="bumpedfont15"/>
          <w:sz w:val="26"/>
          <w:szCs w:val="26"/>
        </w:rPr>
        <w:t>порядок проведения мероприятий в рамках муниципального контроля.</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3.3.6. Контролируемое лицо вправе направить запрос о предоставлении письменного ответа в с</w:t>
      </w:r>
      <w:r w:rsidR="008C118D" w:rsidRPr="00AF6080">
        <w:rPr>
          <w:rStyle w:val="bumpedfont15"/>
          <w:sz w:val="26"/>
          <w:szCs w:val="26"/>
        </w:rPr>
        <w:t xml:space="preserve">роки, установленные Федеральным законом </w:t>
      </w:r>
      <w:r w:rsidRPr="00AF6080">
        <w:rPr>
          <w:rStyle w:val="bumpedfont15"/>
          <w:sz w:val="26"/>
          <w:szCs w:val="26"/>
        </w:rPr>
        <w:t>от 02.05.2006 № 59-ФЗ «О порядке рассмотрения обращений граждан Российской Федерации».</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3.3.7. Контрольный орган осуществляет учет проведенных консультирований.</w:t>
      </w:r>
    </w:p>
    <w:p w:rsidR="00E91A2A" w:rsidRPr="00B446C2" w:rsidRDefault="00E91A2A" w:rsidP="00E91A2A">
      <w:pPr>
        <w:pStyle w:val="s33"/>
        <w:spacing w:before="0" w:beforeAutospacing="0" w:after="0" w:afterAutospacing="0"/>
        <w:jc w:val="center"/>
        <w:rPr>
          <w:sz w:val="16"/>
          <w:szCs w:val="16"/>
        </w:rPr>
      </w:pPr>
      <w:r w:rsidRPr="00B446C2">
        <w:rPr>
          <w:sz w:val="16"/>
          <w:szCs w:val="16"/>
        </w:rPr>
        <w:t> </w:t>
      </w:r>
    </w:p>
    <w:p w:rsidR="00E91A2A" w:rsidRPr="00AF6080" w:rsidRDefault="00E91A2A" w:rsidP="00E91A2A">
      <w:pPr>
        <w:pStyle w:val="s33"/>
        <w:spacing w:before="0" w:beforeAutospacing="0" w:after="0" w:afterAutospacing="0"/>
        <w:jc w:val="center"/>
        <w:rPr>
          <w:sz w:val="26"/>
          <w:szCs w:val="26"/>
        </w:rPr>
      </w:pPr>
      <w:r w:rsidRPr="00AF6080">
        <w:rPr>
          <w:rStyle w:val="bumpedfont15"/>
          <w:b/>
          <w:bCs/>
          <w:sz w:val="26"/>
          <w:szCs w:val="26"/>
        </w:rPr>
        <w:t>4. Контрольные мероприятия, проводимые в рамках </w:t>
      </w:r>
    </w:p>
    <w:p w:rsidR="00E91A2A" w:rsidRPr="00AF6080" w:rsidRDefault="00E91A2A" w:rsidP="00E91A2A">
      <w:pPr>
        <w:pStyle w:val="s33"/>
        <w:spacing w:before="0" w:beforeAutospacing="0" w:after="0" w:afterAutospacing="0"/>
        <w:jc w:val="center"/>
        <w:rPr>
          <w:sz w:val="26"/>
          <w:szCs w:val="26"/>
        </w:rPr>
      </w:pPr>
      <w:r w:rsidRPr="00AF6080">
        <w:rPr>
          <w:rStyle w:val="bumpedfont15"/>
          <w:b/>
          <w:bCs/>
          <w:sz w:val="26"/>
          <w:szCs w:val="26"/>
        </w:rPr>
        <w:t>Муниципального земельного контроля</w:t>
      </w:r>
    </w:p>
    <w:p w:rsidR="00E91A2A" w:rsidRPr="00B446C2" w:rsidRDefault="00E91A2A" w:rsidP="00E91A2A">
      <w:pPr>
        <w:pStyle w:val="s34"/>
        <w:spacing w:before="0" w:beforeAutospacing="0" w:after="0" w:afterAutospacing="0"/>
        <w:jc w:val="both"/>
        <w:rPr>
          <w:sz w:val="16"/>
          <w:szCs w:val="16"/>
        </w:rPr>
      </w:pPr>
      <w:r w:rsidRPr="00B446C2">
        <w:rPr>
          <w:sz w:val="16"/>
          <w:szCs w:val="16"/>
        </w:rPr>
        <w:t> </w:t>
      </w:r>
    </w:p>
    <w:p w:rsidR="00E91A2A" w:rsidRPr="00AF6080" w:rsidRDefault="00E91A2A" w:rsidP="00E91A2A">
      <w:pPr>
        <w:pStyle w:val="s4"/>
        <w:spacing w:before="0" w:beforeAutospacing="0" w:after="0" w:afterAutospacing="0"/>
        <w:jc w:val="center"/>
        <w:rPr>
          <w:sz w:val="26"/>
          <w:szCs w:val="26"/>
        </w:rPr>
      </w:pPr>
      <w:r w:rsidRPr="00AF6080">
        <w:rPr>
          <w:rStyle w:val="bumpedfont15"/>
          <w:sz w:val="26"/>
          <w:szCs w:val="26"/>
        </w:rPr>
        <w:t>4.1. Контрольные мероприятия. Общие вопросы</w:t>
      </w:r>
    </w:p>
    <w:p w:rsidR="00E91A2A" w:rsidRPr="00AF6080" w:rsidRDefault="00E91A2A" w:rsidP="00B446C2">
      <w:pPr>
        <w:pStyle w:val="s15"/>
        <w:spacing w:before="0" w:beforeAutospacing="0" w:after="0" w:afterAutospacing="0"/>
        <w:ind w:firstLine="525"/>
        <w:jc w:val="both"/>
        <w:rPr>
          <w:rStyle w:val="bumpedfont15"/>
          <w:sz w:val="26"/>
          <w:szCs w:val="26"/>
        </w:rPr>
      </w:pPr>
      <w:r w:rsidRPr="00AF6080">
        <w:rPr>
          <w:sz w:val="26"/>
          <w:szCs w:val="26"/>
        </w:rPr>
        <w:t> </w:t>
      </w:r>
      <w:r w:rsidRPr="00AF6080">
        <w:rPr>
          <w:rStyle w:val="bumpedfont15"/>
          <w:sz w:val="26"/>
          <w:szCs w:val="26"/>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инспекционный визит, документарная проверка, выездная проверка – при  взаимодействии с контролируемыми лицами;</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lastRenderedPageBreak/>
        <w:t>наблюдение за соблюдением обязательных требований, выездное обследование – без взаимодействия с контролируемыми лицами.</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 xml:space="preserve">4.1.2. При осуществлении муниципального земельного контроля взаимодействием с контролируемыми лицами являются: </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 xml:space="preserve">запрос документов, иных материалов; </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2) наступление сроков проведения контрольных мероприятий, включенных в план проведения контрольных мероприятий;</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A82B58" w:rsidRPr="00AF6080">
        <w:rPr>
          <w:rStyle w:val="bumpedfont15"/>
          <w:sz w:val="26"/>
          <w:szCs w:val="26"/>
        </w:rPr>
        <w:t xml:space="preserve"> № 248-ФЗ</w:t>
      </w:r>
      <w:r w:rsidRPr="00AF6080">
        <w:rPr>
          <w:rStyle w:val="bumpedfont15"/>
          <w:sz w:val="26"/>
          <w:szCs w:val="26"/>
        </w:rPr>
        <w:t>.</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9737A1" w:rsidRPr="00AF6080">
        <w:rPr>
          <w:rStyle w:val="bumpedfont15"/>
          <w:sz w:val="26"/>
          <w:szCs w:val="26"/>
        </w:rPr>
        <w:t xml:space="preserve"> №248-ФЗ</w:t>
      </w:r>
      <w:r w:rsidRPr="00AF6080">
        <w:rPr>
          <w:rStyle w:val="bumpedfont15"/>
          <w:sz w:val="26"/>
          <w:szCs w:val="26"/>
        </w:rPr>
        <w:t>.</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4.1.</w:t>
      </w:r>
      <w:r w:rsidR="0041428D" w:rsidRPr="00AF6080">
        <w:rPr>
          <w:rStyle w:val="bumpedfont15"/>
          <w:sz w:val="26"/>
          <w:szCs w:val="26"/>
        </w:rPr>
        <w:t>4</w:t>
      </w:r>
      <w:r w:rsidRPr="00AF6080">
        <w:rPr>
          <w:rStyle w:val="bumpedfont15"/>
          <w:sz w:val="26"/>
          <w:szCs w:val="26"/>
        </w:rPr>
        <w:t xml:space="preserve">. </w:t>
      </w:r>
      <w:proofErr w:type="gramStart"/>
      <w:r w:rsidRPr="00AF6080">
        <w:rPr>
          <w:rStyle w:val="bumpedfont15"/>
          <w:sz w:val="26"/>
          <w:szCs w:val="26"/>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A82B58" w:rsidRPr="00AF6080">
        <w:rPr>
          <w:rStyle w:val="bumpedfont15"/>
          <w:sz w:val="26"/>
          <w:szCs w:val="26"/>
        </w:rPr>
        <w:t xml:space="preserve"> № 248-ФЗ</w:t>
      </w:r>
      <w:r w:rsidRPr="00AF6080">
        <w:rPr>
          <w:rStyle w:val="bumpedfont15"/>
          <w:sz w:val="26"/>
          <w:szCs w:val="26"/>
        </w:rPr>
        <w:t xml:space="preserve">. </w:t>
      </w:r>
      <w:proofErr w:type="gramEnd"/>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4.1.</w:t>
      </w:r>
      <w:r w:rsidR="0041428D" w:rsidRPr="00AF6080">
        <w:rPr>
          <w:rStyle w:val="bumpedfont15"/>
          <w:sz w:val="26"/>
          <w:szCs w:val="26"/>
        </w:rPr>
        <w:t>5</w:t>
      </w:r>
      <w:r w:rsidRPr="00AF6080">
        <w:rPr>
          <w:rStyle w:val="bumpedfont15"/>
          <w:sz w:val="26"/>
          <w:szCs w:val="26"/>
        </w:rPr>
        <w:t>. Контрольные мероприятия проводятся инспекторами, указанными в решении Контрольного органа о проведении контрольного мероприятия.</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lastRenderedPageBreak/>
        <w:t>4.1.</w:t>
      </w:r>
      <w:r w:rsidR="0041428D" w:rsidRPr="00AF6080">
        <w:rPr>
          <w:rStyle w:val="bumpedfont15"/>
          <w:sz w:val="26"/>
          <w:szCs w:val="26"/>
        </w:rPr>
        <w:t>6</w:t>
      </w:r>
      <w:r w:rsidRPr="00AF6080">
        <w:rPr>
          <w:rStyle w:val="bumpedfont15"/>
          <w:sz w:val="26"/>
          <w:szCs w:val="26"/>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4.1.</w:t>
      </w:r>
      <w:r w:rsidR="0041428D" w:rsidRPr="00AF6080">
        <w:rPr>
          <w:rStyle w:val="bumpedfont15"/>
          <w:sz w:val="26"/>
          <w:szCs w:val="26"/>
        </w:rPr>
        <w:t>7</w:t>
      </w:r>
      <w:r w:rsidRPr="00AF6080">
        <w:rPr>
          <w:rStyle w:val="bumpedfont15"/>
          <w:sz w:val="26"/>
          <w:szCs w:val="26"/>
        </w:rPr>
        <w:t>. Документы, иные материалы, являющиеся доказательствами нарушения обязательных требований, приобщаются к акту.</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Заполненные при проведении контрольного мероприятия проверочные листы должны быть приобщены к акту.</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4.1.</w:t>
      </w:r>
      <w:r w:rsidR="0041428D" w:rsidRPr="00AF6080">
        <w:rPr>
          <w:rStyle w:val="bumpedfont15"/>
          <w:sz w:val="26"/>
          <w:szCs w:val="26"/>
        </w:rPr>
        <w:t>8</w:t>
      </w:r>
      <w:r w:rsidRPr="00AF6080">
        <w:rPr>
          <w:rStyle w:val="bumpedfont15"/>
          <w:sz w:val="26"/>
          <w:szCs w:val="26"/>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4.1.</w:t>
      </w:r>
      <w:r w:rsidR="0041428D" w:rsidRPr="00AF6080">
        <w:rPr>
          <w:rStyle w:val="bumpedfont15"/>
          <w:sz w:val="26"/>
          <w:szCs w:val="26"/>
        </w:rPr>
        <w:t>9</w:t>
      </w:r>
      <w:r w:rsidRPr="00AF6080">
        <w:rPr>
          <w:rStyle w:val="bumpedfont15"/>
          <w:sz w:val="26"/>
          <w:szCs w:val="26"/>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4.1.1</w:t>
      </w:r>
      <w:r w:rsidR="0041428D" w:rsidRPr="00AF6080">
        <w:rPr>
          <w:rStyle w:val="bumpedfont15"/>
          <w:sz w:val="26"/>
          <w:szCs w:val="26"/>
        </w:rPr>
        <w:t>0</w:t>
      </w:r>
      <w:r w:rsidRPr="00AF6080">
        <w:rPr>
          <w:rStyle w:val="bumpedfont15"/>
          <w:sz w:val="26"/>
          <w:szCs w:val="26"/>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91A2A" w:rsidRPr="00B446C2" w:rsidRDefault="00E91A2A" w:rsidP="00E91A2A">
      <w:pPr>
        <w:pStyle w:val="s26"/>
        <w:spacing w:before="0" w:beforeAutospacing="0" w:after="0" w:afterAutospacing="0"/>
        <w:ind w:firstLine="525"/>
        <w:jc w:val="both"/>
        <w:rPr>
          <w:sz w:val="32"/>
          <w:szCs w:val="32"/>
        </w:rPr>
      </w:pPr>
      <w:r w:rsidRPr="00B446C2">
        <w:rPr>
          <w:sz w:val="32"/>
          <w:szCs w:val="32"/>
        </w:rPr>
        <w:t> </w:t>
      </w:r>
    </w:p>
    <w:p w:rsidR="00357DE0" w:rsidRPr="00AF6080" w:rsidRDefault="00E91A2A" w:rsidP="00E91A2A">
      <w:pPr>
        <w:pStyle w:val="s24"/>
        <w:spacing w:before="0" w:beforeAutospacing="0" w:after="0" w:afterAutospacing="0"/>
        <w:jc w:val="center"/>
        <w:rPr>
          <w:rStyle w:val="bumpedfont15"/>
          <w:sz w:val="26"/>
          <w:szCs w:val="26"/>
        </w:rPr>
      </w:pPr>
      <w:r w:rsidRPr="00AF6080">
        <w:rPr>
          <w:rStyle w:val="bumpedfont15"/>
          <w:sz w:val="26"/>
          <w:szCs w:val="26"/>
        </w:rPr>
        <w:t xml:space="preserve">4.2. Меры, принимаемые Контрольным органом по результатам </w:t>
      </w:r>
    </w:p>
    <w:p w:rsidR="00E91A2A" w:rsidRPr="00AF6080" w:rsidRDefault="00E91A2A" w:rsidP="00E91A2A">
      <w:pPr>
        <w:pStyle w:val="s24"/>
        <w:spacing w:before="0" w:beforeAutospacing="0" w:after="0" w:afterAutospacing="0"/>
        <w:jc w:val="center"/>
        <w:rPr>
          <w:rStyle w:val="bumpedfont15"/>
          <w:sz w:val="26"/>
          <w:szCs w:val="26"/>
        </w:rPr>
      </w:pPr>
      <w:r w:rsidRPr="00AF6080">
        <w:rPr>
          <w:rStyle w:val="bumpedfont15"/>
          <w:sz w:val="26"/>
          <w:szCs w:val="26"/>
        </w:rPr>
        <w:t>контрольных мероприятий</w:t>
      </w:r>
    </w:p>
    <w:p w:rsidR="00A82B58" w:rsidRPr="00AF6080" w:rsidRDefault="00A82B58" w:rsidP="00E91A2A">
      <w:pPr>
        <w:pStyle w:val="s24"/>
        <w:spacing w:before="0" w:beforeAutospacing="0" w:after="0" w:afterAutospacing="0"/>
        <w:jc w:val="center"/>
        <w:rPr>
          <w:sz w:val="26"/>
          <w:szCs w:val="26"/>
        </w:rPr>
      </w:pP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 xml:space="preserve">4.2.1. В случае выявления в ходе проведения </w:t>
      </w:r>
      <w:r w:rsidRPr="00AF6080">
        <w:rPr>
          <w:sz w:val="26"/>
          <w:szCs w:val="26"/>
        </w:rPr>
        <w:t>контрольного мероприятия</w:t>
      </w:r>
      <w:r w:rsidR="00A82B58" w:rsidRPr="00AF6080">
        <w:rPr>
          <w:sz w:val="26"/>
          <w:szCs w:val="26"/>
        </w:rPr>
        <w:t xml:space="preserve"> </w:t>
      </w:r>
      <w:r w:rsidRPr="00AF6080">
        <w:rPr>
          <w:rStyle w:val="bumpedfont15"/>
          <w:sz w:val="26"/>
          <w:szCs w:val="26"/>
        </w:rPr>
        <w:t xml:space="preserve">Контрольный орган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w:t>
      </w:r>
      <w:r w:rsidR="00A82B58" w:rsidRPr="00AF6080">
        <w:rPr>
          <w:rStyle w:val="bumpedfont15"/>
          <w:sz w:val="26"/>
          <w:szCs w:val="26"/>
        </w:rPr>
        <w:t xml:space="preserve">Кодексом РФ об административных правонарушениях и </w:t>
      </w:r>
      <w:r w:rsidRPr="00AF6080">
        <w:rPr>
          <w:rStyle w:val="bumpedfont15"/>
          <w:sz w:val="26"/>
          <w:szCs w:val="26"/>
        </w:rPr>
        <w:t>законодательством Ленинградской области.</w:t>
      </w:r>
    </w:p>
    <w:p w:rsidR="00E91A2A" w:rsidRPr="00AF6080" w:rsidRDefault="00E91A2A" w:rsidP="00E91A2A">
      <w:pPr>
        <w:pStyle w:val="s15"/>
        <w:spacing w:before="0" w:beforeAutospacing="0" w:after="0" w:afterAutospacing="0"/>
        <w:ind w:firstLine="525"/>
        <w:jc w:val="both"/>
        <w:rPr>
          <w:rStyle w:val="bumpedfont15"/>
          <w:sz w:val="26"/>
          <w:szCs w:val="26"/>
        </w:rPr>
      </w:pPr>
      <w:r w:rsidRPr="00AF6080">
        <w:rPr>
          <w:rStyle w:val="bumpedfont15"/>
          <w:sz w:val="26"/>
          <w:szCs w:val="26"/>
        </w:rPr>
        <w:t>4.2.2</w:t>
      </w:r>
      <w:proofErr w:type="gramStart"/>
      <w:r w:rsidRPr="00AF6080">
        <w:rPr>
          <w:rStyle w:val="bumpedfont15"/>
          <w:sz w:val="26"/>
          <w:szCs w:val="26"/>
        </w:rPr>
        <w:t xml:space="preserve"> В</w:t>
      </w:r>
      <w:proofErr w:type="gramEnd"/>
      <w:r w:rsidRPr="00AF6080">
        <w:rPr>
          <w:rStyle w:val="bumpedfont15"/>
          <w:sz w:val="26"/>
          <w:szCs w:val="26"/>
        </w:rPr>
        <w:t xml:space="preserve">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w:t>
      </w:r>
      <w:r w:rsidR="00A82B58" w:rsidRPr="00AF6080">
        <w:rPr>
          <w:rStyle w:val="bumpedfont15"/>
          <w:sz w:val="26"/>
          <w:szCs w:val="26"/>
        </w:rPr>
        <w:t xml:space="preserve"> </w:t>
      </w:r>
      <w:r w:rsidRPr="00AF6080">
        <w:rPr>
          <w:rStyle w:val="bumpedfont15"/>
          <w:sz w:val="26"/>
          <w:szCs w:val="26"/>
        </w:rPr>
        <w:t>(или) законодательством Ленинградской области предусмотрена административная и иная ответственность, выдает контролируемым лицам предписание об устранении выявленных в результате проверки нарушений земельного законодательства.</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Предписание составляется по форме</w:t>
      </w:r>
      <w:r w:rsidR="000423BC" w:rsidRPr="00AF6080">
        <w:rPr>
          <w:rStyle w:val="bumpedfont15"/>
          <w:sz w:val="26"/>
          <w:szCs w:val="26"/>
        </w:rPr>
        <w:t xml:space="preserve"> согласно приложению 4 к настоящему Положению</w:t>
      </w:r>
      <w:r w:rsidRPr="00AF6080">
        <w:rPr>
          <w:rStyle w:val="bumpedfont15"/>
          <w:sz w:val="26"/>
          <w:szCs w:val="26"/>
        </w:rPr>
        <w:t>.</w:t>
      </w:r>
    </w:p>
    <w:p w:rsidR="00E91A2A" w:rsidRPr="00AF6080" w:rsidRDefault="00E91A2A" w:rsidP="00E91A2A">
      <w:pPr>
        <w:pStyle w:val="s15"/>
        <w:spacing w:before="0" w:beforeAutospacing="0" w:after="0" w:afterAutospacing="0"/>
        <w:ind w:firstLine="525"/>
        <w:jc w:val="both"/>
        <w:rPr>
          <w:sz w:val="26"/>
          <w:szCs w:val="26"/>
        </w:rPr>
      </w:pPr>
    </w:p>
    <w:p w:rsidR="00E91A2A" w:rsidRPr="00AF6080" w:rsidRDefault="00E91A2A" w:rsidP="00E91A2A">
      <w:pPr>
        <w:pStyle w:val="s33"/>
        <w:spacing w:before="0" w:beforeAutospacing="0" w:after="0" w:afterAutospacing="0"/>
        <w:jc w:val="center"/>
        <w:rPr>
          <w:sz w:val="26"/>
          <w:szCs w:val="26"/>
        </w:rPr>
      </w:pPr>
      <w:r w:rsidRPr="00AF6080">
        <w:rPr>
          <w:rStyle w:val="bumpedfont15"/>
          <w:sz w:val="26"/>
          <w:szCs w:val="26"/>
        </w:rPr>
        <w:t>4.3. Плановые контрольные мероприятия</w:t>
      </w:r>
    </w:p>
    <w:p w:rsidR="00E91A2A" w:rsidRPr="00AF6080" w:rsidRDefault="00E91A2A" w:rsidP="00E91A2A">
      <w:pPr>
        <w:pStyle w:val="s37"/>
        <w:spacing w:before="0" w:beforeAutospacing="0" w:after="0" w:afterAutospacing="0"/>
        <w:jc w:val="center"/>
        <w:rPr>
          <w:sz w:val="26"/>
          <w:szCs w:val="26"/>
        </w:rPr>
      </w:pPr>
      <w:r w:rsidRPr="00AF6080">
        <w:rPr>
          <w:sz w:val="26"/>
          <w:szCs w:val="26"/>
        </w:rPr>
        <w:t> </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4.3.3. Контрольный орган может проводить следующие виды плановых контрольных мероприятий:</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документарная проверка;</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выездная проверка.</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 xml:space="preserve">В отношении объектов, относящихся к категории среднего риска, проводятся: </w:t>
      </w:r>
      <w:r w:rsidR="002A0198" w:rsidRPr="00AF6080">
        <w:rPr>
          <w:rStyle w:val="bumpedfont15"/>
          <w:sz w:val="26"/>
          <w:szCs w:val="26"/>
        </w:rPr>
        <w:t>документарная проверка</w:t>
      </w:r>
      <w:r w:rsidRPr="00AF6080">
        <w:rPr>
          <w:rStyle w:val="bumpedfont15"/>
          <w:sz w:val="26"/>
          <w:szCs w:val="26"/>
        </w:rPr>
        <w:t>.</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 xml:space="preserve">В отношении объектов, относящихся к категории умеренного риска, проводятся: </w:t>
      </w:r>
      <w:r w:rsidR="002A0198" w:rsidRPr="00AF6080">
        <w:rPr>
          <w:rStyle w:val="bumpedfont15"/>
          <w:sz w:val="26"/>
          <w:szCs w:val="26"/>
        </w:rPr>
        <w:t>выездная проверка, инспекционный визит</w:t>
      </w:r>
      <w:r w:rsidRPr="00AF6080">
        <w:rPr>
          <w:rStyle w:val="bumpedfont15"/>
          <w:sz w:val="26"/>
          <w:szCs w:val="26"/>
        </w:rPr>
        <w:t>.</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E91A2A" w:rsidRPr="00AF6080" w:rsidRDefault="00E91A2A" w:rsidP="00E91A2A">
      <w:pPr>
        <w:pStyle w:val="s26"/>
        <w:spacing w:before="0" w:beforeAutospacing="0" w:after="0" w:afterAutospacing="0"/>
        <w:ind w:firstLine="525"/>
        <w:jc w:val="both"/>
        <w:rPr>
          <w:rStyle w:val="bumpedfont15"/>
          <w:sz w:val="26"/>
          <w:szCs w:val="26"/>
        </w:rPr>
      </w:pPr>
      <w:r w:rsidRPr="00AF6080">
        <w:rPr>
          <w:rStyle w:val="bumpedfont15"/>
          <w:sz w:val="26"/>
          <w:szCs w:val="26"/>
        </w:rPr>
        <w:t>Плановые контрольные мероприятия в отношении объекта контроля, отнесенного к категории низкого риска, не проводятся.</w:t>
      </w:r>
    </w:p>
    <w:p w:rsidR="00E91A2A" w:rsidRPr="00AF6080" w:rsidRDefault="00E91A2A" w:rsidP="00E91A2A">
      <w:pPr>
        <w:pStyle w:val="s26"/>
        <w:spacing w:before="0" w:beforeAutospacing="0" w:after="0" w:afterAutospacing="0"/>
        <w:ind w:firstLine="525"/>
        <w:jc w:val="both"/>
        <w:rPr>
          <w:sz w:val="26"/>
          <w:szCs w:val="26"/>
        </w:rPr>
      </w:pPr>
      <w:r w:rsidRPr="00AF6080">
        <w:rPr>
          <w:sz w:val="26"/>
          <w:szCs w:val="26"/>
        </w:rPr>
        <w:t> </w:t>
      </w:r>
      <w:r w:rsidR="009871D3" w:rsidRPr="00AF6080">
        <w:rPr>
          <w:sz w:val="26"/>
          <w:szCs w:val="26"/>
        </w:rPr>
        <w:t xml:space="preserve">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009871D3" w:rsidRPr="00AF6080">
        <w:rPr>
          <w:sz w:val="26"/>
          <w:szCs w:val="26"/>
        </w:rPr>
        <w:t>с даты возникновения</w:t>
      </w:r>
      <w:proofErr w:type="gramEnd"/>
      <w:r w:rsidR="009871D3" w:rsidRPr="00AF6080">
        <w:rPr>
          <w:sz w:val="26"/>
          <w:szCs w:val="26"/>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B446C2" w:rsidRDefault="00B446C2" w:rsidP="00E91A2A">
      <w:pPr>
        <w:pStyle w:val="s33"/>
        <w:spacing w:before="0" w:beforeAutospacing="0" w:after="0" w:afterAutospacing="0"/>
        <w:jc w:val="center"/>
        <w:rPr>
          <w:rStyle w:val="bumpedfont15"/>
          <w:sz w:val="26"/>
          <w:szCs w:val="26"/>
        </w:rPr>
      </w:pPr>
    </w:p>
    <w:p w:rsidR="00E91A2A" w:rsidRPr="00AF6080" w:rsidRDefault="00E91A2A" w:rsidP="00E91A2A">
      <w:pPr>
        <w:pStyle w:val="s33"/>
        <w:spacing w:before="0" w:beforeAutospacing="0" w:after="0" w:afterAutospacing="0"/>
        <w:jc w:val="center"/>
        <w:rPr>
          <w:sz w:val="26"/>
          <w:szCs w:val="26"/>
        </w:rPr>
      </w:pPr>
      <w:r w:rsidRPr="00AF6080">
        <w:rPr>
          <w:rStyle w:val="bumpedfont15"/>
          <w:sz w:val="26"/>
          <w:szCs w:val="26"/>
        </w:rPr>
        <w:t>4.4. Внеплановые контрольные мероприятия</w:t>
      </w:r>
    </w:p>
    <w:p w:rsidR="00E91A2A" w:rsidRPr="00AF6080" w:rsidRDefault="00E91A2A" w:rsidP="00E91A2A">
      <w:pPr>
        <w:pStyle w:val="s37"/>
        <w:spacing w:before="0" w:beforeAutospacing="0" w:after="0" w:afterAutospacing="0"/>
        <w:ind w:left="525"/>
        <w:jc w:val="center"/>
        <w:rPr>
          <w:sz w:val="26"/>
          <w:szCs w:val="26"/>
        </w:rPr>
      </w:pPr>
      <w:r w:rsidRPr="00AF6080">
        <w:rPr>
          <w:sz w:val="26"/>
          <w:szCs w:val="26"/>
        </w:rPr>
        <w:t> </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4.4.1. Внеплановые контрольные мероприятия проводятся в виде документарных и выездных проверок, выездного обследования.</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4.4.4. В случае</w:t>
      </w:r>
      <w:proofErr w:type="gramStart"/>
      <w:r w:rsidRPr="00AF6080">
        <w:rPr>
          <w:rStyle w:val="bumpedfont15"/>
          <w:sz w:val="26"/>
          <w:szCs w:val="26"/>
        </w:rPr>
        <w:t>,</w:t>
      </w:r>
      <w:proofErr w:type="gramEnd"/>
      <w:r w:rsidRPr="00AF6080">
        <w:rPr>
          <w:rStyle w:val="bumpedfont15"/>
          <w:sz w:val="26"/>
          <w:szCs w:val="26"/>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D5EBC" w:rsidRDefault="007D5EBC" w:rsidP="00E91A2A">
      <w:pPr>
        <w:pStyle w:val="s4"/>
        <w:spacing w:before="0" w:beforeAutospacing="0" w:after="0" w:afterAutospacing="0"/>
        <w:jc w:val="center"/>
        <w:rPr>
          <w:sz w:val="26"/>
          <w:szCs w:val="26"/>
        </w:rPr>
      </w:pPr>
    </w:p>
    <w:p w:rsidR="00B446C2" w:rsidRPr="00AF6080" w:rsidRDefault="00B446C2" w:rsidP="00E91A2A">
      <w:pPr>
        <w:pStyle w:val="s4"/>
        <w:spacing w:before="0" w:beforeAutospacing="0" w:after="0" w:afterAutospacing="0"/>
        <w:jc w:val="center"/>
        <w:rPr>
          <w:sz w:val="26"/>
          <w:szCs w:val="26"/>
        </w:rPr>
      </w:pPr>
    </w:p>
    <w:p w:rsidR="00E91A2A" w:rsidRPr="00AF6080" w:rsidRDefault="007D5EBC" w:rsidP="00E91A2A">
      <w:pPr>
        <w:pStyle w:val="s4"/>
        <w:spacing w:before="0" w:beforeAutospacing="0" w:after="0" w:afterAutospacing="0"/>
        <w:jc w:val="center"/>
        <w:rPr>
          <w:sz w:val="26"/>
          <w:szCs w:val="26"/>
        </w:rPr>
      </w:pPr>
      <w:r w:rsidRPr="00AF6080">
        <w:rPr>
          <w:sz w:val="26"/>
          <w:szCs w:val="26"/>
        </w:rPr>
        <w:t>4.5 Инспекционный визит</w:t>
      </w:r>
    </w:p>
    <w:p w:rsidR="007D5EBC" w:rsidRPr="00AF6080" w:rsidRDefault="007D5EBC" w:rsidP="007D5EBC">
      <w:pPr>
        <w:autoSpaceDE w:val="0"/>
        <w:autoSpaceDN w:val="0"/>
        <w:adjustRightInd w:val="0"/>
        <w:jc w:val="both"/>
        <w:rPr>
          <w:sz w:val="26"/>
          <w:szCs w:val="26"/>
          <w:lang w:eastAsia="en-US"/>
        </w:rPr>
      </w:pPr>
    </w:p>
    <w:p w:rsidR="007D5EBC" w:rsidRPr="00AF6080" w:rsidRDefault="007D5EBC" w:rsidP="00887390">
      <w:pPr>
        <w:pStyle w:val="s26"/>
        <w:spacing w:before="0" w:beforeAutospacing="0" w:after="0" w:afterAutospacing="0"/>
        <w:ind w:firstLine="525"/>
        <w:jc w:val="both"/>
        <w:rPr>
          <w:rStyle w:val="bumpedfont15"/>
          <w:sz w:val="26"/>
          <w:szCs w:val="26"/>
        </w:rPr>
      </w:pPr>
      <w:r w:rsidRPr="00AF6080">
        <w:rPr>
          <w:rStyle w:val="bumpedfont15"/>
          <w:sz w:val="26"/>
          <w:szCs w:val="26"/>
        </w:rPr>
        <w:lastRenderedPageBreak/>
        <w:t>4.5.1</w:t>
      </w:r>
      <w:proofErr w:type="gramStart"/>
      <w:r w:rsidRPr="00AF6080">
        <w:rPr>
          <w:rStyle w:val="bumpedfont15"/>
          <w:sz w:val="26"/>
          <w:szCs w:val="26"/>
        </w:rPr>
        <w:t xml:space="preserve"> П</w:t>
      </w:r>
      <w:proofErr w:type="gramEnd"/>
      <w:r w:rsidRPr="00AF6080">
        <w:rPr>
          <w:rStyle w:val="bumpedfont15"/>
          <w:sz w:val="26"/>
          <w:szCs w:val="26"/>
        </w:rPr>
        <w:t>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D5EBC" w:rsidRPr="00AF6080" w:rsidRDefault="00887390" w:rsidP="00887390">
      <w:pPr>
        <w:pStyle w:val="s26"/>
        <w:spacing w:before="0" w:beforeAutospacing="0" w:after="0" w:afterAutospacing="0"/>
        <w:ind w:firstLine="525"/>
        <w:jc w:val="both"/>
        <w:rPr>
          <w:rStyle w:val="bumpedfont15"/>
          <w:sz w:val="26"/>
          <w:szCs w:val="26"/>
        </w:rPr>
      </w:pPr>
      <w:r w:rsidRPr="00AF6080">
        <w:rPr>
          <w:rStyle w:val="bumpedfont15"/>
          <w:sz w:val="26"/>
          <w:szCs w:val="26"/>
        </w:rPr>
        <w:t>4.5.2</w:t>
      </w:r>
      <w:r w:rsidR="007D5EBC" w:rsidRPr="00AF6080">
        <w:rPr>
          <w:rStyle w:val="bumpedfont15"/>
          <w:sz w:val="26"/>
          <w:szCs w:val="26"/>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5EBC" w:rsidRPr="00AF6080" w:rsidRDefault="00E62A8C" w:rsidP="00887390">
      <w:pPr>
        <w:pStyle w:val="s26"/>
        <w:spacing w:before="0" w:beforeAutospacing="0" w:after="0" w:afterAutospacing="0"/>
        <w:ind w:firstLine="525"/>
        <w:jc w:val="both"/>
        <w:rPr>
          <w:rStyle w:val="bumpedfont15"/>
          <w:sz w:val="26"/>
          <w:szCs w:val="26"/>
        </w:rPr>
      </w:pPr>
      <w:r w:rsidRPr="00AF6080">
        <w:rPr>
          <w:rStyle w:val="bumpedfont15"/>
          <w:sz w:val="26"/>
          <w:szCs w:val="26"/>
        </w:rPr>
        <w:t>4.5.3</w:t>
      </w:r>
      <w:r w:rsidR="007D5EBC" w:rsidRPr="00AF6080">
        <w:rPr>
          <w:rStyle w:val="bumpedfont15"/>
          <w:sz w:val="26"/>
          <w:szCs w:val="26"/>
        </w:rPr>
        <w:t>. В ходе инспекционного визита могут совершаться следующие контрольные действия:</w:t>
      </w:r>
    </w:p>
    <w:p w:rsidR="007D5EBC" w:rsidRPr="00AF6080" w:rsidRDefault="007D5EBC" w:rsidP="00887390">
      <w:pPr>
        <w:pStyle w:val="s26"/>
        <w:spacing w:before="0" w:beforeAutospacing="0" w:after="0" w:afterAutospacing="0"/>
        <w:ind w:firstLine="525"/>
        <w:jc w:val="both"/>
        <w:rPr>
          <w:rStyle w:val="bumpedfont15"/>
          <w:sz w:val="26"/>
          <w:szCs w:val="26"/>
        </w:rPr>
      </w:pPr>
      <w:r w:rsidRPr="00AF6080">
        <w:rPr>
          <w:rStyle w:val="bumpedfont15"/>
          <w:sz w:val="26"/>
          <w:szCs w:val="26"/>
        </w:rPr>
        <w:t>1) осмотр;</w:t>
      </w:r>
    </w:p>
    <w:p w:rsidR="007D5EBC" w:rsidRPr="00AF6080" w:rsidRDefault="007D5EBC" w:rsidP="00887390">
      <w:pPr>
        <w:pStyle w:val="s26"/>
        <w:spacing w:before="0" w:beforeAutospacing="0" w:after="0" w:afterAutospacing="0"/>
        <w:ind w:firstLine="525"/>
        <w:jc w:val="both"/>
        <w:rPr>
          <w:rStyle w:val="bumpedfont15"/>
          <w:sz w:val="26"/>
          <w:szCs w:val="26"/>
        </w:rPr>
      </w:pPr>
      <w:r w:rsidRPr="00AF6080">
        <w:rPr>
          <w:rStyle w:val="bumpedfont15"/>
          <w:sz w:val="26"/>
          <w:szCs w:val="26"/>
        </w:rPr>
        <w:t>2) опрос;</w:t>
      </w:r>
    </w:p>
    <w:p w:rsidR="007D5EBC" w:rsidRPr="00AF6080" w:rsidRDefault="007D5EBC" w:rsidP="00887390">
      <w:pPr>
        <w:pStyle w:val="s26"/>
        <w:spacing w:before="0" w:beforeAutospacing="0" w:after="0" w:afterAutospacing="0"/>
        <w:ind w:firstLine="525"/>
        <w:jc w:val="both"/>
        <w:rPr>
          <w:rStyle w:val="bumpedfont15"/>
          <w:sz w:val="26"/>
          <w:szCs w:val="26"/>
        </w:rPr>
      </w:pPr>
      <w:r w:rsidRPr="00AF6080">
        <w:rPr>
          <w:rStyle w:val="bumpedfont15"/>
          <w:sz w:val="26"/>
          <w:szCs w:val="26"/>
        </w:rPr>
        <w:t>3) получение письменных объяснений;</w:t>
      </w:r>
    </w:p>
    <w:p w:rsidR="007D5EBC" w:rsidRPr="00AF6080" w:rsidRDefault="007D5EBC" w:rsidP="00887390">
      <w:pPr>
        <w:pStyle w:val="s26"/>
        <w:spacing w:before="0" w:beforeAutospacing="0" w:after="0" w:afterAutospacing="0"/>
        <w:ind w:firstLine="525"/>
        <w:jc w:val="both"/>
        <w:rPr>
          <w:rStyle w:val="bumpedfont15"/>
          <w:sz w:val="26"/>
          <w:szCs w:val="26"/>
        </w:rPr>
      </w:pPr>
      <w:r w:rsidRPr="00AF6080">
        <w:rPr>
          <w:rStyle w:val="bumpedfont15"/>
          <w:sz w:val="26"/>
          <w:szCs w:val="26"/>
        </w:rPr>
        <w:t>4) инструментальное обследование;</w:t>
      </w:r>
    </w:p>
    <w:p w:rsidR="007D5EBC" w:rsidRPr="00AF6080" w:rsidRDefault="007D5EBC" w:rsidP="00887390">
      <w:pPr>
        <w:pStyle w:val="s26"/>
        <w:spacing w:before="0" w:beforeAutospacing="0" w:after="0" w:afterAutospacing="0"/>
        <w:ind w:firstLine="525"/>
        <w:jc w:val="both"/>
        <w:rPr>
          <w:rStyle w:val="bumpedfont15"/>
          <w:sz w:val="26"/>
          <w:szCs w:val="26"/>
        </w:rPr>
      </w:pPr>
      <w:r w:rsidRPr="00AF6080">
        <w:rPr>
          <w:rStyle w:val="bumpedfont15"/>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5EBC" w:rsidRPr="00AF6080" w:rsidRDefault="007D5EBC" w:rsidP="00887390">
      <w:pPr>
        <w:pStyle w:val="s26"/>
        <w:spacing w:before="0" w:beforeAutospacing="0" w:after="0" w:afterAutospacing="0"/>
        <w:ind w:firstLine="525"/>
        <w:jc w:val="both"/>
        <w:rPr>
          <w:rStyle w:val="bumpedfont15"/>
          <w:sz w:val="26"/>
          <w:szCs w:val="26"/>
        </w:rPr>
      </w:pPr>
      <w:r w:rsidRPr="00AF6080">
        <w:rPr>
          <w:rStyle w:val="bumpedfont15"/>
          <w:sz w:val="26"/>
          <w:szCs w:val="26"/>
        </w:rPr>
        <w:t>4.</w:t>
      </w:r>
      <w:r w:rsidR="00E62A8C" w:rsidRPr="00AF6080">
        <w:rPr>
          <w:rStyle w:val="bumpedfont15"/>
          <w:sz w:val="26"/>
          <w:szCs w:val="26"/>
        </w:rPr>
        <w:t>5.4.</w:t>
      </w:r>
      <w:r w:rsidRPr="00AF6080">
        <w:rPr>
          <w:rStyle w:val="bumpedfont15"/>
          <w:sz w:val="26"/>
          <w:szCs w:val="26"/>
        </w:rPr>
        <w:t xml:space="preserve"> Инспекционный визит проводится без предварительного уведомления контролируемого лица и собственника производственного объекта.</w:t>
      </w:r>
    </w:p>
    <w:p w:rsidR="007D5EBC" w:rsidRPr="00AF6080" w:rsidRDefault="00E62A8C" w:rsidP="00E62A8C">
      <w:pPr>
        <w:pStyle w:val="s26"/>
        <w:spacing w:before="0" w:beforeAutospacing="0" w:after="0" w:afterAutospacing="0"/>
        <w:ind w:firstLine="525"/>
        <w:jc w:val="both"/>
        <w:rPr>
          <w:rStyle w:val="bumpedfont15"/>
          <w:sz w:val="26"/>
          <w:szCs w:val="26"/>
        </w:rPr>
      </w:pPr>
      <w:r w:rsidRPr="00AF6080">
        <w:rPr>
          <w:rStyle w:val="bumpedfont15"/>
          <w:sz w:val="26"/>
          <w:szCs w:val="26"/>
        </w:rPr>
        <w:t xml:space="preserve">4.5.5. </w:t>
      </w:r>
      <w:r w:rsidR="007D5EBC" w:rsidRPr="00AF6080">
        <w:rPr>
          <w:rStyle w:val="bumpedfont15"/>
          <w:sz w:val="26"/>
          <w:szCs w:val="26"/>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D5EBC" w:rsidRPr="00AF6080" w:rsidRDefault="00E62A8C" w:rsidP="00E62A8C">
      <w:pPr>
        <w:pStyle w:val="s26"/>
        <w:spacing w:before="0" w:beforeAutospacing="0" w:after="0" w:afterAutospacing="0"/>
        <w:ind w:firstLine="525"/>
        <w:jc w:val="both"/>
        <w:rPr>
          <w:rStyle w:val="bumpedfont15"/>
          <w:sz w:val="26"/>
          <w:szCs w:val="26"/>
        </w:rPr>
      </w:pPr>
      <w:r w:rsidRPr="00AF6080">
        <w:rPr>
          <w:rStyle w:val="bumpedfont15"/>
          <w:sz w:val="26"/>
          <w:szCs w:val="26"/>
        </w:rPr>
        <w:t>4.5.6</w:t>
      </w:r>
      <w:r w:rsidR="007D5EBC" w:rsidRPr="00AF6080">
        <w:rPr>
          <w:rStyle w:val="bumpedfont15"/>
          <w:sz w:val="26"/>
          <w:szCs w:val="26"/>
        </w:rPr>
        <w:t>. Контролируемые лица или их представители обязаны обеспечить беспрепятственный доступ инспектора в здания, сооружения, помещения.</w:t>
      </w:r>
    </w:p>
    <w:p w:rsidR="007D5EBC" w:rsidRPr="00AF6080" w:rsidRDefault="00E62A8C" w:rsidP="00E62A8C">
      <w:pPr>
        <w:pStyle w:val="s26"/>
        <w:spacing w:before="0" w:beforeAutospacing="0" w:after="0" w:afterAutospacing="0"/>
        <w:ind w:firstLine="525"/>
        <w:jc w:val="both"/>
        <w:rPr>
          <w:rStyle w:val="bumpedfont15"/>
          <w:sz w:val="26"/>
          <w:szCs w:val="26"/>
        </w:rPr>
      </w:pPr>
      <w:r w:rsidRPr="00AF6080">
        <w:rPr>
          <w:rStyle w:val="bumpedfont15"/>
          <w:sz w:val="26"/>
          <w:szCs w:val="26"/>
        </w:rPr>
        <w:t>4</w:t>
      </w:r>
      <w:r w:rsidR="007D5EBC" w:rsidRPr="00AF6080">
        <w:rPr>
          <w:rStyle w:val="bumpedfont15"/>
          <w:sz w:val="26"/>
          <w:szCs w:val="26"/>
        </w:rPr>
        <w:t>.</w:t>
      </w:r>
      <w:r w:rsidRPr="00AF6080">
        <w:rPr>
          <w:rStyle w:val="bumpedfont15"/>
          <w:sz w:val="26"/>
          <w:szCs w:val="26"/>
        </w:rPr>
        <w:t>5.6.</w:t>
      </w:r>
      <w:r w:rsidR="007D5EBC" w:rsidRPr="00AF6080">
        <w:rPr>
          <w:rStyle w:val="bumpedfont15"/>
          <w:sz w:val="26"/>
          <w:szCs w:val="26"/>
        </w:rPr>
        <w:t xml:space="preserve"> Внеплановый инспекционный визит может проводиться только по согласованию с органами прокуратуры, за исключением случаев </w:t>
      </w:r>
      <w:r w:rsidRPr="00AF6080">
        <w:rPr>
          <w:rStyle w:val="bumpedfont15"/>
          <w:sz w:val="26"/>
          <w:szCs w:val="26"/>
        </w:rPr>
        <w:t>предусмотренных</w:t>
      </w:r>
      <w:r w:rsidR="007D5EBC" w:rsidRPr="00AF6080">
        <w:rPr>
          <w:rStyle w:val="bumpedfont15"/>
          <w:sz w:val="26"/>
          <w:szCs w:val="26"/>
        </w:rPr>
        <w:t xml:space="preserve"> </w:t>
      </w:r>
      <w:hyperlink r:id="rId9" w:history="1">
        <w:r w:rsidR="007D5EBC" w:rsidRPr="00AF6080">
          <w:rPr>
            <w:rStyle w:val="bumpedfont15"/>
            <w:sz w:val="26"/>
            <w:szCs w:val="26"/>
          </w:rPr>
          <w:t>стать</w:t>
        </w:r>
        <w:r w:rsidRPr="00AF6080">
          <w:rPr>
            <w:rStyle w:val="bumpedfont15"/>
            <w:sz w:val="26"/>
            <w:szCs w:val="26"/>
          </w:rPr>
          <w:t>ями</w:t>
        </w:r>
        <w:r w:rsidR="007D5EBC" w:rsidRPr="00AF6080">
          <w:rPr>
            <w:rStyle w:val="bumpedfont15"/>
            <w:sz w:val="26"/>
            <w:szCs w:val="26"/>
          </w:rPr>
          <w:t xml:space="preserve"> 57</w:t>
        </w:r>
      </w:hyperlink>
      <w:r w:rsidR="007D5EBC" w:rsidRPr="00AF6080">
        <w:rPr>
          <w:rStyle w:val="bumpedfont15"/>
          <w:sz w:val="26"/>
          <w:szCs w:val="26"/>
        </w:rPr>
        <w:t xml:space="preserve"> и </w:t>
      </w:r>
      <w:hyperlink r:id="rId10" w:history="1">
        <w:r w:rsidR="007D5EBC" w:rsidRPr="00AF6080">
          <w:rPr>
            <w:rStyle w:val="bumpedfont15"/>
            <w:sz w:val="26"/>
            <w:szCs w:val="26"/>
          </w:rPr>
          <w:t>66</w:t>
        </w:r>
      </w:hyperlink>
      <w:r w:rsidR="007D5EBC" w:rsidRPr="00AF6080">
        <w:rPr>
          <w:rStyle w:val="bumpedfont15"/>
          <w:sz w:val="26"/>
          <w:szCs w:val="26"/>
        </w:rPr>
        <w:t xml:space="preserve"> Федерального закона</w:t>
      </w:r>
      <w:r w:rsidRPr="00AF6080">
        <w:rPr>
          <w:rStyle w:val="bumpedfont15"/>
          <w:sz w:val="26"/>
          <w:szCs w:val="26"/>
        </w:rPr>
        <w:t xml:space="preserve"> №248-ФЗ</w:t>
      </w:r>
      <w:r w:rsidR="007D5EBC" w:rsidRPr="00AF6080">
        <w:rPr>
          <w:rStyle w:val="bumpedfont15"/>
          <w:sz w:val="26"/>
          <w:szCs w:val="26"/>
        </w:rPr>
        <w:t>.</w:t>
      </w:r>
    </w:p>
    <w:p w:rsidR="007D5EBC" w:rsidRPr="00AF6080" w:rsidRDefault="007D5EBC" w:rsidP="00E91A2A">
      <w:pPr>
        <w:pStyle w:val="s4"/>
        <w:spacing w:before="0" w:beforeAutospacing="0" w:after="0" w:afterAutospacing="0"/>
        <w:jc w:val="center"/>
        <w:rPr>
          <w:sz w:val="26"/>
          <w:szCs w:val="26"/>
        </w:rPr>
      </w:pPr>
    </w:p>
    <w:p w:rsidR="00E91A2A" w:rsidRPr="00AF6080" w:rsidRDefault="000E609F" w:rsidP="00E91A2A">
      <w:pPr>
        <w:pStyle w:val="s4"/>
        <w:spacing w:before="0" w:beforeAutospacing="0" w:after="0" w:afterAutospacing="0"/>
        <w:jc w:val="center"/>
        <w:rPr>
          <w:sz w:val="26"/>
          <w:szCs w:val="26"/>
        </w:rPr>
      </w:pPr>
      <w:r w:rsidRPr="00AF6080">
        <w:rPr>
          <w:rStyle w:val="bumpedfont15"/>
          <w:sz w:val="26"/>
          <w:szCs w:val="26"/>
        </w:rPr>
        <w:t>4.</w:t>
      </w:r>
      <w:r w:rsidR="00E62A8C" w:rsidRPr="00AF6080">
        <w:rPr>
          <w:rStyle w:val="bumpedfont15"/>
          <w:sz w:val="26"/>
          <w:szCs w:val="26"/>
        </w:rPr>
        <w:t>6</w:t>
      </w:r>
      <w:r w:rsidRPr="00AF6080">
        <w:rPr>
          <w:rStyle w:val="bumpedfont15"/>
          <w:sz w:val="26"/>
          <w:szCs w:val="26"/>
        </w:rPr>
        <w:t xml:space="preserve">. Документарная </w:t>
      </w:r>
      <w:r w:rsidR="00E91A2A" w:rsidRPr="00AF6080">
        <w:rPr>
          <w:rStyle w:val="bumpedfont15"/>
          <w:sz w:val="26"/>
          <w:szCs w:val="26"/>
        </w:rPr>
        <w:t>проверка</w:t>
      </w:r>
    </w:p>
    <w:p w:rsidR="00E91A2A" w:rsidRPr="00AF6080" w:rsidRDefault="00E91A2A" w:rsidP="00E91A2A">
      <w:pPr>
        <w:pStyle w:val="s37"/>
        <w:spacing w:before="0" w:beforeAutospacing="0" w:after="0" w:afterAutospacing="0"/>
        <w:ind w:left="525"/>
        <w:jc w:val="center"/>
        <w:rPr>
          <w:sz w:val="26"/>
          <w:szCs w:val="26"/>
        </w:rPr>
      </w:pP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4.</w:t>
      </w:r>
      <w:r w:rsidR="00E62A8C" w:rsidRPr="00AF6080">
        <w:rPr>
          <w:rStyle w:val="bumpedfont15"/>
          <w:sz w:val="26"/>
          <w:szCs w:val="26"/>
        </w:rPr>
        <w:t>6</w:t>
      </w:r>
      <w:r w:rsidRPr="00AF6080">
        <w:rPr>
          <w:rStyle w:val="bumpedfont15"/>
          <w:sz w:val="26"/>
          <w:szCs w:val="26"/>
        </w:rPr>
        <w:t>.1. </w:t>
      </w:r>
      <w:r w:rsidR="00331A51" w:rsidRPr="00AF6080">
        <w:rPr>
          <w:rStyle w:val="bumpedfont15"/>
          <w:sz w:val="26"/>
          <w:szCs w:val="26"/>
        </w:rPr>
        <w:t>Д</w:t>
      </w:r>
      <w:r w:rsidRPr="00AF6080">
        <w:rPr>
          <w:rStyle w:val="bumpedfont15"/>
          <w:sz w:val="26"/>
          <w:szCs w:val="26"/>
        </w:rPr>
        <w:t>окументарн</w:t>
      </w:r>
      <w:r w:rsidR="00331A51" w:rsidRPr="00AF6080">
        <w:rPr>
          <w:rStyle w:val="bumpedfont15"/>
          <w:sz w:val="26"/>
          <w:szCs w:val="26"/>
        </w:rPr>
        <w:t>ая</w:t>
      </w:r>
      <w:r w:rsidRPr="00AF6080">
        <w:rPr>
          <w:rStyle w:val="bumpedfont15"/>
          <w:sz w:val="26"/>
          <w:szCs w:val="26"/>
        </w:rPr>
        <w:t xml:space="preserve"> </w:t>
      </w:r>
      <w:proofErr w:type="gramStart"/>
      <w:r w:rsidRPr="00AF6080">
        <w:rPr>
          <w:rStyle w:val="bumpedfont15"/>
          <w:sz w:val="26"/>
          <w:szCs w:val="26"/>
        </w:rPr>
        <w:t>проверк</w:t>
      </w:r>
      <w:r w:rsidR="00331A51" w:rsidRPr="00AF6080">
        <w:rPr>
          <w:rStyle w:val="bumpedfont15"/>
          <w:sz w:val="26"/>
          <w:szCs w:val="26"/>
        </w:rPr>
        <w:t>а</w:t>
      </w:r>
      <w:proofErr w:type="gramEnd"/>
      <w:r w:rsidRPr="00AF6080">
        <w:rPr>
          <w:rStyle w:val="bumpedfont15"/>
          <w:sz w:val="26"/>
          <w:szCs w:val="26"/>
        </w:rPr>
        <w:t xml:space="preserve"> проводится по месту нахождения Контрольного органа и предметом </w:t>
      </w:r>
      <w:proofErr w:type="gramStart"/>
      <w:r w:rsidRPr="00AF6080">
        <w:rPr>
          <w:rStyle w:val="bumpedfont15"/>
          <w:sz w:val="26"/>
          <w:szCs w:val="26"/>
        </w:rPr>
        <w:t>которо</w:t>
      </w:r>
      <w:r w:rsidR="009737A1" w:rsidRPr="00AF6080">
        <w:rPr>
          <w:rStyle w:val="bumpedfont15"/>
          <w:sz w:val="26"/>
          <w:szCs w:val="26"/>
        </w:rPr>
        <w:t>й</w:t>
      </w:r>
      <w:proofErr w:type="gramEnd"/>
      <w:r w:rsidRPr="00AF6080">
        <w:rPr>
          <w:rStyle w:val="bumpedfont15"/>
          <w:sz w:val="26"/>
          <w:szCs w:val="26"/>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4.</w:t>
      </w:r>
      <w:r w:rsidR="00E62A8C" w:rsidRPr="00AF6080">
        <w:rPr>
          <w:rStyle w:val="bumpedfont15"/>
          <w:sz w:val="26"/>
          <w:szCs w:val="26"/>
        </w:rPr>
        <w:t>6</w:t>
      </w:r>
      <w:r w:rsidRPr="00AF6080">
        <w:rPr>
          <w:rStyle w:val="bumpedfont15"/>
          <w:sz w:val="26"/>
          <w:szCs w:val="26"/>
        </w:rPr>
        <w:t>.2. В случае</w:t>
      </w:r>
      <w:proofErr w:type="gramStart"/>
      <w:r w:rsidRPr="00AF6080">
        <w:rPr>
          <w:rStyle w:val="bumpedfont15"/>
          <w:sz w:val="26"/>
          <w:szCs w:val="26"/>
        </w:rPr>
        <w:t>,</w:t>
      </w:r>
      <w:proofErr w:type="gramEnd"/>
      <w:r w:rsidRPr="00AF6080">
        <w:rPr>
          <w:rStyle w:val="bumpedfont15"/>
          <w:sz w:val="26"/>
          <w:szCs w:val="26"/>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91A2A" w:rsidRPr="00AF6080" w:rsidRDefault="00E62A8C" w:rsidP="00E91A2A">
      <w:pPr>
        <w:pStyle w:val="s26"/>
        <w:spacing w:before="0" w:beforeAutospacing="0" w:after="0" w:afterAutospacing="0"/>
        <w:ind w:firstLine="525"/>
        <w:jc w:val="both"/>
        <w:rPr>
          <w:sz w:val="26"/>
          <w:szCs w:val="26"/>
        </w:rPr>
      </w:pPr>
      <w:r w:rsidRPr="00AF6080">
        <w:rPr>
          <w:rStyle w:val="bumpedfont15"/>
          <w:sz w:val="26"/>
          <w:szCs w:val="26"/>
        </w:rPr>
        <w:t>4.6</w:t>
      </w:r>
      <w:r w:rsidR="00E91A2A" w:rsidRPr="00AF6080">
        <w:rPr>
          <w:rStyle w:val="bumpedfont15"/>
          <w:sz w:val="26"/>
          <w:szCs w:val="26"/>
        </w:rPr>
        <w:t>.3. Срок проведения документарной проверки не может превышать десять рабочих дней. </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В указанный срок не включается период с момента:</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2) период с момента направления контролируемому лицу информации Контрольного органа:</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о выявлении ошибок и (или) противоречий в представленных контролируемым лицом документах;</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4.</w:t>
      </w:r>
      <w:r w:rsidR="00E62A8C" w:rsidRPr="00AF6080">
        <w:rPr>
          <w:rStyle w:val="bumpedfont15"/>
          <w:sz w:val="26"/>
          <w:szCs w:val="26"/>
        </w:rPr>
        <w:t>6</w:t>
      </w:r>
      <w:r w:rsidRPr="00AF6080">
        <w:rPr>
          <w:rStyle w:val="bumpedfont15"/>
          <w:sz w:val="26"/>
          <w:szCs w:val="26"/>
        </w:rPr>
        <w:t>.4. Перечень допустимых контрольных действий совершаемых в ходе документарной проверки:</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1) истребование документов;</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2) получение письменных объяснений.</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4.</w:t>
      </w:r>
      <w:r w:rsidR="00E62A8C" w:rsidRPr="00AF6080">
        <w:rPr>
          <w:rStyle w:val="bumpedfont15"/>
          <w:sz w:val="26"/>
          <w:szCs w:val="26"/>
        </w:rPr>
        <w:t>6</w:t>
      </w:r>
      <w:r w:rsidRPr="00AF6080">
        <w:rPr>
          <w:rStyle w:val="bumpedfont15"/>
          <w:sz w:val="26"/>
          <w:szCs w:val="26"/>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Контролируемое лицо в срок, указанный в требовании о представлении документов, направляет </w:t>
      </w:r>
      <w:proofErr w:type="spellStart"/>
      <w:r w:rsidRPr="00AF6080">
        <w:rPr>
          <w:rStyle w:val="bumpedfont15"/>
          <w:sz w:val="26"/>
          <w:szCs w:val="26"/>
        </w:rPr>
        <w:t>истребуемые</w:t>
      </w:r>
      <w:proofErr w:type="spellEnd"/>
      <w:r w:rsidRPr="00AF6080">
        <w:rPr>
          <w:rStyle w:val="bumpedfont15"/>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F6080">
        <w:rPr>
          <w:rStyle w:val="bumpedfont15"/>
          <w:sz w:val="26"/>
          <w:szCs w:val="26"/>
        </w:rPr>
        <w:t>истребуемые</w:t>
      </w:r>
      <w:proofErr w:type="spellEnd"/>
      <w:r w:rsidRPr="00AF6080">
        <w:rPr>
          <w:rStyle w:val="bumpedfont15"/>
          <w:sz w:val="26"/>
          <w:szCs w:val="26"/>
        </w:rPr>
        <w:t xml:space="preserve"> документы.</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4.</w:t>
      </w:r>
      <w:r w:rsidR="00E62A8C" w:rsidRPr="00AF6080">
        <w:rPr>
          <w:rStyle w:val="bumpedfont15"/>
          <w:sz w:val="26"/>
          <w:szCs w:val="26"/>
        </w:rPr>
        <w:t>6</w:t>
      </w:r>
      <w:r w:rsidRPr="00AF6080">
        <w:rPr>
          <w:rStyle w:val="bumpedfont15"/>
          <w:sz w:val="26"/>
          <w:szCs w:val="26"/>
        </w:rPr>
        <w:t>.6. Письменные объяснения могут быть запрошены инспектором от контролируемого лица или его представителя, свидетелей.</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Письменные объяснения оформляются путем составления письменного документа в свободной форме.</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4.</w:t>
      </w:r>
      <w:r w:rsidR="00E62A8C" w:rsidRPr="00AF6080">
        <w:rPr>
          <w:rStyle w:val="bumpedfont15"/>
          <w:sz w:val="26"/>
          <w:szCs w:val="26"/>
        </w:rPr>
        <w:t>6</w:t>
      </w:r>
      <w:r w:rsidRPr="00AF6080">
        <w:rPr>
          <w:rStyle w:val="bumpedfont15"/>
          <w:sz w:val="26"/>
          <w:szCs w:val="26"/>
        </w:rPr>
        <w:t>.7. Оформление акта производится по месту нахождения Контрольного органа в день окончания проведения документарной проверки.</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lastRenderedPageBreak/>
        <w:t>4.</w:t>
      </w:r>
      <w:r w:rsidR="00E62A8C" w:rsidRPr="00AF6080">
        <w:rPr>
          <w:rStyle w:val="bumpedfont15"/>
          <w:sz w:val="26"/>
          <w:szCs w:val="26"/>
        </w:rPr>
        <w:t>6</w:t>
      </w:r>
      <w:r w:rsidRPr="00AF6080">
        <w:rPr>
          <w:rStyle w:val="bumpedfont15"/>
          <w:sz w:val="26"/>
          <w:szCs w:val="26"/>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4.</w:t>
      </w:r>
      <w:r w:rsidR="00E62A8C" w:rsidRPr="00AF6080">
        <w:rPr>
          <w:rStyle w:val="bumpedfont15"/>
          <w:sz w:val="26"/>
          <w:szCs w:val="26"/>
        </w:rPr>
        <w:t>6</w:t>
      </w:r>
      <w:r w:rsidRPr="00AF6080">
        <w:rPr>
          <w:rStyle w:val="bumpedfont15"/>
          <w:sz w:val="26"/>
          <w:szCs w:val="26"/>
        </w:rPr>
        <w:t>.9. Внеплановая документарная проверка проводится без согласования с органами прокуратуры.</w:t>
      </w:r>
    </w:p>
    <w:p w:rsidR="00E91A2A" w:rsidRPr="00AF6080" w:rsidRDefault="00E91A2A" w:rsidP="00E91A2A">
      <w:pPr>
        <w:pStyle w:val="s34"/>
        <w:spacing w:before="0" w:beforeAutospacing="0" w:after="0" w:afterAutospacing="0"/>
        <w:ind w:left="525"/>
        <w:jc w:val="both"/>
        <w:rPr>
          <w:sz w:val="26"/>
          <w:szCs w:val="26"/>
        </w:rPr>
      </w:pPr>
      <w:r w:rsidRPr="00AF6080">
        <w:rPr>
          <w:sz w:val="26"/>
          <w:szCs w:val="26"/>
        </w:rPr>
        <w:t> </w:t>
      </w:r>
    </w:p>
    <w:p w:rsidR="00E91A2A" w:rsidRPr="00AF6080" w:rsidRDefault="00E91A2A" w:rsidP="00E91A2A">
      <w:pPr>
        <w:pStyle w:val="s33"/>
        <w:spacing w:before="0" w:beforeAutospacing="0" w:after="0" w:afterAutospacing="0"/>
        <w:jc w:val="center"/>
        <w:rPr>
          <w:sz w:val="26"/>
          <w:szCs w:val="26"/>
        </w:rPr>
      </w:pPr>
      <w:r w:rsidRPr="00AF6080">
        <w:rPr>
          <w:rStyle w:val="bumpedfont15"/>
          <w:sz w:val="26"/>
          <w:szCs w:val="26"/>
        </w:rPr>
        <w:t>4.</w:t>
      </w:r>
      <w:r w:rsidR="00E62A8C" w:rsidRPr="00AF6080">
        <w:rPr>
          <w:rStyle w:val="bumpedfont15"/>
          <w:sz w:val="26"/>
          <w:szCs w:val="26"/>
        </w:rPr>
        <w:t>7</w:t>
      </w:r>
      <w:r w:rsidRPr="00AF6080">
        <w:rPr>
          <w:rStyle w:val="bumpedfont15"/>
          <w:sz w:val="26"/>
          <w:szCs w:val="26"/>
        </w:rPr>
        <w:t>. Выездная проверка</w:t>
      </w:r>
    </w:p>
    <w:p w:rsidR="00E91A2A" w:rsidRPr="00AF6080" w:rsidRDefault="00E91A2A" w:rsidP="00E91A2A">
      <w:pPr>
        <w:pStyle w:val="s26"/>
        <w:spacing w:before="0" w:beforeAutospacing="0" w:after="0" w:afterAutospacing="0"/>
        <w:ind w:firstLine="525"/>
        <w:jc w:val="both"/>
        <w:rPr>
          <w:sz w:val="26"/>
          <w:szCs w:val="26"/>
        </w:rPr>
      </w:pPr>
      <w:r w:rsidRPr="00AF6080">
        <w:rPr>
          <w:sz w:val="26"/>
          <w:szCs w:val="26"/>
        </w:rPr>
        <w:t> </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4.</w:t>
      </w:r>
      <w:r w:rsidR="00E62A8C" w:rsidRPr="00AF6080">
        <w:rPr>
          <w:rStyle w:val="bumpedfont15"/>
          <w:sz w:val="26"/>
          <w:szCs w:val="26"/>
        </w:rPr>
        <w:t>7</w:t>
      </w:r>
      <w:r w:rsidRPr="00AF6080">
        <w:rPr>
          <w:rStyle w:val="bumpedfont15"/>
          <w:sz w:val="26"/>
          <w:szCs w:val="26"/>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4.</w:t>
      </w:r>
      <w:r w:rsidR="00E62A8C" w:rsidRPr="00AF6080">
        <w:rPr>
          <w:rStyle w:val="bumpedfont15"/>
          <w:sz w:val="26"/>
          <w:szCs w:val="26"/>
        </w:rPr>
        <w:t>7</w:t>
      </w:r>
      <w:r w:rsidRPr="00AF6080">
        <w:rPr>
          <w:rStyle w:val="bumpedfont15"/>
          <w:sz w:val="26"/>
          <w:szCs w:val="26"/>
        </w:rPr>
        <w:t>.2. Выездная проверка проводится в случае, если не представляется возможным:</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91A2A" w:rsidRPr="00AF6080" w:rsidRDefault="00E91A2A" w:rsidP="00E91A2A">
      <w:pPr>
        <w:pStyle w:val="s15"/>
        <w:spacing w:before="0" w:beforeAutospacing="0" w:after="0" w:afterAutospacing="0"/>
        <w:ind w:firstLine="525"/>
        <w:jc w:val="both"/>
        <w:rPr>
          <w:sz w:val="26"/>
          <w:szCs w:val="26"/>
        </w:rPr>
      </w:pPr>
      <w:proofErr w:type="gramStart"/>
      <w:r w:rsidRPr="00AF6080">
        <w:rPr>
          <w:rStyle w:val="bumpedfont15"/>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91A2A" w:rsidRPr="00AF6080" w:rsidRDefault="00E62A8C" w:rsidP="00E91A2A">
      <w:pPr>
        <w:pStyle w:val="s15"/>
        <w:spacing w:before="0" w:beforeAutospacing="0" w:after="0" w:afterAutospacing="0"/>
        <w:ind w:firstLine="525"/>
        <w:jc w:val="both"/>
        <w:rPr>
          <w:sz w:val="26"/>
          <w:szCs w:val="26"/>
        </w:rPr>
      </w:pPr>
      <w:r w:rsidRPr="00AF6080">
        <w:rPr>
          <w:rStyle w:val="bumpedfont15"/>
          <w:sz w:val="26"/>
          <w:szCs w:val="26"/>
        </w:rPr>
        <w:t>4.7</w:t>
      </w:r>
      <w:r w:rsidR="00E91A2A" w:rsidRPr="00AF6080">
        <w:rPr>
          <w:rStyle w:val="bumpedfont15"/>
          <w:sz w:val="26"/>
          <w:szCs w:val="26"/>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4.</w:t>
      </w:r>
      <w:r w:rsidR="00EF6824" w:rsidRPr="00AF6080">
        <w:rPr>
          <w:rStyle w:val="bumpedfont15"/>
          <w:sz w:val="26"/>
          <w:szCs w:val="26"/>
        </w:rPr>
        <w:t>7</w:t>
      </w:r>
      <w:r w:rsidRPr="00AF6080">
        <w:rPr>
          <w:rStyle w:val="bumpedfont15"/>
          <w:sz w:val="26"/>
          <w:szCs w:val="26"/>
        </w:rPr>
        <w:t>.4. Контрольный орган уведомляет контролируемое лицо о проведении выездной проверки не </w:t>
      </w:r>
      <w:proofErr w:type="gramStart"/>
      <w:r w:rsidRPr="00AF6080">
        <w:rPr>
          <w:rStyle w:val="bumpedfont15"/>
          <w:sz w:val="26"/>
          <w:szCs w:val="26"/>
        </w:rPr>
        <w:t>позднее</w:t>
      </w:r>
      <w:proofErr w:type="gramEnd"/>
      <w:r w:rsidRPr="00AF6080">
        <w:rPr>
          <w:rStyle w:val="bumpedfont15"/>
          <w:sz w:val="26"/>
          <w:szCs w:val="26"/>
        </w:rPr>
        <w:t> чем за двадцать четыре часа до ее начала путем направления контролируемому лицу копии решения о проведении выездной проверки.</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4.</w:t>
      </w:r>
      <w:r w:rsidR="00EF6824" w:rsidRPr="00AF6080">
        <w:rPr>
          <w:rStyle w:val="bumpedfont15"/>
          <w:sz w:val="26"/>
          <w:szCs w:val="26"/>
        </w:rPr>
        <w:t>7</w:t>
      </w:r>
      <w:r w:rsidRPr="00AF6080">
        <w:rPr>
          <w:rStyle w:val="bumpedfont15"/>
          <w:sz w:val="26"/>
          <w:szCs w:val="26"/>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4.</w:t>
      </w:r>
      <w:r w:rsidR="00EF6824" w:rsidRPr="00AF6080">
        <w:rPr>
          <w:rStyle w:val="bumpedfont15"/>
          <w:sz w:val="26"/>
          <w:szCs w:val="26"/>
        </w:rPr>
        <w:t>7</w:t>
      </w:r>
      <w:r w:rsidRPr="00AF6080">
        <w:rPr>
          <w:rStyle w:val="bumpedfont15"/>
          <w:sz w:val="26"/>
          <w:szCs w:val="26"/>
        </w:rPr>
        <w:t>.6. Срок проведения выездной проверки составляет не более десяти рабочих дней.</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4.</w:t>
      </w:r>
      <w:r w:rsidR="00EF6824" w:rsidRPr="00AF6080">
        <w:rPr>
          <w:rStyle w:val="bumpedfont15"/>
          <w:sz w:val="26"/>
          <w:szCs w:val="26"/>
        </w:rPr>
        <w:t>7</w:t>
      </w:r>
      <w:r w:rsidRPr="00AF6080">
        <w:rPr>
          <w:rStyle w:val="bumpedfont15"/>
          <w:sz w:val="26"/>
          <w:szCs w:val="26"/>
        </w:rPr>
        <w:t>.7. Перечень допустимых контрольных действий в ходе выездной проверки:</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1) осмотр;</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2) истребование документов;</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3) получение письменных объяснений;</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4) инструментальное обследование.</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4.</w:t>
      </w:r>
      <w:r w:rsidR="00EF6824" w:rsidRPr="00AF6080">
        <w:rPr>
          <w:rStyle w:val="bumpedfont15"/>
          <w:sz w:val="26"/>
          <w:szCs w:val="26"/>
        </w:rPr>
        <w:t>7</w:t>
      </w:r>
      <w:r w:rsidRPr="00AF6080">
        <w:rPr>
          <w:rStyle w:val="bumpedfont15"/>
          <w:sz w:val="26"/>
          <w:szCs w:val="26"/>
        </w:rPr>
        <w:t>.8. Осмотр осуществляется инспектором в присутствии контролируемого лица и (или) его представителя с обязательным применением видеозаписи.</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По результатам осмотра составляется протокол осмотра.</w:t>
      </w:r>
    </w:p>
    <w:p w:rsidR="00E91A2A" w:rsidRPr="00AF6080" w:rsidRDefault="00E91A2A" w:rsidP="00E91A2A">
      <w:pPr>
        <w:pStyle w:val="s15"/>
        <w:spacing w:before="0" w:beforeAutospacing="0" w:after="0" w:afterAutospacing="0"/>
        <w:ind w:firstLine="525"/>
        <w:jc w:val="both"/>
        <w:rPr>
          <w:rStyle w:val="bumpedfont15"/>
          <w:sz w:val="26"/>
          <w:szCs w:val="26"/>
        </w:rPr>
      </w:pPr>
      <w:r w:rsidRPr="00AF6080">
        <w:rPr>
          <w:rStyle w:val="bumpedfont15"/>
          <w:sz w:val="26"/>
          <w:szCs w:val="26"/>
        </w:rPr>
        <w:t>4.</w:t>
      </w:r>
      <w:r w:rsidR="00EF6824" w:rsidRPr="00AF6080">
        <w:rPr>
          <w:rStyle w:val="bumpedfont15"/>
          <w:sz w:val="26"/>
          <w:szCs w:val="26"/>
        </w:rPr>
        <w:t>7</w:t>
      </w:r>
      <w:r w:rsidRPr="00AF6080">
        <w:rPr>
          <w:rStyle w:val="bumpedfont15"/>
          <w:sz w:val="26"/>
          <w:szCs w:val="26"/>
        </w:rPr>
        <w:t>.9. Инструментальное обследование осуществляется инспектором или специалистом, </w:t>
      </w:r>
      <w:proofErr w:type="gramStart"/>
      <w:r w:rsidRPr="00AF6080">
        <w:rPr>
          <w:rStyle w:val="bumpedfont15"/>
          <w:sz w:val="26"/>
          <w:szCs w:val="26"/>
        </w:rPr>
        <w:t>имеющими</w:t>
      </w:r>
      <w:proofErr w:type="gramEnd"/>
      <w:r w:rsidRPr="00AF6080">
        <w:rPr>
          <w:rStyle w:val="bumpedfont15"/>
          <w:sz w:val="26"/>
          <w:szCs w:val="26"/>
        </w:rPr>
        <w:t> допуск к работе на специальном оборудовании, использованию технических приборов.</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 дата и место его составления;</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 должность, фамилия и инициалы инспектора или специалиста, </w:t>
      </w:r>
      <w:proofErr w:type="gramStart"/>
      <w:r w:rsidRPr="00AF6080">
        <w:rPr>
          <w:rStyle w:val="bumpedfont15"/>
          <w:sz w:val="26"/>
          <w:szCs w:val="26"/>
        </w:rPr>
        <w:t>составивших</w:t>
      </w:r>
      <w:proofErr w:type="gramEnd"/>
      <w:r w:rsidRPr="00AF6080">
        <w:rPr>
          <w:rStyle w:val="bumpedfont15"/>
          <w:sz w:val="26"/>
          <w:szCs w:val="26"/>
        </w:rPr>
        <w:t> протокол;</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 сведения о контролируемом лице;</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 предмет обследования, используемые специальное оборудование и (или) технические приборы, методики инструментального обследования;</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 выводы о соответствии этих показателей установленным нормам;</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 иные сведения, имеющие значение для оценки результатов инструментального обследования.</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4.</w:t>
      </w:r>
      <w:r w:rsidR="00EF6824" w:rsidRPr="00AF6080">
        <w:rPr>
          <w:rStyle w:val="bumpedfont15"/>
          <w:sz w:val="26"/>
          <w:szCs w:val="26"/>
        </w:rPr>
        <w:t>7</w:t>
      </w:r>
      <w:r w:rsidRPr="00AF6080">
        <w:rPr>
          <w:rStyle w:val="bumpedfont15"/>
          <w:sz w:val="26"/>
          <w:szCs w:val="26"/>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91A2A" w:rsidRPr="00AF6080" w:rsidRDefault="00E91A2A" w:rsidP="00E91A2A">
      <w:pPr>
        <w:pStyle w:val="s15"/>
        <w:spacing w:before="0" w:beforeAutospacing="0" w:after="0" w:afterAutospacing="0"/>
        <w:ind w:firstLine="525"/>
        <w:jc w:val="both"/>
        <w:rPr>
          <w:rStyle w:val="bumpedfont15"/>
          <w:sz w:val="26"/>
          <w:szCs w:val="26"/>
        </w:rPr>
      </w:pPr>
      <w:r w:rsidRPr="00AF6080">
        <w:rPr>
          <w:rStyle w:val="bumpedfont15"/>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871D3" w:rsidRPr="00AF6080" w:rsidRDefault="009871D3" w:rsidP="00E91A2A">
      <w:pPr>
        <w:pStyle w:val="s15"/>
        <w:spacing w:before="0" w:beforeAutospacing="0" w:after="0" w:afterAutospacing="0"/>
        <w:ind w:firstLine="525"/>
        <w:jc w:val="both"/>
        <w:rPr>
          <w:rStyle w:val="bumpedfont15"/>
          <w:sz w:val="26"/>
          <w:szCs w:val="26"/>
        </w:rPr>
      </w:pPr>
      <w:r w:rsidRPr="00AF6080">
        <w:rPr>
          <w:rStyle w:val="bumpedfont15"/>
          <w:sz w:val="26"/>
          <w:szCs w:val="26"/>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4.</w:t>
      </w:r>
      <w:r w:rsidR="00EF6824" w:rsidRPr="00AF6080">
        <w:rPr>
          <w:rStyle w:val="bumpedfont15"/>
          <w:sz w:val="26"/>
          <w:szCs w:val="26"/>
        </w:rPr>
        <w:t>7</w:t>
      </w:r>
      <w:r w:rsidRPr="00AF6080">
        <w:rPr>
          <w:rStyle w:val="bumpedfont15"/>
          <w:sz w:val="26"/>
          <w:szCs w:val="26"/>
        </w:rPr>
        <w:t>.11.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4.</w:t>
      </w:r>
      <w:r w:rsidR="00EF6824" w:rsidRPr="00AF6080">
        <w:rPr>
          <w:rStyle w:val="bumpedfont15"/>
          <w:sz w:val="26"/>
          <w:szCs w:val="26"/>
        </w:rPr>
        <w:t>7</w:t>
      </w:r>
      <w:r w:rsidRPr="00AF6080">
        <w:rPr>
          <w:rStyle w:val="bumpedfont15"/>
          <w:sz w:val="26"/>
          <w:szCs w:val="26"/>
        </w:rPr>
        <w:t>.12. По окончании проведения выездной проверки инспектор составляет акт выездной проверки.</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Информация о проведении фотосъемки, аудио- и видеозаписи отражается в акте проверки.</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4.</w:t>
      </w:r>
      <w:r w:rsidR="00EF6824" w:rsidRPr="00AF6080">
        <w:rPr>
          <w:rStyle w:val="bumpedfont15"/>
          <w:sz w:val="26"/>
          <w:szCs w:val="26"/>
        </w:rPr>
        <w:t>7</w:t>
      </w:r>
      <w:r w:rsidRPr="00AF6080">
        <w:rPr>
          <w:rStyle w:val="bumpedfont15"/>
          <w:sz w:val="26"/>
          <w:szCs w:val="26"/>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F6080">
        <w:rPr>
          <w:rStyle w:val="bumpedfont15"/>
          <w:sz w:val="26"/>
          <w:szCs w:val="26"/>
        </w:rPr>
        <w:t>деятельности</w:t>
      </w:r>
      <w:proofErr w:type="gramEnd"/>
      <w:r w:rsidRPr="00AF6080">
        <w:rPr>
          <w:rStyle w:val="bumpedfont15"/>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AF6080">
        <w:rPr>
          <w:rStyle w:val="bumpedfont15"/>
          <w:color w:val="000000"/>
          <w:sz w:val="26"/>
          <w:szCs w:val="26"/>
        </w:rPr>
        <w:t>частями 4</w:t>
      </w:r>
      <w:r w:rsidRPr="00AF6080">
        <w:rPr>
          <w:rStyle w:val="bumpedfont15"/>
          <w:sz w:val="26"/>
          <w:szCs w:val="26"/>
        </w:rPr>
        <w:t> и </w:t>
      </w:r>
      <w:r w:rsidRPr="00AF6080">
        <w:rPr>
          <w:rStyle w:val="bumpedfont15"/>
          <w:color w:val="000000"/>
          <w:sz w:val="26"/>
          <w:szCs w:val="26"/>
        </w:rPr>
        <w:t>5 статьи 21</w:t>
      </w:r>
      <w:r w:rsidRPr="00AF6080">
        <w:rPr>
          <w:rStyle w:val="bumpedfont15"/>
          <w:sz w:val="26"/>
          <w:szCs w:val="26"/>
        </w:rPr>
        <w:t>Федеральным законом № 248-ФЗ. </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lastRenderedPageBreak/>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4.</w:t>
      </w:r>
      <w:r w:rsidR="00EF6824" w:rsidRPr="00AF6080">
        <w:rPr>
          <w:rStyle w:val="bumpedfont15"/>
          <w:sz w:val="26"/>
          <w:szCs w:val="26"/>
        </w:rPr>
        <w:t>7</w:t>
      </w:r>
      <w:r w:rsidRPr="00AF6080">
        <w:rPr>
          <w:rStyle w:val="bumpedfont15"/>
          <w:sz w:val="26"/>
          <w:szCs w:val="26"/>
        </w:rPr>
        <w:t>.14.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1) временной нетрудоспособности;</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2) необходимости явки по вызову (извещениям, повесткам) судов, правоохранительных органов, военных комиссариатов;</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4) нахождения в служебной командировке.</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91A2A" w:rsidRPr="00AF6080" w:rsidRDefault="00E91A2A" w:rsidP="00E91A2A">
      <w:pPr>
        <w:pStyle w:val="s15"/>
        <w:spacing w:before="0" w:beforeAutospacing="0" w:after="0" w:afterAutospacing="0"/>
        <w:ind w:firstLine="525"/>
        <w:jc w:val="both"/>
        <w:rPr>
          <w:sz w:val="26"/>
          <w:szCs w:val="26"/>
        </w:rPr>
      </w:pPr>
      <w:r w:rsidRPr="00AF6080">
        <w:rPr>
          <w:sz w:val="26"/>
          <w:szCs w:val="26"/>
        </w:rPr>
        <w:t> </w:t>
      </w:r>
    </w:p>
    <w:p w:rsidR="00EF6824" w:rsidRPr="00AF6080" w:rsidRDefault="00EF6824" w:rsidP="00EF6824">
      <w:pPr>
        <w:autoSpaceDE w:val="0"/>
        <w:autoSpaceDN w:val="0"/>
        <w:adjustRightInd w:val="0"/>
        <w:jc w:val="center"/>
        <w:outlineLvl w:val="0"/>
        <w:rPr>
          <w:bCs/>
          <w:sz w:val="26"/>
          <w:szCs w:val="26"/>
          <w:lang w:eastAsia="en-US"/>
        </w:rPr>
      </w:pPr>
      <w:r w:rsidRPr="00AF6080">
        <w:rPr>
          <w:rStyle w:val="bumpedfont15"/>
          <w:sz w:val="26"/>
          <w:szCs w:val="26"/>
        </w:rPr>
        <w:t xml:space="preserve">4.8 </w:t>
      </w:r>
      <w:r w:rsidRPr="00AF6080">
        <w:rPr>
          <w:bCs/>
          <w:sz w:val="26"/>
          <w:szCs w:val="26"/>
          <w:lang w:eastAsia="en-US"/>
        </w:rPr>
        <w:t xml:space="preserve">Наблюдение за соблюдением обязательных требований </w:t>
      </w:r>
    </w:p>
    <w:p w:rsidR="00EF6824" w:rsidRPr="00AF6080" w:rsidRDefault="00EF6824" w:rsidP="00EF6824">
      <w:pPr>
        <w:autoSpaceDE w:val="0"/>
        <w:autoSpaceDN w:val="0"/>
        <w:adjustRightInd w:val="0"/>
        <w:jc w:val="both"/>
        <w:rPr>
          <w:sz w:val="26"/>
          <w:szCs w:val="26"/>
          <w:lang w:eastAsia="en-US"/>
        </w:rPr>
      </w:pPr>
    </w:p>
    <w:p w:rsidR="00EF6824" w:rsidRPr="00AF6080" w:rsidRDefault="00EF6824" w:rsidP="0084194B">
      <w:pPr>
        <w:autoSpaceDE w:val="0"/>
        <w:autoSpaceDN w:val="0"/>
        <w:adjustRightInd w:val="0"/>
        <w:ind w:firstLine="539"/>
        <w:jc w:val="both"/>
        <w:rPr>
          <w:sz w:val="26"/>
          <w:szCs w:val="26"/>
          <w:lang w:eastAsia="en-US"/>
        </w:rPr>
      </w:pPr>
      <w:r w:rsidRPr="00AF6080">
        <w:rPr>
          <w:sz w:val="26"/>
          <w:szCs w:val="26"/>
          <w:lang w:eastAsia="en-US"/>
        </w:rPr>
        <w:t xml:space="preserve">4.8.1. </w:t>
      </w:r>
      <w:proofErr w:type="gramStart"/>
      <w:r w:rsidR="009737A1" w:rsidRPr="00AF6080">
        <w:rPr>
          <w:sz w:val="26"/>
          <w:szCs w:val="26"/>
          <w:lang w:eastAsia="en-US"/>
        </w:rPr>
        <w:t>Н</w:t>
      </w:r>
      <w:r w:rsidRPr="00AF6080">
        <w:rPr>
          <w:sz w:val="26"/>
          <w:szCs w:val="26"/>
          <w:lang w:eastAsia="en-US"/>
        </w:rPr>
        <w:t xml:space="preserve">аблюдение за соблюдением обязательных требований (мониторингом безопасности) </w:t>
      </w:r>
      <w:r w:rsidR="009737A1" w:rsidRPr="00AF6080">
        <w:rPr>
          <w:sz w:val="26"/>
          <w:szCs w:val="26"/>
          <w:lang w:eastAsia="en-US"/>
        </w:rPr>
        <w:t>включает</w:t>
      </w:r>
      <w:r w:rsidRPr="00AF6080">
        <w:rPr>
          <w:sz w:val="26"/>
          <w:szCs w:val="26"/>
          <w:lang w:eastAsia="en-US"/>
        </w:rPr>
        <w:t xml:space="preserve">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AF6080">
        <w:rPr>
          <w:sz w:val="26"/>
          <w:szCs w:val="26"/>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F6824" w:rsidRPr="00AF6080" w:rsidRDefault="00EF6824" w:rsidP="0084194B">
      <w:pPr>
        <w:autoSpaceDE w:val="0"/>
        <w:autoSpaceDN w:val="0"/>
        <w:adjustRightInd w:val="0"/>
        <w:ind w:firstLine="539"/>
        <w:jc w:val="both"/>
        <w:rPr>
          <w:sz w:val="26"/>
          <w:szCs w:val="26"/>
          <w:lang w:eastAsia="en-US"/>
        </w:rPr>
      </w:pPr>
      <w:r w:rsidRPr="00AF6080">
        <w:rPr>
          <w:sz w:val="26"/>
          <w:szCs w:val="26"/>
          <w:lang w:eastAsia="en-US"/>
        </w:rPr>
        <w:t>4.8.2.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F6824" w:rsidRPr="00AF6080" w:rsidRDefault="00EF6824" w:rsidP="0084194B">
      <w:pPr>
        <w:autoSpaceDE w:val="0"/>
        <w:autoSpaceDN w:val="0"/>
        <w:adjustRightInd w:val="0"/>
        <w:ind w:firstLine="539"/>
        <w:jc w:val="both"/>
        <w:rPr>
          <w:rStyle w:val="bumpedfont15"/>
          <w:sz w:val="26"/>
          <w:szCs w:val="26"/>
        </w:rPr>
      </w:pPr>
      <w:r w:rsidRPr="00AF6080">
        <w:rPr>
          <w:sz w:val="26"/>
          <w:szCs w:val="26"/>
          <w:lang w:eastAsia="en-US"/>
        </w:rPr>
        <w:t xml:space="preserve">4.8.3. </w:t>
      </w:r>
      <w:r w:rsidR="009737A1" w:rsidRPr="00AF6080">
        <w:rPr>
          <w:rStyle w:val="bumpedfont15"/>
          <w:sz w:val="26"/>
          <w:szCs w:val="26"/>
        </w:rPr>
        <w:t>По результатам проведения наблюдения за соблюдением обязательных требований не могут быть приняты решения, предусмотренные подпунктами 1 и 2 пункта 4.2.1 настоящего Положения.</w:t>
      </w:r>
    </w:p>
    <w:p w:rsidR="009871D3" w:rsidRPr="00AF6080" w:rsidRDefault="009871D3" w:rsidP="0084194B">
      <w:pPr>
        <w:autoSpaceDE w:val="0"/>
        <w:autoSpaceDN w:val="0"/>
        <w:adjustRightInd w:val="0"/>
        <w:ind w:firstLine="539"/>
        <w:jc w:val="both"/>
        <w:rPr>
          <w:rStyle w:val="bumpedfont15"/>
          <w:sz w:val="26"/>
          <w:szCs w:val="26"/>
        </w:rPr>
      </w:pPr>
      <w:r w:rsidRPr="00AF6080">
        <w:rPr>
          <w:rStyle w:val="bumpedfont15"/>
          <w:sz w:val="26"/>
          <w:szCs w:val="26"/>
        </w:rPr>
        <w:t xml:space="preserve">4.8.4 Срок проведения наблюдения составляет 20 дней. </w:t>
      </w:r>
    </w:p>
    <w:p w:rsidR="00EF6824" w:rsidRPr="00AF6080" w:rsidRDefault="00EF6824" w:rsidP="00E91A2A">
      <w:pPr>
        <w:pStyle w:val="s24"/>
        <w:spacing w:before="0" w:beforeAutospacing="0" w:after="0" w:afterAutospacing="0"/>
        <w:jc w:val="center"/>
        <w:rPr>
          <w:rStyle w:val="bumpedfont15"/>
          <w:color w:val="FF0000"/>
          <w:sz w:val="26"/>
          <w:szCs w:val="26"/>
        </w:rPr>
      </w:pPr>
    </w:p>
    <w:p w:rsidR="00E91A2A" w:rsidRPr="00AF6080" w:rsidRDefault="00E91A2A" w:rsidP="00E91A2A">
      <w:pPr>
        <w:pStyle w:val="s24"/>
        <w:spacing w:before="0" w:beforeAutospacing="0" w:after="0" w:afterAutospacing="0"/>
        <w:jc w:val="center"/>
        <w:rPr>
          <w:sz w:val="26"/>
          <w:szCs w:val="26"/>
        </w:rPr>
      </w:pPr>
      <w:r w:rsidRPr="00AF6080">
        <w:rPr>
          <w:rStyle w:val="bumpedfont15"/>
          <w:sz w:val="26"/>
          <w:szCs w:val="26"/>
        </w:rPr>
        <w:t>4.</w:t>
      </w:r>
      <w:r w:rsidR="009737A1" w:rsidRPr="00AF6080">
        <w:rPr>
          <w:rStyle w:val="bumpedfont15"/>
          <w:sz w:val="26"/>
          <w:szCs w:val="26"/>
        </w:rPr>
        <w:t>9</w:t>
      </w:r>
      <w:r w:rsidRPr="00AF6080">
        <w:rPr>
          <w:rStyle w:val="bumpedfont15"/>
          <w:sz w:val="26"/>
          <w:szCs w:val="26"/>
        </w:rPr>
        <w:t>. Выездное обследование</w:t>
      </w:r>
    </w:p>
    <w:p w:rsidR="00E91A2A" w:rsidRPr="00AF6080" w:rsidRDefault="00E91A2A" w:rsidP="00E91A2A">
      <w:pPr>
        <w:pStyle w:val="s31"/>
        <w:spacing w:before="0" w:beforeAutospacing="0" w:after="0" w:afterAutospacing="0"/>
        <w:ind w:firstLine="525"/>
        <w:jc w:val="center"/>
        <w:rPr>
          <w:sz w:val="26"/>
          <w:szCs w:val="26"/>
        </w:rPr>
      </w:pPr>
      <w:r w:rsidRPr="00AF6080">
        <w:rPr>
          <w:sz w:val="26"/>
          <w:szCs w:val="26"/>
        </w:rPr>
        <w:t> </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4.</w:t>
      </w:r>
      <w:r w:rsidR="009737A1" w:rsidRPr="00AF6080">
        <w:rPr>
          <w:rStyle w:val="bumpedfont15"/>
          <w:sz w:val="26"/>
          <w:szCs w:val="26"/>
        </w:rPr>
        <w:t>9</w:t>
      </w:r>
      <w:r w:rsidRPr="00AF6080">
        <w:rPr>
          <w:rStyle w:val="bumpedfont15"/>
          <w:sz w:val="26"/>
          <w:szCs w:val="26"/>
        </w:rPr>
        <w:t>.1. Выездное обследование проводится в целях оценки соблюдения контролируемыми лицами обязательных требований.</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4.</w:t>
      </w:r>
      <w:r w:rsidR="009737A1" w:rsidRPr="00AF6080">
        <w:rPr>
          <w:rStyle w:val="bumpedfont15"/>
          <w:sz w:val="26"/>
          <w:szCs w:val="26"/>
        </w:rPr>
        <w:t>9</w:t>
      </w:r>
      <w:r w:rsidRPr="00AF6080">
        <w:rPr>
          <w:rStyle w:val="bumpedfont15"/>
          <w:sz w:val="26"/>
          <w:szCs w:val="26"/>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4.</w:t>
      </w:r>
      <w:r w:rsidR="009737A1" w:rsidRPr="00AF6080">
        <w:rPr>
          <w:rStyle w:val="bumpedfont15"/>
          <w:sz w:val="26"/>
          <w:szCs w:val="26"/>
        </w:rPr>
        <w:t>9</w:t>
      </w:r>
      <w:r w:rsidRPr="00AF6080">
        <w:rPr>
          <w:rStyle w:val="bumpedfont15"/>
          <w:sz w:val="26"/>
          <w:szCs w:val="26"/>
        </w:rPr>
        <w:t>.3. Выездное обследование проводится без информирования контролируемого лица. </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4.</w:t>
      </w:r>
      <w:r w:rsidR="009737A1" w:rsidRPr="00AF6080">
        <w:rPr>
          <w:rStyle w:val="bumpedfont15"/>
          <w:sz w:val="26"/>
          <w:szCs w:val="26"/>
        </w:rPr>
        <w:t>9</w:t>
      </w:r>
      <w:r w:rsidRPr="00AF6080">
        <w:rPr>
          <w:rStyle w:val="bumpedfont15"/>
          <w:sz w:val="26"/>
          <w:szCs w:val="26"/>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91A2A" w:rsidRPr="00AF6080" w:rsidRDefault="00E91A2A" w:rsidP="00E91A2A">
      <w:pPr>
        <w:pStyle w:val="s24"/>
        <w:spacing w:before="0" w:beforeAutospacing="0" w:after="0" w:afterAutospacing="0"/>
        <w:jc w:val="center"/>
        <w:rPr>
          <w:sz w:val="26"/>
          <w:szCs w:val="26"/>
        </w:rPr>
      </w:pPr>
      <w:r w:rsidRPr="00AF6080">
        <w:rPr>
          <w:sz w:val="26"/>
          <w:szCs w:val="26"/>
        </w:rPr>
        <w:t> </w:t>
      </w:r>
    </w:p>
    <w:p w:rsidR="00E91A2A" w:rsidRPr="00AF6080" w:rsidRDefault="00E91A2A" w:rsidP="00E91A2A">
      <w:pPr>
        <w:pStyle w:val="s24"/>
        <w:spacing w:before="0" w:beforeAutospacing="0" w:after="0" w:afterAutospacing="0"/>
        <w:jc w:val="center"/>
        <w:rPr>
          <w:sz w:val="26"/>
          <w:szCs w:val="26"/>
        </w:rPr>
      </w:pPr>
      <w:r w:rsidRPr="00AF6080">
        <w:rPr>
          <w:rStyle w:val="bumpedfont15"/>
          <w:b/>
          <w:bCs/>
          <w:sz w:val="26"/>
          <w:szCs w:val="26"/>
        </w:rPr>
        <w:t>5. Досудебное обжалование</w:t>
      </w:r>
    </w:p>
    <w:p w:rsidR="00E91A2A" w:rsidRPr="00AF6080" w:rsidRDefault="00E91A2A" w:rsidP="00E91A2A">
      <w:pPr>
        <w:pStyle w:val="s31"/>
        <w:spacing w:before="0" w:beforeAutospacing="0" w:after="0" w:afterAutospacing="0"/>
        <w:ind w:firstLine="525"/>
        <w:jc w:val="center"/>
        <w:rPr>
          <w:sz w:val="26"/>
          <w:szCs w:val="26"/>
        </w:rPr>
      </w:pPr>
      <w:r w:rsidRPr="00AF6080">
        <w:rPr>
          <w:sz w:val="26"/>
          <w:szCs w:val="26"/>
        </w:rPr>
        <w:t> </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1) решений о проведении контрольных мероприятий;</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2) актов контрольных  мероприятий, предписаний об устранении выявленных нарушений;</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3) действий (бездействия) должностных лиц в рамках контрольных мероприятий.</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Материалы, прикладываемые к жалобе, в том числе фото- и видеоматериалы, представляются контролируемым лицом в электронном виде.</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5.7. Жалоба может содержать ходатайство о приостановлении исполнения обжалуемого решения Контрольного органа.</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1) о приостановлении исполнения обжалуемого решения Контрольного органа;</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2) об отказе в приостановлении исполнения обжалуемого решения Контрольного органа. </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E91A2A" w:rsidRPr="00AF6080" w:rsidRDefault="00E91A2A" w:rsidP="00E91A2A">
      <w:pPr>
        <w:pStyle w:val="s34"/>
        <w:spacing w:before="0" w:beforeAutospacing="0" w:after="0" w:afterAutospacing="0"/>
        <w:ind w:left="525"/>
        <w:jc w:val="both"/>
        <w:rPr>
          <w:sz w:val="26"/>
          <w:szCs w:val="26"/>
        </w:rPr>
      </w:pPr>
      <w:r w:rsidRPr="00AF6080">
        <w:rPr>
          <w:rStyle w:val="bumpedfont15"/>
          <w:sz w:val="26"/>
          <w:szCs w:val="26"/>
        </w:rPr>
        <w:t>5.9. Жалоба должна содержать:</w:t>
      </w:r>
    </w:p>
    <w:p w:rsidR="00E91A2A" w:rsidRPr="00AF6080" w:rsidRDefault="00E91A2A" w:rsidP="00E91A2A">
      <w:pPr>
        <w:pStyle w:val="s15"/>
        <w:spacing w:before="0" w:beforeAutospacing="0" w:after="0" w:afterAutospacing="0"/>
        <w:ind w:firstLine="525"/>
        <w:jc w:val="both"/>
        <w:rPr>
          <w:sz w:val="26"/>
          <w:szCs w:val="26"/>
        </w:rPr>
      </w:pPr>
      <w:proofErr w:type="gramStart"/>
      <w:r w:rsidRPr="00AF6080">
        <w:rPr>
          <w:rStyle w:val="bumpedfont15"/>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E91A2A" w:rsidRPr="00AF6080" w:rsidRDefault="00E91A2A" w:rsidP="00E91A2A">
      <w:pPr>
        <w:pStyle w:val="s15"/>
        <w:spacing w:before="0" w:beforeAutospacing="0" w:after="0" w:afterAutospacing="0"/>
        <w:ind w:firstLine="525"/>
        <w:jc w:val="both"/>
        <w:rPr>
          <w:sz w:val="26"/>
          <w:szCs w:val="26"/>
        </w:rPr>
      </w:pPr>
      <w:proofErr w:type="gramStart"/>
      <w:r w:rsidRPr="00AF6080">
        <w:rPr>
          <w:rStyle w:val="bumpedfont15"/>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91A2A" w:rsidRPr="00AF6080" w:rsidRDefault="00E91A2A" w:rsidP="00E91A2A">
      <w:pPr>
        <w:pStyle w:val="s15"/>
        <w:spacing w:before="0" w:beforeAutospacing="0" w:after="0" w:afterAutospacing="0"/>
        <w:ind w:firstLine="525"/>
        <w:jc w:val="both"/>
        <w:rPr>
          <w:sz w:val="26"/>
          <w:szCs w:val="26"/>
        </w:rPr>
      </w:pPr>
      <w:proofErr w:type="gramStart"/>
      <w:r w:rsidRPr="00AF6080">
        <w:rPr>
          <w:rStyle w:val="bumpedfont15"/>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4) основания и доводы, на основании которых контролируемое лицо </w:t>
      </w:r>
      <w:proofErr w:type="gramStart"/>
      <w:r w:rsidRPr="00AF6080">
        <w:rPr>
          <w:rStyle w:val="bumpedfont15"/>
          <w:sz w:val="26"/>
          <w:szCs w:val="26"/>
        </w:rPr>
        <w:t>не согласно</w:t>
      </w:r>
      <w:proofErr w:type="gramEnd"/>
      <w:r w:rsidRPr="00AF6080">
        <w:rPr>
          <w:rStyle w:val="bumpedfont15"/>
          <w:sz w:val="26"/>
          <w:szCs w:val="26"/>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5) требования контролируемого лица, подавшего жалобу; </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F6080">
        <w:rPr>
          <w:rStyle w:val="bumpedfont15"/>
          <w:sz w:val="26"/>
          <w:szCs w:val="26"/>
        </w:rPr>
        <w:t>ии и ау</w:t>
      </w:r>
      <w:proofErr w:type="gramEnd"/>
      <w:r w:rsidRPr="00AF6080">
        <w:rPr>
          <w:rStyle w:val="bumpedfont15"/>
          <w:sz w:val="26"/>
          <w:szCs w:val="26"/>
        </w:rPr>
        <w:t>тентификации».</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2) в удовлетворении ходатайства о восстановлении пропущенного срока на подачу жалобы отказано;</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3) до принятия решения по жалобе от контролируемого лица, ее подавшего, поступило заявление об отзыве жалобы;</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lastRenderedPageBreak/>
        <w:t>4) имеется решение суда по вопросам, поставленным в жалобе;</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5) ранее в Контрольный орган была подана другая жалоба от того же контролируемого лица по тем же основаниям;</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8) жалоба подана в ненадлежащий орган;</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9) законодательством Российской Федерации предусмотрен только судебный порядок обжалования решений Контрольного органа.</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5.14. При рассмотрении жалобы</w:t>
      </w:r>
      <w:r w:rsidRPr="00AF6080">
        <w:rPr>
          <w:rStyle w:val="bumpedfont15"/>
          <w:rFonts w:ascii="Arial" w:hAnsi="Arial" w:cs="Arial"/>
          <w:sz w:val="26"/>
          <w:szCs w:val="26"/>
        </w:rPr>
        <w:t> </w:t>
      </w:r>
      <w:r w:rsidRPr="00AF6080">
        <w:rPr>
          <w:rStyle w:val="bumpedfont15"/>
          <w:sz w:val="26"/>
          <w:szCs w:val="26"/>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5.16. Указанный срок может быть продлен на двадцать рабочих дней, в следующих исключительных случаях:</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E91A2A" w:rsidRPr="00AF6080" w:rsidRDefault="00E91A2A" w:rsidP="00E91A2A">
      <w:pPr>
        <w:pStyle w:val="s15"/>
        <w:spacing w:before="0" w:beforeAutospacing="0" w:after="0" w:afterAutospacing="0"/>
        <w:ind w:firstLine="525"/>
        <w:jc w:val="both"/>
        <w:rPr>
          <w:sz w:val="26"/>
          <w:szCs w:val="26"/>
        </w:rPr>
      </w:pPr>
      <w:proofErr w:type="gramStart"/>
      <w:r w:rsidRPr="00AF6080">
        <w:rPr>
          <w:rStyle w:val="bumpedfont15"/>
          <w:sz w:val="26"/>
          <w:szCs w:val="26"/>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lastRenderedPageBreak/>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5.20. По итогам рассмотрения жалобы руководитель (заместитель руководителя) Контрольного органа принимает одно из следующих решений:</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1) оставляет жалобу без удовлетворения;</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2) отменяет решение Контрольного органа полностью или частично;</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3) отменяет решение Контрольного органа полностью и принимает новое решение;</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91A2A" w:rsidRPr="00AF6080" w:rsidRDefault="00E91A2A" w:rsidP="00E91A2A">
      <w:pPr>
        <w:pStyle w:val="s33"/>
        <w:spacing w:before="0" w:beforeAutospacing="0" w:after="0" w:afterAutospacing="0"/>
        <w:jc w:val="center"/>
        <w:rPr>
          <w:sz w:val="26"/>
          <w:szCs w:val="26"/>
        </w:rPr>
      </w:pPr>
      <w:r w:rsidRPr="00AF6080">
        <w:rPr>
          <w:sz w:val="26"/>
          <w:szCs w:val="26"/>
        </w:rPr>
        <w:t> </w:t>
      </w:r>
    </w:p>
    <w:p w:rsidR="00E91A2A" w:rsidRPr="00AF6080" w:rsidRDefault="00E91A2A" w:rsidP="00E91A2A">
      <w:pPr>
        <w:pStyle w:val="s33"/>
        <w:spacing w:before="0" w:beforeAutospacing="0" w:after="0" w:afterAutospacing="0"/>
        <w:jc w:val="center"/>
        <w:rPr>
          <w:sz w:val="26"/>
          <w:szCs w:val="26"/>
        </w:rPr>
      </w:pPr>
      <w:r w:rsidRPr="00AF6080">
        <w:rPr>
          <w:rStyle w:val="bumpedfont15"/>
          <w:b/>
          <w:bCs/>
          <w:sz w:val="26"/>
          <w:szCs w:val="26"/>
        </w:rPr>
        <w:t>6. Ключевые показатели вида контроля и их целевые значения </w:t>
      </w:r>
    </w:p>
    <w:p w:rsidR="00E91A2A" w:rsidRPr="00AF6080" w:rsidRDefault="00E91A2A" w:rsidP="00E91A2A">
      <w:pPr>
        <w:pStyle w:val="s33"/>
        <w:spacing w:before="0" w:beforeAutospacing="0" w:after="0" w:afterAutospacing="0"/>
        <w:jc w:val="center"/>
        <w:rPr>
          <w:rStyle w:val="bumpedfont15"/>
          <w:b/>
          <w:bCs/>
          <w:sz w:val="26"/>
          <w:szCs w:val="26"/>
        </w:rPr>
      </w:pPr>
      <w:r w:rsidRPr="00AF6080">
        <w:rPr>
          <w:rStyle w:val="bumpedfont15"/>
          <w:b/>
          <w:bCs/>
          <w:sz w:val="26"/>
          <w:szCs w:val="26"/>
        </w:rPr>
        <w:t>для муниципального земельного контроля</w:t>
      </w:r>
    </w:p>
    <w:p w:rsidR="000E609F" w:rsidRPr="00AF6080" w:rsidRDefault="000E609F" w:rsidP="00E91A2A">
      <w:pPr>
        <w:pStyle w:val="s33"/>
        <w:spacing w:before="0" w:beforeAutospacing="0" w:after="0" w:afterAutospacing="0"/>
        <w:jc w:val="center"/>
        <w:rPr>
          <w:sz w:val="26"/>
          <w:szCs w:val="26"/>
        </w:rPr>
      </w:pPr>
    </w:p>
    <w:p w:rsidR="00E91A2A" w:rsidRPr="00AF6080" w:rsidRDefault="00E91A2A" w:rsidP="00E91A2A">
      <w:pPr>
        <w:pStyle w:val="s26"/>
        <w:spacing w:before="0" w:beforeAutospacing="0" w:after="0" w:afterAutospacing="0"/>
        <w:ind w:firstLine="525"/>
        <w:jc w:val="both"/>
        <w:rPr>
          <w:sz w:val="26"/>
          <w:szCs w:val="26"/>
        </w:rPr>
      </w:pPr>
      <w:r w:rsidRPr="00AF6080">
        <w:rPr>
          <w:rStyle w:val="bumpedfont15"/>
          <w:sz w:val="26"/>
          <w:szCs w:val="26"/>
        </w:rPr>
        <w:t>Ключевые показатели муниципального земельного контроля и их целевые значения, индикативные пок</w:t>
      </w:r>
      <w:r w:rsidR="00D3486B" w:rsidRPr="00AF6080">
        <w:rPr>
          <w:rStyle w:val="bumpedfont15"/>
          <w:sz w:val="26"/>
          <w:szCs w:val="26"/>
        </w:rPr>
        <w:t>азатели установлены приложением 4</w:t>
      </w:r>
      <w:r w:rsidRPr="00AF6080">
        <w:rPr>
          <w:rStyle w:val="bumpedfont15"/>
          <w:sz w:val="26"/>
          <w:szCs w:val="26"/>
        </w:rPr>
        <w:t xml:space="preserve"> к настоящему Положению.</w:t>
      </w:r>
    </w:p>
    <w:p w:rsidR="00E91A2A" w:rsidRPr="00AF6080" w:rsidRDefault="00E91A2A" w:rsidP="00E91A2A">
      <w:pPr>
        <w:pStyle w:val="s39"/>
        <w:spacing w:before="0" w:beforeAutospacing="0" w:after="0" w:afterAutospacing="0"/>
        <w:ind w:left="3615"/>
        <w:rPr>
          <w:sz w:val="26"/>
          <w:szCs w:val="26"/>
        </w:rPr>
      </w:pPr>
      <w:r w:rsidRPr="00AF6080">
        <w:rPr>
          <w:sz w:val="26"/>
          <w:szCs w:val="26"/>
        </w:rPr>
        <w:t> </w:t>
      </w:r>
    </w:p>
    <w:p w:rsidR="000E609F" w:rsidRDefault="000E609F" w:rsidP="00E91A2A">
      <w:pPr>
        <w:pStyle w:val="s39"/>
        <w:spacing w:before="0" w:beforeAutospacing="0" w:after="0" w:afterAutospacing="0"/>
        <w:ind w:left="3615"/>
        <w:rPr>
          <w:rStyle w:val="bumpedfont15"/>
          <w:sz w:val="26"/>
          <w:szCs w:val="26"/>
        </w:rPr>
      </w:pPr>
    </w:p>
    <w:p w:rsidR="00AF6080" w:rsidRDefault="00AF6080" w:rsidP="00E91A2A">
      <w:pPr>
        <w:pStyle w:val="s39"/>
        <w:spacing w:before="0" w:beforeAutospacing="0" w:after="0" w:afterAutospacing="0"/>
        <w:ind w:left="3615"/>
        <w:rPr>
          <w:rStyle w:val="bumpedfont15"/>
          <w:sz w:val="26"/>
          <w:szCs w:val="26"/>
        </w:rPr>
      </w:pPr>
    </w:p>
    <w:p w:rsidR="00AF6080" w:rsidRDefault="00AF6080" w:rsidP="00E91A2A">
      <w:pPr>
        <w:pStyle w:val="s39"/>
        <w:spacing w:before="0" w:beforeAutospacing="0" w:after="0" w:afterAutospacing="0"/>
        <w:ind w:left="3615"/>
        <w:rPr>
          <w:rStyle w:val="bumpedfont15"/>
          <w:sz w:val="26"/>
          <w:szCs w:val="26"/>
        </w:rPr>
      </w:pPr>
    </w:p>
    <w:p w:rsidR="00AF6080" w:rsidRDefault="00AF6080" w:rsidP="00E91A2A">
      <w:pPr>
        <w:pStyle w:val="s39"/>
        <w:spacing w:before="0" w:beforeAutospacing="0" w:after="0" w:afterAutospacing="0"/>
        <w:ind w:left="3615"/>
        <w:rPr>
          <w:rStyle w:val="bumpedfont15"/>
          <w:sz w:val="26"/>
          <w:szCs w:val="26"/>
        </w:rPr>
        <w:sectPr w:rsidR="00AF6080" w:rsidSect="00AF6080">
          <w:pgSz w:w="11906" w:h="16838"/>
          <w:pgMar w:top="1134" w:right="991" w:bottom="1134" w:left="1418" w:header="709" w:footer="709" w:gutter="0"/>
          <w:cols w:space="708"/>
          <w:titlePg/>
          <w:docGrid w:linePitch="360"/>
        </w:sectPr>
      </w:pPr>
    </w:p>
    <w:p w:rsidR="00E91A2A" w:rsidRPr="00AF6080" w:rsidRDefault="00E91A2A" w:rsidP="00AF6080">
      <w:pPr>
        <w:pStyle w:val="s39"/>
        <w:spacing w:before="0" w:beforeAutospacing="0" w:after="0" w:afterAutospacing="0"/>
        <w:ind w:left="3615" w:firstLine="2055"/>
        <w:rPr>
          <w:sz w:val="26"/>
          <w:szCs w:val="26"/>
        </w:rPr>
      </w:pPr>
      <w:r w:rsidRPr="00AF6080">
        <w:rPr>
          <w:rStyle w:val="bumpedfont15"/>
          <w:sz w:val="26"/>
          <w:szCs w:val="26"/>
        </w:rPr>
        <w:lastRenderedPageBreak/>
        <w:t>Приложение 1</w:t>
      </w:r>
      <w:r w:rsidR="00D3486B" w:rsidRPr="00AF6080">
        <w:rPr>
          <w:rStyle w:val="bumpedfont15"/>
          <w:sz w:val="26"/>
          <w:szCs w:val="26"/>
        </w:rPr>
        <w:t xml:space="preserve"> к Положению </w:t>
      </w:r>
    </w:p>
    <w:p w:rsidR="00E91A2A" w:rsidRPr="00AF6080" w:rsidRDefault="00E91A2A" w:rsidP="00E91A2A">
      <w:pPr>
        <w:pStyle w:val="s45"/>
        <w:spacing w:before="0" w:beforeAutospacing="0" w:after="0" w:afterAutospacing="0"/>
        <w:rPr>
          <w:sz w:val="26"/>
          <w:szCs w:val="26"/>
        </w:rPr>
      </w:pPr>
      <w:r w:rsidRPr="00AF6080">
        <w:rPr>
          <w:sz w:val="26"/>
          <w:szCs w:val="26"/>
        </w:rPr>
        <w:t> </w:t>
      </w:r>
    </w:p>
    <w:p w:rsidR="00B446C2" w:rsidRDefault="00B446C2" w:rsidP="00E91A2A">
      <w:pPr>
        <w:pStyle w:val="s44"/>
        <w:spacing w:before="0" w:beforeAutospacing="0" w:after="0" w:afterAutospacing="0"/>
        <w:ind w:firstLine="540"/>
        <w:jc w:val="center"/>
        <w:rPr>
          <w:sz w:val="26"/>
          <w:szCs w:val="26"/>
        </w:rPr>
      </w:pPr>
    </w:p>
    <w:p w:rsidR="00E91A2A" w:rsidRPr="00AF6080" w:rsidRDefault="00E91A2A" w:rsidP="00E91A2A">
      <w:pPr>
        <w:pStyle w:val="s44"/>
        <w:spacing w:before="0" w:beforeAutospacing="0" w:after="0" w:afterAutospacing="0"/>
        <w:ind w:firstLine="540"/>
        <w:jc w:val="center"/>
        <w:rPr>
          <w:sz w:val="26"/>
          <w:szCs w:val="26"/>
        </w:rPr>
      </w:pPr>
      <w:r w:rsidRPr="00AF6080">
        <w:rPr>
          <w:sz w:val="26"/>
          <w:szCs w:val="26"/>
        </w:rPr>
        <w:t> </w:t>
      </w:r>
    </w:p>
    <w:p w:rsidR="00E91A2A" w:rsidRPr="00AF6080" w:rsidRDefault="00E91A2A" w:rsidP="00E91A2A">
      <w:pPr>
        <w:pStyle w:val="s24"/>
        <w:spacing w:before="0" w:beforeAutospacing="0" w:after="0" w:afterAutospacing="0"/>
        <w:jc w:val="center"/>
        <w:rPr>
          <w:sz w:val="26"/>
          <w:szCs w:val="26"/>
        </w:rPr>
      </w:pPr>
      <w:r w:rsidRPr="00AF6080">
        <w:rPr>
          <w:rStyle w:val="bumpedfont15"/>
          <w:b/>
          <w:bCs/>
          <w:sz w:val="26"/>
          <w:szCs w:val="26"/>
        </w:rPr>
        <w:t>Критерии отнесения объектов контроля к категориям риска в рамках осуществления муниципального земельного контроля</w:t>
      </w:r>
    </w:p>
    <w:p w:rsidR="00B446C2" w:rsidRDefault="00B446C2" w:rsidP="00E91A2A">
      <w:pPr>
        <w:pStyle w:val="s15"/>
        <w:spacing w:before="0" w:beforeAutospacing="0" w:after="0" w:afterAutospacing="0"/>
        <w:ind w:firstLine="525"/>
        <w:jc w:val="both"/>
        <w:rPr>
          <w:rStyle w:val="bumpedfont15"/>
          <w:sz w:val="26"/>
          <w:szCs w:val="26"/>
        </w:rPr>
      </w:pPr>
    </w:p>
    <w:p w:rsidR="00B446C2" w:rsidRDefault="00B446C2" w:rsidP="00E91A2A">
      <w:pPr>
        <w:pStyle w:val="s15"/>
        <w:spacing w:before="0" w:beforeAutospacing="0" w:after="0" w:afterAutospacing="0"/>
        <w:ind w:firstLine="525"/>
        <w:jc w:val="both"/>
        <w:rPr>
          <w:rStyle w:val="bumpedfont15"/>
          <w:sz w:val="26"/>
          <w:szCs w:val="26"/>
        </w:rPr>
      </w:pP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1.</w:t>
      </w:r>
      <w:r w:rsidR="000E609F" w:rsidRPr="00AF6080">
        <w:rPr>
          <w:sz w:val="26"/>
          <w:szCs w:val="26"/>
        </w:rPr>
        <w:t xml:space="preserve"> </w:t>
      </w:r>
      <w:r w:rsidRPr="00AF6080">
        <w:rPr>
          <w:rStyle w:val="bumpedfont15"/>
          <w:sz w:val="26"/>
          <w:szCs w:val="26"/>
        </w:rPr>
        <w:t>К категории среднего риска относятся:</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а)</w:t>
      </w:r>
      <w:r w:rsidR="000E609F" w:rsidRPr="00AF6080">
        <w:rPr>
          <w:sz w:val="26"/>
          <w:szCs w:val="26"/>
        </w:rPr>
        <w:t xml:space="preserve"> </w:t>
      </w:r>
      <w:r w:rsidRPr="00AF6080">
        <w:rPr>
          <w:rStyle w:val="bumpedfont15"/>
          <w:sz w:val="26"/>
          <w:szCs w:val="26"/>
        </w:rPr>
        <w:t>земельные участки, предназначенные для захоронения и размещения твердых бытовых отходов, размещения кладбищ, и примыкающие </w:t>
      </w:r>
      <w:r w:rsidRPr="00AF6080">
        <w:rPr>
          <w:sz w:val="26"/>
          <w:szCs w:val="26"/>
        </w:rPr>
        <w:br/>
      </w:r>
      <w:r w:rsidRPr="00AF6080">
        <w:rPr>
          <w:rStyle w:val="bumpedfont15"/>
          <w:sz w:val="26"/>
          <w:szCs w:val="26"/>
        </w:rPr>
        <w:t>к ним земельные участки;</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б)</w:t>
      </w:r>
      <w:r w:rsidR="000E609F" w:rsidRPr="00AF6080">
        <w:rPr>
          <w:sz w:val="26"/>
          <w:szCs w:val="26"/>
        </w:rPr>
        <w:t xml:space="preserve"> </w:t>
      </w:r>
      <w:r w:rsidRPr="00AF6080">
        <w:rPr>
          <w:rStyle w:val="bumpedfont15"/>
          <w:sz w:val="26"/>
          <w:szCs w:val="26"/>
        </w:rPr>
        <w:t>земельные участки, предназначенные для гаражного </w:t>
      </w:r>
      <w:r w:rsidRPr="00AF6080">
        <w:rPr>
          <w:sz w:val="26"/>
          <w:szCs w:val="26"/>
        </w:rPr>
        <w:br/>
      </w:r>
      <w:r w:rsidRPr="00AF6080">
        <w:rPr>
          <w:rStyle w:val="bumpedfont15"/>
          <w:sz w:val="26"/>
          <w:szCs w:val="26"/>
        </w:rPr>
        <w:t>и (или) жилищного строительства, ведения личного подсобного хозяйства (</w:t>
      </w:r>
      <w:r w:rsidR="00CC7C70" w:rsidRPr="00AF6080">
        <w:rPr>
          <w:rStyle w:val="bumpedfont15"/>
          <w:sz w:val="26"/>
          <w:szCs w:val="26"/>
        </w:rPr>
        <w:t xml:space="preserve">приусадебные земельные участки), граничащие с землями </w:t>
      </w:r>
      <w:proofErr w:type="spellStart"/>
      <w:r w:rsidR="00CC7C70" w:rsidRPr="00AF6080">
        <w:rPr>
          <w:rStyle w:val="bumpedfont15"/>
          <w:sz w:val="26"/>
          <w:szCs w:val="26"/>
        </w:rPr>
        <w:t>неразграниченной</w:t>
      </w:r>
      <w:proofErr w:type="spellEnd"/>
      <w:r w:rsidR="00CC7C70" w:rsidRPr="00AF6080">
        <w:rPr>
          <w:rStyle w:val="bumpedfont15"/>
          <w:sz w:val="26"/>
          <w:szCs w:val="26"/>
        </w:rPr>
        <w:t xml:space="preserve"> государственной собственностью</w:t>
      </w:r>
      <w:r w:rsidR="0084194B" w:rsidRPr="00AF6080">
        <w:rPr>
          <w:rStyle w:val="bumpedfont15"/>
          <w:sz w:val="26"/>
          <w:szCs w:val="26"/>
        </w:rPr>
        <w:t>.</w:t>
      </w:r>
      <w:r w:rsidR="00CC7C70" w:rsidRPr="00AF6080">
        <w:rPr>
          <w:rStyle w:val="bumpedfont15"/>
          <w:sz w:val="26"/>
          <w:szCs w:val="26"/>
        </w:rPr>
        <w:t xml:space="preserve"> </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2.</w:t>
      </w:r>
      <w:r w:rsidR="000E609F" w:rsidRPr="00AF6080">
        <w:rPr>
          <w:sz w:val="26"/>
          <w:szCs w:val="26"/>
        </w:rPr>
        <w:t xml:space="preserve"> </w:t>
      </w:r>
      <w:r w:rsidRPr="00AF6080">
        <w:rPr>
          <w:rStyle w:val="bumpedfont15"/>
          <w:sz w:val="26"/>
          <w:szCs w:val="26"/>
        </w:rPr>
        <w:t>К категории умеренного риска относятся земельные участки </w:t>
      </w:r>
      <w:r w:rsidRPr="00AF6080">
        <w:rPr>
          <w:sz w:val="26"/>
          <w:szCs w:val="26"/>
        </w:rPr>
        <w:br/>
      </w:r>
      <w:r w:rsidRPr="00AF6080">
        <w:rPr>
          <w:rStyle w:val="bumpedfont15"/>
          <w:sz w:val="26"/>
          <w:szCs w:val="26"/>
        </w:rPr>
        <w:t>со следующими видами разрешенного использования:</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а)</w:t>
      </w:r>
      <w:r w:rsidR="000E609F" w:rsidRPr="00AF6080">
        <w:rPr>
          <w:sz w:val="26"/>
          <w:szCs w:val="26"/>
        </w:rPr>
        <w:t xml:space="preserve"> </w:t>
      </w:r>
      <w:r w:rsidRPr="00AF6080">
        <w:rPr>
          <w:rStyle w:val="bumpedfont15"/>
          <w:sz w:val="26"/>
          <w:szCs w:val="26"/>
        </w:rPr>
        <w:t>сельскохозяйственное использование (код 1.0); </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б)</w:t>
      </w:r>
      <w:r w:rsidR="000E609F" w:rsidRPr="00AF6080">
        <w:rPr>
          <w:sz w:val="26"/>
          <w:szCs w:val="26"/>
        </w:rPr>
        <w:t xml:space="preserve"> </w:t>
      </w:r>
      <w:r w:rsidRPr="00AF6080">
        <w:rPr>
          <w:rStyle w:val="bumpedfont15"/>
          <w:sz w:val="26"/>
          <w:szCs w:val="26"/>
        </w:rPr>
        <w:t>объекты торговли (торговые центры, торгово-развлекательные центры (комплексы) (код 4.2);</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в) рынки (код 4.3);</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г) магазины (код 4.4);</w:t>
      </w:r>
    </w:p>
    <w:p w:rsidR="00E91A2A" w:rsidRPr="00AF6080" w:rsidRDefault="00E91A2A" w:rsidP="00E91A2A">
      <w:pPr>
        <w:pStyle w:val="s15"/>
        <w:spacing w:before="0" w:beforeAutospacing="0" w:after="0" w:afterAutospacing="0"/>
        <w:ind w:firstLine="525"/>
        <w:jc w:val="both"/>
        <w:rPr>
          <w:sz w:val="26"/>
          <w:szCs w:val="26"/>
        </w:rPr>
      </w:pPr>
      <w:proofErr w:type="spellStart"/>
      <w:r w:rsidRPr="00AF6080">
        <w:rPr>
          <w:rStyle w:val="bumpedfont15"/>
          <w:sz w:val="26"/>
          <w:szCs w:val="26"/>
        </w:rPr>
        <w:t>д</w:t>
      </w:r>
      <w:proofErr w:type="spellEnd"/>
      <w:r w:rsidRPr="00AF6080">
        <w:rPr>
          <w:rStyle w:val="bumpedfont15"/>
          <w:sz w:val="26"/>
          <w:szCs w:val="26"/>
        </w:rPr>
        <w:t>) общественное питание (код 4.6);</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е) гостиничное обслуживание (код 4.7);</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ж) объекты дорожного сервиса (код 4.9.1);</w:t>
      </w:r>
    </w:p>
    <w:p w:rsidR="00E91A2A" w:rsidRPr="00AF6080" w:rsidRDefault="00E91A2A" w:rsidP="00E91A2A">
      <w:pPr>
        <w:pStyle w:val="s15"/>
        <w:spacing w:before="0" w:beforeAutospacing="0" w:after="0" w:afterAutospacing="0"/>
        <w:ind w:firstLine="525"/>
        <w:jc w:val="both"/>
        <w:rPr>
          <w:sz w:val="26"/>
          <w:szCs w:val="26"/>
        </w:rPr>
      </w:pPr>
      <w:proofErr w:type="spellStart"/>
      <w:r w:rsidRPr="00AF6080">
        <w:rPr>
          <w:rStyle w:val="bumpedfont15"/>
          <w:sz w:val="26"/>
          <w:szCs w:val="26"/>
        </w:rPr>
        <w:t>з</w:t>
      </w:r>
      <w:proofErr w:type="spellEnd"/>
      <w:r w:rsidRPr="00AF6080">
        <w:rPr>
          <w:rStyle w:val="bumpedfont15"/>
          <w:sz w:val="26"/>
          <w:szCs w:val="26"/>
        </w:rPr>
        <w:t>) тяжелая промышленность (код 6.2); </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и) легкая промышленность (код 6.3);</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к) фармацевтическая промышленность (код 6.3.1);</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л) пищевая промышленность (код 6.4);</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м) нефтехимическая промышленность (код 6.5);</w:t>
      </w:r>
    </w:p>
    <w:p w:rsidR="00E91A2A" w:rsidRPr="00AF6080" w:rsidRDefault="00E91A2A" w:rsidP="00E91A2A">
      <w:pPr>
        <w:pStyle w:val="s15"/>
        <w:spacing w:before="0" w:beforeAutospacing="0" w:after="0" w:afterAutospacing="0"/>
        <w:ind w:firstLine="525"/>
        <w:jc w:val="both"/>
        <w:rPr>
          <w:sz w:val="26"/>
          <w:szCs w:val="26"/>
        </w:rPr>
      </w:pPr>
      <w:proofErr w:type="spellStart"/>
      <w:r w:rsidRPr="00AF6080">
        <w:rPr>
          <w:rStyle w:val="bumpedfont15"/>
          <w:sz w:val="26"/>
          <w:szCs w:val="26"/>
        </w:rPr>
        <w:t>н</w:t>
      </w:r>
      <w:proofErr w:type="spellEnd"/>
      <w:r w:rsidRPr="00AF6080">
        <w:rPr>
          <w:rStyle w:val="bumpedfont15"/>
          <w:sz w:val="26"/>
          <w:szCs w:val="26"/>
        </w:rPr>
        <w:t>) строительная промышленность (код 6.6);</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о) энергетика (код 6.7);</w:t>
      </w:r>
    </w:p>
    <w:p w:rsidR="00E91A2A" w:rsidRPr="00AF6080" w:rsidRDefault="00E91A2A" w:rsidP="00E91A2A">
      <w:pPr>
        <w:pStyle w:val="s15"/>
        <w:spacing w:before="0" w:beforeAutospacing="0" w:after="0" w:afterAutospacing="0"/>
        <w:ind w:firstLine="525"/>
        <w:jc w:val="both"/>
        <w:rPr>
          <w:sz w:val="26"/>
          <w:szCs w:val="26"/>
        </w:rPr>
      </w:pPr>
      <w:proofErr w:type="spellStart"/>
      <w:r w:rsidRPr="00AF6080">
        <w:rPr>
          <w:rStyle w:val="bumpedfont15"/>
          <w:sz w:val="26"/>
          <w:szCs w:val="26"/>
        </w:rPr>
        <w:t>п</w:t>
      </w:r>
      <w:proofErr w:type="spellEnd"/>
      <w:r w:rsidRPr="00AF6080">
        <w:rPr>
          <w:rStyle w:val="bumpedfont15"/>
          <w:sz w:val="26"/>
          <w:szCs w:val="26"/>
        </w:rPr>
        <w:t>) склады (код 6.9);</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р) целлюлозно-бумажная промышленность (код 6.11);</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с) автомобильный транспорт (код 7.2);</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т) ведение садоводства (код 13.2);</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у) ведение огородничества (код 13.1);</w:t>
      </w:r>
    </w:p>
    <w:p w:rsidR="00E91A2A" w:rsidRPr="00AF6080" w:rsidRDefault="00E91A2A" w:rsidP="00E91A2A">
      <w:pPr>
        <w:pStyle w:val="s15"/>
        <w:spacing w:before="0" w:beforeAutospacing="0" w:after="0" w:afterAutospacing="0"/>
        <w:ind w:firstLine="525"/>
        <w:jc w:val="both"/>
        <w:rPr>
          <w:sz w:val="26"/>
          <w:szCs w:val="26"/>
        </w:rPr>
      </w:pPr>
      <w:proofErr w:type="spellStart"/>
      <w:proofErr w:type="gramStart"/>
      <w:r w:rsidRPr="00AF6080">
        <w:rPr>
          <w:rStyle w:val="bumpedfont15"/>
          <w:sz w:val="26"/>
          <w:szCs w:val="26"/>
        </w:rPr>
        <w:t>ф</w:t>
      </w:r>
      <w:proofErr w:type="spellEnd"/>
      <w:r w:rsidRPr="00AF6080">
        <w:rPr>
          <w:rStyle w:val="bumpedfont15"/>
          <w:sz w:val="26"/>
          <w:szCs w:val="26"/>
        </w:rPr>
        <w:t>) граничащие с земельными участками с видами разрешенного использования: </w:t>
      </w:r>
      <w:proofErr w:type="gramEnd"/>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сельскохозяйственное использование (код 1.0);</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питомники (код 1.17);</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природно-познавательный туризм (код 5.2);</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деятельность по особой охране и изучению природы (код 9.0); </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охрана природных территорий (код 9.1);</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курортная деятельность (код 9.2);</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санаторная деятельность (код 9.2.1);</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резервные леса (код 10.4);</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lastRenderedPageBreak/>
        <w:t>общее пользование водными объектами (код 11.1);</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гидротехнические сооружения (код 11.3);</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ведение огородничества (код 13.1); </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ведение садоводства (код 13.2).</w:t>
      </w:r>
    </w:p>
    <w:p w:rsidR="00E91A2A" w:rsidRPr="00AF6080" w:rsidRDefault="00E91A2A" w:rsidP="00E91A2A">
      <w:pPr>
        <w:pStyle w:val="s15"/>
        <w:spacing w:before="0" w:beforeAutospacing="0" w:after="0" w:afterAutospacing="0"/>
        <w:ind w:firstLine="525"/>
        <w:jc w:val="both"/>
        <w:rPr>
          <w:sz w:val="26"/>
          <w:szCs w:val="26"/>
        </w:rPr>
      </w:pPr>
      <w:r w:rsidRPr="00AF6080">
        <w:rPr>
          <w:rStyle w:val="bumpedfont15"/>
          <w:sz w:val="26"/>
          <w:szCs w:val="26"/>
        </w:rPr>
        <w:t>3.</w:t>
      </w:r>
      <w:r w:rsidRPr="00AF6080">
        <w:rPr>
          <w:sz w:val="26"/>
          <w:szCs w:val="26"/>
        </w:rPr>
        <w:t>​</w:t>
      </w:r>
      <w:r w:rsidRPr="00AF6080">
        <w:rPr>
          <w:rStyle w:val="bumpedfont15"/>
          <w:sz w:val="26"/>
          <w:szCs w:val="26"/>
        </w:rPr>
        <w:t>К категории низкого риска относятся все иные земельные участки, не отнесенные к категориям среднего или умеренного риска.</w:t>
      </w:r>
    </w:p>
    <w:p w:rsidR="00E91A2A" w:rsidRPr="00AF6080" w:rsidRDefault="00E91A2A" w:rsidP="00E91A2A">
      <w:pPr>
        <w:pStyle w:val="s39"/>
        <w:spacing w:before="0" w:beforeAutospacing="0" w:after="0" w:afterAutospacing="0"/>
        <w:ind w:left="3615"/>
        <w:rPr>
          <w:rStyle w:val="bumpedfont15"/>
          <w:sz w:val="26"/>
          <w:szCs w:val="26"/>
        </w:rPr>
      </w:pPr>
    </w:p>
    <w:p w:rsidR="00AF6080" w:rsidRDefault="00AF6080" w:rsidP="00B43A0A">
      <w:pPr>
        <w:pStyle w:val="s39"/>
        <w:spacing w:before="0" w:beforeAutospacing="0" w:after="0" w:afterAutospacing="0"/>
        <w:ind w:left="3615"/>
        <w:rPr>
          <w:rStyle w:val="bumpedfont15"/>
          <w:sz w:val="26"/>
          <w:szCs w:val="26"/>
        </w:rPr>
        <w:sectPr w:rsidR="00AF6080" w:rsidSect="00AF6080">
          <w:pgSz w:w="11906" w:h="16838"/>
          <w:pgMar w:top="1134" w:right="991" w:bottom="1134" w:left="1418" w:header="709" w:footer="709" w:gutter="0"/>
          <w:cols w:space="708"/>
          <w:titlePg/>
          <w:docGrid w:linePitch="360"/>
        </w:sectPr>
      </w:pPr>
    </w:p>
    <w:p w:rsidR="00E91A2A" w:rsidRPr="00AF6080" w:rsidRDefault="00E91A2A" w:rsidP="002A0198">
      <w:pPr>
        <w:pStyle w:val="s39"/>
        <w:spacing w:before="0" w:beforeAutospacing="0" w:after="0" w:afterAutospacing="0"/>
        <w:ind w:left="3615"/>
        <w:jc w:val="right"/>
        <w:rPr>
          <w:sz w:val="26"/>
          <w:szCs w:val="26"/>
        </w:rPr>
      </w:pPr>
      <w:r w:rsidRPr="00AF6080">
        <w:rPr>
          <w:rStyle w:val="bumpedfont15"/>
          <w:sz w:val="26"/>
          <w:szCs w:val="26"/>
        </w:rPr>
        <w:lastRenderedPageBreak/>
        <w:t>Приложение 2</w:t>
      </w:r>
      <w:r w:rsidR="00D3486B" w:rsidRPr="00AF6080">
        <w:rPr>
          <w:rStyle w:val="bumpedfont15"/>
          <w:sz w:val="26"/>
          <w:szCs w:val="26"/>
        </w:rPr>
        <w:t xml:space="preserve"> </w:t>
      </w:r>
      <w:r w:rsidRPr="00AF6080">
        <w:rPr>
          <w:rStyle w:val="bumpedfont15"/>
          <w:sz w:val="26"/>
          <w:szCs w:val="26"/>
        </w:rPr>
        <w:t xml:space="preserve">к Положению </w:t>
      </w:r>
      <w:r w:rsidRPr="00AF6080">
        <w:rPr>
          <w:sz w:val="26"/>
          <w:szCs w:val="26"/>
        </w:rPr>
        <w:t> </w:t>
      </w:r>
    </w:p>
    <w:p w:rsidR="00E91A2A" w:rsidRPr="00AF6080" w:rsidRDefault="00E91A2A" w:rsidP="00E91A2A">
      <w:pPr>
        <w:pStyle w:val="s24"/>
        <w:spacing w:before="0" w:beforeAutospacing="0" w:after="0" w:afterAutospacing="0"/>
        <w:jc w:val="center"/>
        <w:rPr>
          <w:sz w:val="26"/>
          <w:szCs w:val="26"/>
        </w:rPr>
      </w:pPr>
      <w:r w:rsidRPr="00AF6080">
        <w:rPr>
          <w:sz w:val="26"/>
          <w:szCs w:val="26"/>
        </w:rPr>
        <w:t> </w:t>
      </w:r>
    </w:p>
    <w:p w:rsidR="009871D3" w:rsidRPr="00AF6080" w:rsidRDefault="009871D3" w:rsidP="009871D3">
      <w:pPr>
        <w:pStyle w:val="s44"/>
        <w:ind w:firstLine="540"/>
        <w:jc w:val="center"/>
        <w:rPr>
          <w:rStyle w:val="bumpedfont15"/>
          <w:b/>
          <w:bCs/>
          <w:sz w:val="26"/>
          <w:szCs w:val="26"/>
        </w:rPr>
      </w:pPr>
      <w:r w:rsidRPr="00AF6080">
        <w:rPr>
          <w:rStyle w:val="bumpedfont15"/>
          <w:b/>
          <w:bCs/>
          <w:sz w:val="26"/>
          <w:szCs w:val="26"/>
        </w:rPr>
        <w:t xml:space="preserve">И Н Д И К А Т О </w:t>
      </w:r>
      <w:proofErr w:type="gramStart"/>
      <w:r w:rsidRPr="00AF6080">
        <w:rPr>
          <w:rStyle w:val="bumpedfont15"/>
          <w:b/>
          <w:bCs/>
          <w:sz w:val="26"/>
          <w:szCs w:val="26"/>
        </w:rPr>
        <w:t>Р</w:t>
      </w:r>
      <w:proofErr w:type="gramEnd"/>
      <w:r w:rsidRPr="00AF6080">
        <w:rPr>
          <w:rStyle w:val="bumpedfont15"/>
          <w:b/>
          <w:bCs/>
          <w:sz w:val="26"/>
          <w:szCs w:val="26"/>
        </w:rPr>
        <w:t xml:space="preserve"> Ы   Р И С К А </w:t>
      </w:r>
    </w:p>
    <w:p w:rsidR="00E91A2A" w:rsidRPr="00AF6080" w:rsidRDefault="009871D3" w:rsidP="009871D3">
      <w:pPr>
        <w:pStyle w:val="s44"/>
        <w:spacing w:before="0" w:beforeAutospacing="0" w:after="0" w:afterAutospacing="0"/>
        <w:ind w:firstLine="540"/>
        <w:jc w:val="center"/>
        <w:rPr>
          <w:sz w:val="26"/>
          <w:szCs w:val="26"/>
        </w:rPr>
      </w:pPr>
      <w:r w:rsidRPr="00AF6080">
        <w:rPr>
          <w:rStyle w:val="bumpedfont15"/>
          <w:b/>
          <w:bCs/>
          <w:sz w:val="26"/>
          <w:szCs w:val="26"/>
        </w:rPr>
        <w:t>нарушения требований земельного законодательства, используемые для необходимости проведения внеплановых проверок при осуществлении муниципального земельного контроля</w:t>
      </w:r>
      <w:r w:rsidR="00E91A2A" w:rsidRPr="00AF6080">
        <w:rPr>
          <w:sz w:val="26"/>
          <w:szCs w:val="26"/>
        </w:rPr>
        <w:t> </w:t>
      </w:r>
    </w:p>
    <w:p w:rsidR="009871D3" w:rsidRPr="00AF6080" w:rsidRDefault="009871D3" w:rsidP="009E5FFD">
      <w:pPr>
        <w:ind w:firstLine="539"/>
        <w:jc w:val="both"/>
        <w:rPr>
          <w:rFonts w:eastAsia="Times New Roman"/>
          <w:sz w:val="26"/>
          <w:szCs w:val="26"/>
        </w:rPr>
      </w:pPr>
      <w:r w:rsidRPr="00AF6080">
        <w:rPr>
          <w:rFonts w:eastAsia="Times New Roman"/>
          <w:sz w:val="26"/>
          <w:szCs w:val="26"/>
        </w:rPr>
        <w:t>1.Несоответствие площади используемого юридическим лицом, индивидуальным предпринимателем, гражданином земельного участка, площади земельного участка, сведения о которой содержатся в Едином государственном реестре недвижимости.</w:t>
      </w:r>
    </w:p>
    <w:p w:rsidR="009871D3" w:rsidRPr="00AF6080" w:rsidRDefault="009871D3" w:rsidP="009E5FFD">
      <w:pPr>
        <w:ind w:firstLine="539"/>
        <w:jc w:val="both"/>
        <w:rPr>
          <w:rFonts w:eastAsia="Times New Roman"/>
          <w:sz w:val="26"/>
          <w:szCs w:val="26"/>
        </w:rPr>
      </w:pPr>
      <w:r w:rsidRPr="00AF6080">
        <w:rPr>
          <w:rFonts w:eastAsia="Times New Roman"/>
          <w:sz w:val="26"/>
          <w:szCs w:val="26"/>
        </w:rPr>
        <w:t>2.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 случае если обязанность по использованию такого земельного участка в течение установленного срока предусмотрена федеральным законом.</w:t>
      </w:r>
    </w:p>
    <w:p w:rsidR="009871D3" w:rsidRPr="00AF6080" w:rsidRDefault="009871D3" w:rsidP="009E5FFD">
      <w:pPr>
        <w:ind w:firstLine="539"/>
        <w:jc w:val="both"/>
        <w:rPr>
          <w:rFonts w:eastAsia="Times New Roman"/>
          <w:sz w:val="26"/>
          <w:szCs w:val="26"/>
        </w:rPr>
      </w:pPr>
      <w:r w:rsidRPr="00AF6080">
        <w:rPr>
          <w:rFonts w:eastAsia="Times New Roman"/>
          <w:sz w:val="26"/>
          <w:szCs w:val="26"/>
        </w:rPr>
        <w:t>3. Несоответствие использования юридическим лицом, индивидуальным предпринимателем, гражданином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 с учетом градостроительных регламентов.</w:t>
      </w:r>
    </w:p>
    <w:p w:rsidR="009871D3" w:rsidRPr="00AF6080" w:rsidRDefault="009871D3" w:rsidP="009871D3">
      <w:pPr>
        <w:ind w:firstLine="540"/>
        <w:jc w:val="both"/>
        <w:rPr>
          <w:rFonts w:eastAsia="Times New Roman"/>
          <w:sz w:val="26"/>
          <w:szCs w:val="26"/>
        </w:rPr>
      </w:pPr>
      <w:r w:rsidRPr="00AF6080">
        <w:rPr>
          <w:rFonts w:eastAsia="Times New Roman"/>
          <w:sz w:val="26"/>
          <w:szCs w:val="26"/>
        </w:rPr>
        <w:t>4. Выявление на земельном участке из земель сельскохозяйственного назначения, оборот которого регулируется 101-ФЗ, наличие на 50 и более процентах площади земельного участка зарастания сорными растениями и (или) древесно-кустарниковой растительностью (за исключением пол</w:t>
      </w:r>
      <w:proofErr w:type="gramStart"/>
      <w:r w:rsidRPr="00AF6080">
        <w:rPr>
          <w:rFonts w:eastAsia="Times New Roman"/>
          <w:sz w:val="26"/>
          <w:szCs w:val="26"/>
        </w:rPr>
        <w:t>е-</w:t>
      </w:r>
      <w:proofErr w:type="gramEnd"/>
      <w:r w:rsidRPr="00AF6080">
        <w:rPr>
          <w:rFonts w:eastAsia="Times New Roman"/>
          <w:sz w:val="26"/>
          <w:szCs w:val="26"/>
        </w:rPr>
        <w:t xml:space="preserve"> и лесозащитных насаждений, плодовых и ягодных насаждений), и (или) наличие дерна, характеризующегося переплетением корней, побегов, корневищ многолетних сорных растений, глубина которого достигает 15 и более сантиметров (за исключением наличия дерна на земельных участках, предназначенных и используемых для выпаса сельскохозяйственных животных), и (или) распространение деградации земель;</w:t>
      </w:r>
    </w:p>
    <w:p w:rsidR="009871D3" w:rsidRPr="00AF6080" w:rsidRDefault="009871D3" w:rsidP="009871D3">
      <w:pPr>
        <w:ind w:firstLine="540"/>
        <w:jc w:val="both"/>
        <w:rPr>
          <w:rFonts w:eastAsia="Times New Roman"/>
          <w:sz w:val="26"/>
          <w:szCs w:val="26"/>
        </w:rPr>
      </w:pPr>
      <w:r w:rsidRPr="00AF6080">
        <w:rPr>
          <w:rFonts w:eastAsia="Times New Roman"/>
          <w:sz w:val="26"/>
          <w:szCs w:val="26"/>
        </w:rPr>
        <w:t>5. Выявление на земельном участке из земель сельскохозяйственного назначения, оборот которого регулируется 101-ФЗ, наличие признаков, указанных в 3 пункте, на 20 и более процентах площади земельного участка, отнесенного в установленном порядке к особо ценным продуктивным сельскохозяйственным угодьям.</w:t>
      </w:r>
    </w:p>
    <w:p w:rsidR="009871D3" w:rsidRPr="00AF6080" w:rsidRDefault="009871D3" w:rsidP="009871D3">
      <w:pPr>
        <w:ind w:firstLine="540"/>
        <w:jc w:val="both"/>
        <w:rPr>
          <w:rFonts w:eastAsia="Times New Roman"/>
          <w:sz w:val="26"/>
          <w:szCs w:val="26"/>
        </w:rPr>
      </w:pPr>
      <w:r w:rsidRPr="00AF6080">
        <w:rPr>
          <w:rFonts w:eastAsia="Times New Roman"/>
          <w:sz w:val="26"/>
          <w:szCs w:val="26"/>
        </w:rPr>
        <w:t>6.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9871D3" w:rsidRPr="00AF6080" w:rsidRDefault="009871D3" w:rsidP="009871D3">
      <w:pPr>
        <w:ind w:firstLine="540"/>
        <w:jc w:val="both"/>
        <w:rPr>
          <w:rFonts w:eastAsia="Times New Roman"/>
          <w:sz w:val="26"/>
          <w:szCs w:val="26"/>
        </w:rPr>
      </w:pPr>
      <w:r w:rsidRPr="00AF6080">
        <w:rPr>
          <w:rFonts w:eastAsia="Times New Roman"/>
          <w:sz w:val="26"/>
          <w:szCs w:val="26"/>
        </w:rPr>
        <w:t>7. наличие на земельном участке специализированной техники, используемой для снятия и (или) перемещения плодородного слоя почвы;</w:t>
      </w:r>
    </w:p>
    <w:p w:rsidR="003B426D" w:rsidRPr="00AF6080" w:rsidRDefault="009871D3" w:rsidP="009871D3">
      <w:pPr>
        <w:ind w:firstLine="540"/>
        <w:jc w:val="both"/>
        <w:rPr>
          <w:rFonts w:ascii="Verdana" w:eastAsia="Times New Roman" w:hAnsi="Verdana"/>
          <w:sz w:val="26"/>
          <w:szCs w:val="26"/>
        </w:rPr>
      </w:pPr>
      <w:r w:rsidRPr="00AF6080">
        <w:rPr>
          <w:rFonts w:eastAsia="Times New Roman"/>
          <w:sz w:val="26"/>
          <w:szCs w:val="26"/>
        </w:rPr>
        <w:t xml:space="preserve">8. наличие на земельном участке признаков, свидетельствующих о повреждении или уничтожении мелиоративной системы или отдельно </w:t>
      </w:r>
      <w:r w:rsidRPr="00AF6080">
        <w:rPr>
          <w:rFonts w:eastAsia="Times New Roman"/>
          <w:sz w:val="26"/>
          <w:szCs w:val="26"/>
        </w:rPr>
        <w:lastRenderedPageBreak/>
        <w:t xml:space="preserve">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w:t>
      </w:r>
      <w:proofErr w:type="gramStart"/>
      <w:r w:rsidRPr="00AF6080">
        <w:rPr>
          <w:rFonts w:eastAsia="Times New Roman"/>
          <w:sz w:val="26"/>
          <w:szCs w:val="26"/>
        </w:rPr>
        <w:t>заболачивание земельного участка),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r w:rsidR="003B426D" w:rsidRPr="00AF6080">
        <w:rPr>
          <w:rFonts w:eastAsia="Times New Roman"/>
          <w:sz w:val="26"/>
          <w:szCs w:val="26"/>
        </w:rPr>
        <w:t>)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roofErr w:type="gramEnd"/>
    </w:p>
    <w:p w:rsidR="000E609F" w:rsidRPr="00AF6080" w:rsidRDefault="000E609F" w:rsidP="00D3486B">
      <w:pPr>
        <w:pStyle w:val="s26"/>
        <w:spacing w:before="0" w:beforeAutospacing="0" w:after="0" w:afterAutospacing="0"/>
        <w:ind w:left="4956" w:firstLine="708"/>
        <w:jc w:val="both"/>
        <w:rPr>
          <w:rStyle w:val="bumpedfont15"/>
          <w:sz w:val="26"/>
          <w:szCs w:val="26"/>
        </w:rPr>
      </w:pPr>
    </w:p>
    <w:p w:rsidR="00AF6080" w:rsidRDefault="00AF6080" w:rsidP="00D3486B">
      <w:pPr>
        <w:pStyle w:val="s26"/>
        <w:spacing w:before="0" w:beforeAutospacing="0" w:after="0" w:afterAutospacing="0"/>
        <w:ind w:left="4956" w:firstLine="708"/>
        <w:jc w:val="both"/>
        <w:rPr>
          <w:rStyle w:val="bumpedfont15"/>
          <w:sz w:val="32"/>
          <w:szCs w:val="32"/>
        </w:rPr>
        <w:sectPr w:rsidR="00AF6080" w:rsidSect="00AF6080">
          <w:pgSz w:w="11906" w:h="16838"/>
          <w:pgMar w:top="1134" w:right="991" w:bottom="1134" w:left="1418" w:header="709" w:footer="709" w:gutter="0"/>
          <w:cols w:space="708"/>
          <w:titlePg/>
          <w:docGrid w:linePitch="360"/>
        </w:sectPr>
      </w:pPr>
    </w:p>
    <w:p w:rsidR="00D3486B" w:rsidRPr="00AF6080" w:rsidRDefault="00D3486B" w:rsidP="00D3486B">
      <w:pPr>
        <w:pStyle w:val="s26"/>
        <w:spacing w:before="0" w:beforeAutospacing="0" w:after="0" w:afterAutospacing="0"/>
        <w:ind w:left="4956" w:firstLine="708"/>
        <w:jc w:val="both"/>
        <w:rPr>
          <w:rStyle w:val="bumpedfont15"/>
          <w:sz w:val="26"/>
          <w:szCs w:val="26"/>
        </w:rPr>
      </w:pPr>
      <w:r w:rsidRPr="00AF6080">
        <w:rPr>
          <w:rStyle w:val="bumpedfont15"/>
          <w:sz w:val="26"/>
          <w:szCs w:val="26"/>
        </w:rPr>
        <w:lastRenderedPageBreak/>
        <w:t>Приложение 3 к Положению</w:t>
      </w:r>
    </w:p>
    <w:p w:rsidR="00D3486B" w:rsidRDefault="00D3486B" w:rsidP="00D3486B">
      <w:pPr>
        <w:pStyle w:val="s26"/>
        <w:spacing w:before="0" w:beforeAutospacing="0" w:after="0" w:afterAutospacing="0"/>
        <w:ind w:firstLine="525"/>
        <w:jc w:val="both"/>
        <w:rPr>
          <w:rStyle w:val="bumpedfont15"/>
          <w:sz w:val="32"/>
          <w:szCs w:val="32"/>
        </w:rPr>
      </w:pPr>
    </w:p>
    <w:tbl>
      <w:tblPr>
        <w:tblW w:w="9040" w:type="dxa"/>
        <w:tblInd w:w="20" w:type="dxa"/>
        <w:tblCellMar>
          <w:left w:w="0" w:type="dxa"/>
          <w:right w:w="0" w:type="dxa"/>
        </w:tblCellMar>
        <w:tblLook w:val="04A0"/>
      </w:tblPr>
      <w:tblGrid>
        <w:gridCol w:w="3718"/>
        <w:gridCol w:w="5322"/>
      </w:tblGrid>
      <w:tr w:rsidR="00D3486B" w:rsidRPr="009F2868" w:rsidTr="0041428D">
        <w:tc>
          <w:tcPr>
            <w:tcW w:w="0" w:type="auto"/>
            <w:gridSpan w:val="2"/>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МУНИЦИПАЛЬНЫЙ ЗЕМЕЛЬНЫЙ КОНТРОЛЬ</w:t>
            </w:r>
          </w:p>
        </w:tc>
      </w:tr>
      <w:tr w:rsidR="00D3486B" w:rsidRPr="009F286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hideMark/>
          </w:tcPr>
          <w:p w:rsidR="00D3486B" w:rsidRPr="008C3BB8" w:rsidRDefault="00D3486B" w:rsidP="0041428D">
            <w:pPr>
              <w:jc w:val="center"/>
              <w:rPr>
                <w:rFonts w:ascii="Verdana" w:eastAsia="Times New Roman" w:hAnsi="Verdana"/>
                <w:sz w:val="21"/>
                <w:szCs w:val="21"/>
              </w:rPr>
            </w:pPr>
            <w:r w:rsidRPr="009F2868">
              <w:rPr>
                <w:rFonts w:eastAsia="Times New Roman"/>
                <w:sz w:val="22"/>
                <w:szCs w:val="22"/>
              </w:rPr>
              <w:t>ПРЕДПИСАНИЕ</w:t>
            </w:r>
          </w:p>
          <w:p w:rsidR="00D3486B" w:rsidRPr="008C3BB8" w:rsidRDefault="00D3486B" w:rsidP="0041428D">
            <w:pPr>
              <w:jc w:val="center"/>
              <w:rPr>
                <w:rFonts w:ascii="Verdana" w:eastAsia="Times New Roman" w:hAnsi="Verdana"/>
                <w:sz w:val="21"/>
                <w:szCs w:val="21"/>
              </w:rPr>
            </w:pPr>
            <w:r w:rsidRPr="009F2868">
              <w:rPr>
                <w:rFonts w:eastAsia="Times New Roman"/>
                <w:sz w:val="22"/>
                <w:szCs w:val="22"/>
              </w:rPr>
              <w:t>об устранении выявленных в результате проверки нарушений</w:t>
            </w:r>
          </w:p>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земельного законодательства</w:t>
            </w:r>
          </w:p>
        </w:tc>
      </w:tr>
      <w:tr w:rsidR="00D3486B" w:rsidRPr="009F2868" w:rsidTr="0041428D">
        <w:tc>
          <w:tcPr>
            <w:tcW w:w="0" w:type="auto"/>
            <w:gridSpan w:val="2"/>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"___" ____________ 20__ г.</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(место составления)</w:t>
            </w:r>
          </w:p>
        </w:tc>
      </w:tr>
      <w:tr w:rsidR="00D3486B" w:rsidRPr="009F286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hideMark/>
          </w:tcPr>
          <w:p w:rsidR="00D3486B" w:rsidRPr="008C3BB8" w:rsidRDefault="00D3486B" w:rsidP="0041428D">
            <w:pPr>
              <w:spacing w:after="100"/>
              <w:ind w:firstLine="280"/>
              <w:jc w:val="both"/>
              <w:rPr>
                <w:rFonts w:ascii="Verdana" w:eastAsia="Times New Roman" w:hAnsi="Verdana"/>
                <w:sz w:val="21"/>
                <w:szCs w:val="21"/>
              </w:rPr>
            </w:pPr>
            <w:r w:rsidRPr="009F2868">
              <w:rPr>
                <w:rFonts w:eastAsia="Times New Roman"/>
                <w:sz w:val="22"/>
                <w:szCs w:val="22"/>
              </w:rPr>
              <w:t>Выдано</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hideMark/>
          </w:tcPr>
          <w:p w:rsidR="00D3486B" w:rsidRPr="008C3BB8" w:rsidRDefault="00D3486B" w:rsidP="0041428D">
            <w:pPr>
              <w:spacing w:after="100"/>
              <w:jc w:val="right"/>
              <w:rPr>
                <w:rFonts w:ascii="Verdana" w:eastAsia="Times New Roman" w:hAnsi="Verdana"/>
                <w:sz w:val="21"/>
                <w:szCs w:val="21"/>
              </w:rPr>
            </w:pPr>
            <w:proofErr w:type="gramStart"/>
            <w:r w:rsidRPr="009F2868">
              <w:rPr>
                <w:rFonts w:eastAsia="Times New Roman"/>
                <w:sz w:val="22"/>
                <w:szCs w:val="22"/>
              </w:rPr>
              <w:t>(указывается: наименование органа государственной власти, органа местного</w:t>
            </w:r>
            <w:proofErr w:type="gramEnd"/>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самоуправления, юридического лица, ФИО руководителя; ФИО должностного лица или гражданина)</w:t>
            </w:r>
          </w:p>
        </w:tc>
      </w:tr>
      <w:tr w:rsidR="00D3486B" w:rsidRPr="009F2868" w:rsidTr="0041428D">
        <w:tc>
          <w:tcPr>
            <w:tcW w:w="0" w:type="auto"/>
            <w:gridSpan w:val="2"/>
            <w:hideMark/>
          </w:tcPr>
          <w:p w:rsidR="00D3486B" w:rsidRPr="008C3BB8" w:rsidRDefault="00D3486B" w:rsidP="0041428D">
            <w:pPr>
              <w:spacing w:after="100"/>
              <w:ind w:firstLine="280"/>
              <w:jc w:val="both"/>
              <w:rPr>
                <w:rFonts w:ascii="Verdana" w:eastAsia="Times New Roman" w:hAnsi="Verdana"/>
                <w:sz w:val="21"/>
                <w:szCs w:val="21"/>
              </w:rPr>
            </w:pPr>
            <w:r w:rsidRPr="009F2868">
              <w:rPr>
                <w:rFonts w:eastAsia="Times New Roman"/>
                <w:sz w:val="22"/>
                <w:szCs w:val="22"/>
              </w:rPr>
              <w:t>В порядке осуществления муниципального земельного контроля мною, муниципальным инспектором по использованию и охране земель</w:t>
            </w:r>
          </w:p>
        </w:tc>
      </w:tr>
      <w:tr w:rsidR="00D3486B" w:rsidRPr="009F2868" w:rsidTr="0041428D">
        <w:tc>
          <w:tcPr>
            <w:tcW w:w="0" w:type="auto"/>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проведена проверка соблюдения требований</w:t>
            </w:r>
          </w:p>
        </w:tc>
      </w:tr>
      <w:tr w:rsidR="00D3486B" w:rsidRPr="009F2868" w:rsidTr="0041428D">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(указывается должность, ФИО)</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земельного законодательства на земельном участке, расположенном по адресу:</w:t>
            </w:r>
          </w:p>
        </w:tc>
      </w:tr>
      <w:tr w:rsidR="00D3486B" w:rsidRPr="009F2868" w:rsidTr="0041428D">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w:t>
            </w:r>
          </w:p>
        </w:tc>
      </w:tr>
      <w:tr w:rsidR="00D3486B" w:rsidRPr="009F2868" w:rsidTr="0041428D">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(указывается адрес земельного участка)</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Земельный участок</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proofErr w:type="gramStart"/>
            <w:r w:rsidRPr="009F2868">
              <w:rPr>
                <w:rFonts w:eastAsia="Times New Roman"/>
                <w:sz w:val="22"/>
                <w:szCs w:val="22"/>
              </w:rPr>
              <w:t>(указываются данные о земельном участке: кадастровый номер,</w:t>
            </w:r>
            <w:proofErr w:type="gramEnd"/>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категория земель, вид разрешенного использования, площадь, реквизиты</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 xml:space="preserve">правоустанавливающих </w:t>
            </w:r>
            <w:proofErr w:type="gramStart"/>
            <w:r w:rsidRPr="009F2868">
              <w:rPr>
                <w:rFonts w:eastAsia="Times New Roman"/>
                <w:sz w:val="22"/>
                <w:szCs w:val="22"/>
              </w:rPr>
              <w:t>и(</w:t>
            </w:r>
            <w:proofErr w:type="gramEnd"/>
            <w:r w:rsidRPr="009F2868">
              <w:rPr>
                <w:rFonts w:eastAsia="Times New Roman"/>
                <w:sz w:val="22"/>
                <w:szCs w:val="22"/>
              </w:rPr>
              <w:t xml:space="preserve">или) </w:t>
            </w:r>
            <w:proofErr w:type="spellStart"/>
            <w:r w:rsidRPr="009F2868">
              <w:rPr>
                <w:rFonts w:eastAsia="Times New Roman"/>
                <w:sz w:val="22"/>
                <w:szCs w:val="22"/>
              </w:rPr>
              <w:t>правоудостоверяющих</w:t>
            </w:r>
            <w:proofErr w:type="spellEnd"/>
            <w:r w:rsidRPr="009F2868">
              <w:rPr>
                <w:rFonts w:eastAsia="Times New Roman"/>
                <w:sz w:val="22"/>
                <w:szCs w:val="22"/>
              </w:rPr>
              <w:t xml:space="preserve"> документов (при наличии), вид права, на котором используется земельный участок (собственность, аренда, пользование)</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proofErr w:type="gramStart"/>
            <w:r w:rsidRPr="009F2868">
              <w:rPr>
                <w:rFonts w:eastAsia="Times New Roman"/>
                <w:sz w:val="22"/>
                <w:szCs w:val="22"/>
              </w:rPr>
              <w:t>(указываются: наименование органа государственной власти, органа местного самоуправления,</w:t>
            </w:r>
            <w:proofErr w:type="gramEnd"/>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юридического лица, ФИО его руководителя, ИНН, юридический и фактический адреса;</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ФИО должностного лица или гражданина, паспортные данные, место жительства,</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являющегося правообладателем земельного участка/фактически использующего земельный участок)</w:t>
            </w:r>
          </w:p>
        </w:tc>
      </w:tr>
      <w:tr w:rsidR="00D3486B" w:rsidRPr="009F286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hideMark/>
          </w:tcPr>
          <w:p w:rsidR="00D3486B" w:rsidRPr="008C3BB8" w:rsidRDefault="00D3486B" w:rsidP="0041428D">
            <w:pPr>
              <w:spacing w:after="100"/>
              <w:ind w:firstLine="280"/>
              <w:jc w:val="both"/>
              <w:rPr>
                <w:rFonts w:ascii="Verdana" w:eastAsia="Times New Roman" w:hAnsi="Verdana"/>
                <w:sz w:val="21"/>
                <w:szCs w:val="21"/>
              </w:rPr>
            </w:pPr>
            <w:r w:rsidRPr="009F2868">
              <w:rPr>
                <w:rFonts w:eastAsia="Times New Roman"/>
                <w:sz w:val="22"/>
                <w:szCs w:val="22"/>
              </w:rPr>
              <w:t>В результате проверки выявле</w:t>
            </w:r>
            <w:proofErr w:type="gramStart"/>
            <w:r w:rsidRPr="009F2868">
              <w:rPr>
                <w:rFonts w:eastAsia="Times New Roman"/>
                <w:sz w:val="22"/>
                <w:szCs w:val="22"/>
              </w:rPr>
              <w:t>н(</w:t>
            </w:r>
            <w:proofErr w:type="spellStart"/>
            <w:proofErr w:type="gramEnd"/>
            <w:r w:rsidRPr="009F2868">
              <w:rPr>
                <w:rFonts w:eastAsia="Times New Roman"/>
                <w:sz w:val="22"/>
                <w:szCs w:val="22"/>
              </w:rPr>
              <w:t>ы</w:t>
            </w:r>
            <w:proofErr w:type="spellEnd"/>
            <w:r w:rsidRPr="009F2868">
              <w:rPr>
                <w:rFonts w:eastAsia="Times New Roman"/>
                <w:sz w:val="22"/>
                <w:szCs w:val="22"/>
              </w:rPr>
              <w:t>) признак(и) административного(</w:t>
            </w:r>
            <w:proofErr w:type="spellStart"/>
            <w:r w:rsidRPr="009F2868">
              <w:rPr>
                <w:rFonts w:eastAsia="Times New Roman"/>
                <w:sz w:val="22"/>
                <w:szCs w:val="22"/>
              </w:rPr>
              <w:t>ых</w:t>
            </w:r>
            <w:proofErr w:type="spellEnd"/>
            <w:r w:rsidRPr="009F2868">
              <w:rPr>
                <w:rFonts w:eastAsia="Times New Roman"/>
                <w:sz w:val="22"/>
                <w:szCs w:val="22"/>
              </w:rPr>
              <w:t>) правонарушения(</w:t>
            </w:r>
            <w:proofErr w:type="spellStart"/>
            <w:r w:rsidRPr="009F2868">
              <w:rPr>
                <w:rFonts w:eastAsia="Times New Roman"/>
                <w:sz w:val="22"/>
                <w:szCs w:val="22"/>
              </w:rPr>
              <w:t>ий</w:t>
            </w:r>
            <w:proofErr w:type="spellEnd"/>
            <w:r w:rsidRPr="009F2868">
              <w:rPr>
                <w:rFonts w:eastAsia="Times New Roman"/>
                <w:sz w:val="22"/>
                <w:szCs w:val="22"/>
              </w:rPr>
              <w:t xml:space="preserve">), </w:t>
            </w:r>
            <w:r w:rsidRPr="009F2868">
              <w:rPr>
                <w:rFonts w:eastAsia="Times New Roman"/>
                <w:sz w:val="22"/>
                <w:szCs w:val="22"/>
              </w:rPr>
              <w:lastRenderedPageBreak/>
              <w:t>предусмотренного(</w:t>
            </w:r>
            <w:proofErr w:type="spellStart"/>
            <w:r w:rsidRPr="009F2868">
              <w:rPr>
                <w:rFonts w:eastAsia="Times New Roman"/>
                <w:sz w:val="22"/>
                <w:szCs w:val="22"/>
              </w:rPr>
              <w:t>ых</w:t>
            </w:r>
            <w:proofErr w:type="spellEnd"/>
            <w:r w:rsidRPr="009F2868">
              <w:rPr>
                <w:rFonts w:eastAsia="Times New Roman"/>
                <w:sz w:val="22"/>
                <w:szCs w:val="22"/>
              </w:rPr>
              <w:t>) статьей _______ Кодекса Российской Федерации об административных правонарушениях, и(или) признак(и) административного(</w:t>
            </w:r>
            <w:proofErr w:type="spellStart"/>
            <w:r w:rsidRPr="009F2868">
              <w:rPr>
                <w:rFonts w:eastAsia="Times New Roman"/>
                <w:sz w:val="22"/>
                <w:szCs w:val="22"/>
              </w:rPr>
              <w:t>ых</w:t>
            </w:r>
            <w:proofErr w:type="spellEnd"/>
            <w:r w:rsidRPr="009F2868">
              <w:rPr>
                <w:rFonts w:eastAsia="Times New Roman"/>
                <w:sz w:val="22"/>
                <w:szCs w:val="22"/>
              </w:rPr>
              <w:t>) правонарушения(</w:t>
            </w:r>
            <w:proofErr w:type="spellStart"/>
            <w:r w:rsidRPr="009F2868">
              <w:rPr>
                <w:rFonts w:eastAsia="Times New Roman"/>
                <w:sz w:val="22"/>
                <w:szCs w:val="22"/>
              </w:rPr>
              <w:t>ий</w:t>
            </w:r>
            <w:proofErr w:type="spellEnd"/>
            <w:r w:rsidRPr="009F2868">
              <w:rPr>
                <w:rFonts w:eastAsia="Times New Roman"/>
                <w:sz w:val="22"/>
                <w:szCs w:val="22"/>
              </w:rPr>
              <w:t>), предусмотренного(</w:t>
            </w:r>
            <w:proofErr w:type="spellStart"/>
            <w:r w:rsidRPr="009F2868">
              <w:rPr>
                <w:rFonts w:eastAsia="Times New Roman"/>
                <w:sz w:val="22"/>
                <w:szCs w:val="22"/>
              </w:rPr>
              <w:t>ых</w:t>
            </w:r>
            <w:proofErr w:type="spellEnd"/>
            <w:r w:rsidRPr="009F2868">
              <w:rPr>
                <w:rFonts w:eastAsia="Times New Roman"/>
                <w:sz w:val="22"/>
                <w:szCs w:val="22"/>
              </w:rPr>
              <w:t>) статьей _______ областного закона от 2 июля 2003 года N 47-оз "Об административных правонарушениях", выразившегося(</w:t>
            </w:r>
            <w:proofErr w:type="spellStart"/>
            <w:r w:rsidRPr="009F2868">
              <w:rPr>
                <w:rFonts w:eastAsia="Times New Roman"/>
                <w:sz w:val="22"/>
                <w:szCs w:val="22"/>
              </w:rPr>
              <w:t>ихся</w:t>
            </w:r>
            <w:proofErr w:type="spellEnd"/>
            <w:r w:rsidRPr="009F2868">
              <w:rPr>
                <w:rFonts w:eastAsia="Times New Roman"/>
                <w:sz w:val="22"/>
                <w:szCs w:val="22"/>
              </w:rPr>
              <w:t>) в:</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lastRenderedPageBreak/>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(описание нарушения)</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left w:val="nil"/>
              <w:bottom w:val="single" w:sz="8" w:space="0" w:color="000000"/>
              <w:right w:val="nil"/>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left w:val="nil"/>
              <w:bottom w:val="single" w:sz="8" w:space="0" w:color="000000"/>
              <w:right w:val="nil"/>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tcBorders>
              <w:top w:val="single" w:sz="8" w:space="0" w:color="000000"/>
              <w:left w:val="nil"/>
              <w:bottom w:val="single" w:sz="8" w:space="0" w:color="000000"/>
              <w:right w:val="nil"/>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c>
          <w:tcPr>
            <w:tcW w:w="0" w:type="auto"/>
            <w:tcBorders>
              <w:top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w:t>
            </w:r>
          </w:p>
        </w:tc>
      </w:tr>
      <w:tr w:rsidR="00D3486B" w:rsidRPr="009F2868" w:rsidTr="0041428D">
        <w:tc>
          <w:tcPr>
            <w:tcW w:w="0" w:type="auto"/>
            <w:gridSpan w:val="2"/>
            <w:hideMark/>
          </w:tcPr>
          <w:p w:rsidR="00D3486B" w:rsidRPr="008C3BB8" w:rsidRDefault="00D3486B" w:rsidP="0041428D">
            <w:pPr>
              <w:jc w:val="both"/>
              <w:rPr>
                <w:rFonts w:ascii="Verdana" w:eastAsia="Times New Roman" w:hAnsi="Verdana"/>
                <w:sz w:val="21"/>
                <w:szCs w:val="21"/>
              </w:rPr>
            </w:pPr>
            <w:r w:rsidRPr="009F2868">
              <w:rPr>
                <w:rFonts w:eastAsia="Times New Roman"/>
                <w:sz w:val="22"/>
                <w:szCs w:val="22"/>
              </w:rPr>
              <w:t>о чем составлен Акт проверки соблюдения требований земельного законодательства от "___" ___________ 20__ года N _______.</w:t>
            </w:r>
          </w:p>
          <w:p w:rsidR="00D3486B" w:rsidRPr="008C3BB8" w:rsidRDefault="00D3486B" w:rsidP="0041428D">
            <w:pPr>
              <w:ind w:firstLine="280"/>
              <w:jc w:val="both"/>
              <w:rPr>
                <w:rFonts w:ascii="Verdana" w:eastAsia="Times New Roman" w:hAnsi="Verdana"/>
                <w:sz w:val="21"/>
                <w:szCs w:val="21"/>
              </w:rPr>
            </w:pPr>
            <w:r w:rsidRPr="009F2868">
              <w:rPr>
                <w:rFonts w:eastAsia="Times New Roman"/>
                <w:sz w:val="22"/>
                <w:szCs w:val="22"/>
              </w:rPr>
              <w:t>Указанно</w:t>
            </w:r>
            <w:proofErr w:type="gramStart"/>
            <w:r w:rsidRPr="009F2868">
              <w:rPr>
                <w:rFonts w:eastAsia="Times New Roman"/>
                <w:sz w:val="22"/>
                <w:szCs w:val="22"/>
              </w:rPr>
              <w:t>е(</w:t>
            </w:r>
            <w:proofErr w:type="spellStart"/>
            <w:proofErr w:type="gramEnd"/>
            <w:r w:rsidRPr="009F2868">
              <w:rPr>
                <w:rFonts w:eastAsia="Times New Roman"/>
                <w:sz w:val="22"/>
                <w:szCs w:val="22"/>
              </w:rPr>
              <w:t>ые</w:t>
            </w:r>
            <w:proofErr w:type="spellEnd"/>
            <w:r w:rsidRPr="009F2868">
              <w:rPr>
                <w:rFonts w:eastAsia="Times New Roman"/>
                <w:sz w:val="22"/>
                <w:szCs w:val="22"/>
              </w:rPr>
              <w:t>) нарушение(я) подлежит(</w:t>
            </w:r>
            <w:proofErr w:type="spellStart"/>
            <w:r w:rsidRPr="009F2868">
              <w:rPr>
                <w:rFonts w:eastAsia="Times New Roman"/>
                <w:sz w:val="22"/>
                <w:szCs w:val="22"/>
              </w:rPr>
              <w:t>ат</w:t>
            </w:r>
            <w:proofErr w:type="spellEnd"/>
            <w:r w:rsidRPr="009F2868">
              <w:rPr>
                <w:rFonts w:eastAsia="Times New Roman"/>
                <w:sz w:val="22"/>
                <w:szCs w:val="22"/>
              </w:rPr>
              <w:t>) устранению в соответствии с требованиями действующего законодательства.</w:t>
            </w:r>
          </w:p>
          <w:p w:rsidR="00D3486B" w:rsidRPr="008C3BB8" w:rsidRDefault="00D3486B" w:rsidP="0041428D">
            <w:pPr>
              <w:spacing w:after="100"/>
              <w:ind w:firstLine="280"/>
              <w:jc w:val="both"/>
              <w:rPr>
                <w:rFonts w:ascii="Verdana" w:eastAsia="Times New Roman" w:hAnsi="Verdana"/>
                <w:sz w:val="21"/>
                <w:szCs w:val="21"/>
              </w:rPr>
            </w:pPr>
            <w:r w:rsidRPr="009F2868">
              <w:rPr>
                <w:rFonts w:eastAsia="Times New Roman"/>
                <w:sz w:val="22"/>
                <w:szCs w:val="22"/>
              </w:rPr>
              <w:t>Информацию об устранении допущенног</w:t>
            </w:r>
            <w:proofErr w:type="gramStart"/>
            <w:r w:rsidRPr="009F2868">
              <w:rPr>
                <w:rFonts w:eastAsia="Times New Roman"/>
                <w:sz w:val="22"/>
                <w:szCs w:val="22"/>
              </w:rPr>
              <w:t>о(</w:t>
            </w:r>
            <w:proofErr w:type="spellStart"/>
            <w:proofErr w:type="gramEnd"/>
            <w:r w:rsidRPr="009F2868">
              <w:rPr>
                <w:rFonts w:eastAsia="Times New Roman"/>
                <w:sz w:val="22"/>
                <w:szCs w:val="22"/>
              </w:rPr>
              <w:t>ых</w:t>
            </w:r>
            <w:proofErr w:type="spellEnd"/>
            <w:r w:rsidRPr="009F2868">
              <w:rPr>
                <w:rFonts w:eastAsia="Times New Roman"/>
                <w:sz w:val="22"/>
                <w:szCs w:val="22"/>
              </w:rPr>
              <w:t>) нарушения(</w:t>
            </w:r>
            <w:proofErr w:type="spellStart"/>
            <w:r w:rsidRPr="009F2868">
              <w:rPr>
                <w:rFonts w:eastAsia="Times New Roman"/>
                <w:sz w:val="22"/>
                <w:szCs w:val="22"/>
              </w:rPr>
              <w:t>ий</w:t>
            </w:r>
            <w:proofErr w:type="spellEnd"/>
            <w:r w:rsidRPr="009F2868">
              <w:rPr>
                <w:rFonts w:eastAsia="Times New Roman"/>
                <w:sz w:val="22"/>
                <w:szCs w:val="22"/>
              </w:rPr>
              <w:t>) с приложением документов, подтверждающих устранение нарушения(</w:t>
            </w:r>
            <w:proofErr w:type="spellStart"/>
            <w:r w:rsidRPr="009F2868">
              <w:rPr>
                <w:rFonts w:eastAsia="Times New Roman"/>
                <w:sz w:val="22"/>
                <w:szCs w:val="22"/>
              </w:rPr>
              <w:t>й</w:t>
            </w:r>
            <w:proofErr w:type="spellEnd"/>
            <w:r w:rsidRPr="009F2868">
              <w:rPr>
                <w:rFonts w:eastAsia="Times New Roman"/>
                <w:sz w:val="22"/>
                <w:szCs w:val="22"/>
              </w:rPr>
              <w:t>) земельного законодательства, представить муниципальному инспектору</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(указывается должность, ФИО)</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в срок до "___" _____________ 20__ г. по адресу:</w:t>
            </w:r>
          </w:p>
        </w:tc>
      </w:tr>
      <w:tr w:rsidR="00D3486B" w:rsidRPr="009F2868" w:rsidTr="0041428D">
        <w:tc>
          <w:tcPr>
            <w:tcW w:w="0" w:type="auto"/>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w:t>
            </w:r>
          </w:p>
        </w:tc>
      </w:tr>
      <w:tr w:rsidR="00D3486B" w:rsidRPr="009F2868" w:rsidTr="0041428D">
        <w:tc>
          <w:tcPr>
            <w:tcW w:w="0" w:type="auto"/>
            <w:gridSpan w:val="2"/>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(указывается адрес, телефон)</w:t>
            </w:r>
          </w:p>
        </w:tc>
      </w:tr>
    </w:tbl>
    <w:p w:rsidR="00D3486B" w:rsidRPr="008C3BB8" w:rsidRDefault="00D3486B" w:rsidP="00D3486B">
      <w:pPr>
        <w:rPr>
          <w:rFonts w:ascii="Verdana" w:eastAsia="Times New Roman" w:hAnsi="Verdana"/>
          <w:sz w:val="21"/>
          <w:szCs w:val="21"/>
        </w:rPr>
      </w:pPr>
      <w:r w:rsidRPr="008C3BB8">
        <w:rPr>
          <w:rFonts w:eastAsia="Times New Roman"/>
        </w:rPr>
        <w:t> </w:t>
      </w:r>
    </w:p>
    <w:tbl>
      <w:tblPr>
        <w:tblW w:w="9040" w:type="dxa"/>
        <w:tblInd w:w="20" w:type="dxa"/>
        <w:tblCellMar>
          <w:left w:w="0" w:type="dxa"/>
          <w:right w:w="0" w:type="dxa"/>
        </w:tblCellMar>
        <w:tblLook w:val="04A0"/>
      </w:tblPr>
      <w:tblGrid>
        <w:gridCol w:w="5153"/>
        <w:gridCol w:w="308"/>
        <w:gridCol w:w="3579"/>
      </w:tblGrid>
      <w:tr w:rsidR="00D3486B" w:rsidRPr="009F2868" w:rsidTr="0041428D">
        <w:tc>
          <w:tcPr>
            <w:tcW w:w="0" w:type="auto"/>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(подпись)</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(ФИО)</w:t>
            </w:r>
          </w:p>
        </w:tc>
      </w:tr>
      <w:tr w:rsidR="00D3486B" w:rsidRPr="009F2868" w:rsidTr="0041428D">
        <w:tc>
          <w:tcPr>
            <w:tcW w:w="0" w:type="auto"/>
            <w:gridSpan w:val="3"/>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3"/>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(отметка о вручении предписания)</w:t>
            </w:r>
          </w:p>
        </w:tc>
      </w:tr>
    </w:tbl>
    <w:p w:rsidR="00D3486B" w:rsidRDefault="00D3486B" w:rsidP="00D3486B">
      <w:pPr>
        <w:pStyle w:val="s26"/>
        <w:spacing w:before="0" w:beforeAutospacing="0" w:after="0" w:afterAutospacing="0"/>
        <w:ind w:firstLine="525"/>
        <w:jc w:val="both"/>
        <w:rPr>
          <w:rStyle w:val="bumpedfont15"/>
          <w:sz w:val="32"/>
          <w:szCs w:val="32"/>
        </w:rPr>
      </w:pPr>
    </w:p>
    <w:p w:rsidR="00AF6080" w:rsidRDefault="00AF6080" w:rsidP="00E91A2A">
      <w:pPr>
        <w:pStyle w:val="s15"/>
        <w:spacing w:before="0" w:beforeAutospacing="0" w:after="0" w:afterAutospacing="0"/>
        <w:ind w:firstLine="525"/>
        <w:jc w:val="both"/>
        <w:rPr>
          <w:sz w:val="27"/>
          <w:szCs w:val="27"/>
        </w:rPr>
        <w:sectPr w:rsidR="00AF6080" w:rsidSect="00AF6080">
          <w:pgSz w:w="11906" w:h="16838"/>
          <w:pgMar w:top="1134" w:right="991" w:bottom="1134" w:left="1418" w:header="709" w:footer="709" w:gutter="0"/>
          <w:cols w:space="708"/>
          <w:titlePg/>
          <w:docGrid w:linePitch="360"/>
        </w:sectPr>
      </w:pPr>
    </w:p>
    <w:p w:rsidR="00E91A2A" w:rsidRPr="00AF6080" w:rsidRDefault="00E91A2A" w:rsidP="00AF6080">
      <w:pPr>
        <w:pStyle w:val="s39"/>
        <w:spacing w:before="0" w:beforeAutospacing="0" w:after="0" w:afterAutospacing="0"/>
        <w:ind w:left="3615" w:firstLine="2055"/>
        <w:rPr>
          <w:sz w:val="26"/>
          <w:szCs w:val="26"/>
        </w:rPr>
      </w:pPr>
      <w:r w:rsidRPr="00AF6080">
        <w:rPr>
          <w:rStyle w:val="bumpedfont15"/>
          <w:sz w:val="26"/>
          <w:szCs w:val="26"/>
        </w:rPr>
        <w:lastRenderedPageBreak/>
        <w:t xml:space="preserve">Приложение </w:t>
      </w:r>
      <w:r w:rsidR="00D3486B" w:rsidRPr="00AF6080">
        <w:rPr>
          <w:rStyle w:val="bumpedfont15"/>
          <w:sz w:val="26"/>
          <w:szCs w:val="26"/>
        </w:rPr>
        <w:t xml:space="preserve">4 </w:t>
      </w:r>
      <w:r w:rsidRPr="00AF6080">
        <w:rPr>
          <w:rStyle w:val="bumpedfont15"/>
          <w:sz w:val="26"/>
          <w:szCs w:val="26"/>
        </w:rPr>
        <w:t xml:space="preserve">к Положению </w:t>
      </w:r>
    </w:p>
    <w:p w:rsidR="00E91A2A" w:rsidRDefault="00E91A2A" w:rsidP="00E91A2A">
      <w:pPr>
        <w:pStyle w:val="s56"/>
        <w:spacing w:before="0" w:beforeAutospacing="0" w:after="0" w:afterAutospacing="0"/>
        <w:rPr>
          <w:sz w:val="27"/>
          <w:szCs w:val="27"/>
        </w:rPr>
      </w:pPr>
      <w:r>
        <w:rPr>
          <w:sz w:val="27"/>
          <w:szCs w:val="27"/>
        </w:rPr>
        <w:t> </w:t>
      </w:r>
    </w:p>
    <w:p w:rsidR="00E91A2A" w:rsidRDefault="00E91A2A" w:rsidP="00E91A2A">
      <w:pPr>
        <w:pStyle w:val="s56"/>
        <w:spacing w:before="0" w:beforeAutospacing="0" w:after="0" w:afterAutospacing="0"/>
        <w:rPr>
          <w:sz w:val="27"/>
          <w:szCs w:val="27"/>
        </w:rPr>
      </w:pPr>
      <w:r>
        <w:rPr>
          <w:sz w:val="27"/>
          <w:szCs w:val="27"/>
        </w:rPr>
        <w:t> </w:t>
      </w:r>
    </w:p>
    <w:p w:rsidR="00E91A2A" w:rsidRDefault="00E91A2A" w:rsidP="00E91A2A">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земельного контроля и их целевые значения, индикативные показатели</w:t>
      </w:r>
    </w:p>
    <w:p w:rsidR="00E91A2A" w:rsidRDefault="00E91A2A" w:rsidP="00E91A2A">
      <w:pPr>
        <w:pStyle w:val="s40"/>
        <w:spacing w:before="0" w:beforeAutospacing="0" w:after="0" w:afterAutospacing="0"/>
        <w:jc w:val="both"/>
        <w:rPr>
          <w:sz w:val="27"/>
          <w:szCs w:val="27"/>
        </w:rPr>
      </w:pPr>
      <w:r>
        <w:rPr>
          <w:sz w:val="27"/>
          <w:szCs w:val="27"/>
        </w:rPr>
        <w:t> </w:t>
      </w:r>
    </w:p>
    <w:tbl>
      <w:tblPr>
        <w:tblW w:w="9640" w:type="dxa"/>
        <w:tblInd w:w="-127" w:type="dxa"/>
        <w:tblCellMar>
          <w:left w:w="0" w:type="dxa"/>
          <w:right w:w="0" w:type="dxa"/>
        </w:tblCellMar>
        <w:tblLook w:val="04A0"/>
      </w:tblPr>
      <w:tblGrid>
        <w:gridCol w:w="8408"/>
        <w:gridCol w:w="1232"/>
      </w:tblGrid>
      <w:tr w:rsidR="00E91A2A" w:rsidRPr="009F2868" w:rsidTr="002C3BEC">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59"/>
              <w:spacing w:before="0" w:beforeAutospacing="0" w:after="0" w:afterAutospacing="0"/>
              <w:ind w:left="15" w:hanging="75"/>
              <w:jc w:val="center"/>
              <w:rPr>
                <w:color w:val="000000"/>
                <w:sz w:val="18"/>
                <w:szCs w:val="18"/>
              </w:rPr>
            </w:pPr>
            <w:r w:rsidRPr="009F2868">
              <w:rPr>
                <w:rStyle w:val="s58"/>
                <w:b/>
                <w:bCs/>
                <w:color w:val="000000"/>
                <w:sz w:val="18"/>
                <w:szCs w:val="18"/>
              </w:rPr>
              <w:t>Ключевые показатели</w:t>
            </w:r>
          </w:p>
        </w:tc>
        <w:tc>
          <w:tcPr>
            <w:tcW w:w="123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59"/>
              <w:spacing w:before="0" w:beforeAutospacing="0" w:after="0" w:afterAutospacing="0"/>
              <w:ind w:left="15" w:hanging="75"/>
              <w:jc w:val="center"/>
              <w:rPr>
                <w:color w:val="000000"/>
                <w:sz w:val="18"/>
                <w:szCs w:val="18"/>
              </w:rPr>
            </w:pPr>
            <w:r w:rsidRPr="009F2868">
              <w:rPr>
                <w:rStyle w:val="s58"/>
                <w:b/>
                <w:bCs/>
                <w:color w:val="000000"/>
                <w:sz w:val="18"/>
                <w:szCs w:val="18"/>
              </w:rPr>
              <w:t>Целевые значения</w:t>
            </w:r>
          </w:p>
        </w:tc>
      </w:tr>
      <w:tr w:rsidR="00E91A2A" w:rsidRPr="009F2868"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1"/>
              <w:spacing w:before="0" w:beforeAutospacing="0" w:after="0" w:afterAutospacing="0" w:line="105" w:lineRule="atLeast"/>
              <w:ind w:firstLine="390"/>
              <w:jc w:val="both"/>
              <w:rPr>
                <w:color w:val="000000"/>
                <w:sz w:val="18"/>
                <w:szCs w:val="18"/>
              </w:rPr>
            </w:pPr>
            <w:r w:rsidRPr="009F2868">
              <w:rPr>
                <w:rStyle w:val="s11"/>
                <w:color w:val="000000"/>
                <w:sz w:val="18"/>
                <w:szCs w:val="18"/>
              </w:rPr>
              <w:t>Процент устраненных нарушений из числа выявленных нарушений земельного законодательства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2"/>
              <w:spacing w:before="0" w:beforeAutospacing="0" w:after="0" w:afterAutospacing="0" w:line="105" w:lineRule="atLeast"/>
              <w:ind w:firstLine="15"/>
              <w:jc w:val="center"/>
              <w:rPr>
                <w:color w:val="000000"/>
                <w:sz w:val="18"/>
                <w:szCs w:val="18"/>
              </w:rPr>
            </w:pPr>
            <w:r w:rsidRPr="009F2868">
              <w:rPr>
                <w:rStyle w:val="s11"/>
                <w:color w:val="000000"/>
                <w:sz w:val="18"/>
                <w:szCs w:val="18"/>
              </w:rPr>
              <w:t>70%</w:t>
            </w:r>
          </w:p>
        </w:tc>
      </w:tr>
      <w:tr w:rsidR="00E91A2A" w:rsidRPr="009F2868"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1"/>
              <w:spacing w:before="0" w:beforeAutospacing="0" w:after="0" w:afterAutospacing="0" w:line="105" w:lineRule="atLeast"/>
              <w:ind w:firstLine="390"/>
              <w:jc w:val="both"/>
              <w:rPr>
                <w:color w:val="000000"/>
                <w:sz w:val="18"/>
                <w:szCs w:val="18"/>
              </w:rPr>
            </w:pPr>
            <w:r w:rsidRPr="009F2868">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2"/>
              <w:spacing w:before="0" w:beforeAutospacing="0" w:after="0" w:afterAutospacing="0" w:line="105" w:lineRule="atLeast"/>
              <w:ind w:firstLine="15"/>
              <w:jc w:val="center"/>
              <w:rPr>
                <w:color w:val="000000"/>
                <w:sz w:val="18"/>
                <w:szCs w:val="18"/>
              </w:rPr>
            </w:pPr>
            <w:r w:rsidRPr="009F2868">
              <w:rPr>
                <w:rStyle w:val="s11"/>
                <w:color w:val="000000"/>
                <w:sz w:val="18"/>
                <w:szCs w:val="18"/>
              </w:rPr>
              <w:t>100%</w:t>
            </w:r>
          </w:p>
        </w:tc>
      </w:tr>
      <w:tr w:rsidR="00E91A2A" w:rsidRPr="009F2868" w:rsidTr="002C3BEC">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1"/>
              <w:spacing w:before="0" w:beforeAutospacing="0" w:after="0" w:afterAutospacing="0" w:line="90" w:lineRule="atLeast"/>
              <w:ind w:firstLine="390"/>
              <w:jc w:val="both"/>
              <w:rPr>
                <w:color w:val="000000"/>
                <w:sz w:val="18"/>
                <w:szCs w:val="18"/>
              </w:rPr>
            </w:pPr>
            <w:r w:rsidRPr="009F2868">
              <w:rPr>
                <w:rStyle w:val="s11"/>
                <w:color w:val="000000"/>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2"/>
              <w:spacing w:before="0" w:beforeAutospacing="0" w:after="0" w:afterAutospacing="0" w:line="90" w:lineRule="atLeast"/>
              <w:ind w:firstLine="15"/>
              <w:jc w:val="center"/>
              <w:rPr>
                <w:color w:val="000000"/>
                <w:sz w:val="18"/>
                <w:szCs w:val="18"/>
              </w:rPr>
            </w:pPr>
            <w:r w:rsidRPr="009F2868">
              <w:rPr>
                <w:rStyle w:val="s11"/>
                <w:color w:val="000000"/>
                <w:sz w:val="18"/>
                <w:szCs w:val="18"/>
              </w:rPr>
              <w:t>0%</w:t>
            </w:r>
          </w:p>
        </w:tc>
      </w:tr>
      <w:tr w:rsidR="00E91A2A" w:rsidRPr="009F2868" w:rsidTr="002C3BEC">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1"/>
              <w:spacing w:before="0" w:beforeAutospacing="0" w:after="0" w:afterAutospacing="0" w:line="120" w:lineRule="atLeast"/>
              <w:ind w:firstLine="390"/>
              <w:jc w:val="both"/>
              <w:rPr>
                <w:color w:val="000000"/>
                <w:sz w:val="18"/>
                <w:szCs w:val="18"/>
              </w:rPr>
            </w:pPr>
            <w:r w:rsidRPr="009F2868">
              <w:rPr>
                <w:rStyle w:val="s11"/>
                <w:color w:val="000000"/>
                <w:sz w:val="18"/>
                <w:szCs w:val="18"/>
              </w:rPr>
              <w:t>Процент отмененных результатов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2"/>
              <w:spacing w:before="0" w:beforeAutospacing="0" w:after="0" w:afterAutospacing="0" w:line="120" w:lineRule="atLeast"/>
              <w:ind w:firstLine="15"/>
              <w:jc w:val="center"/>
              <w:rPr>
                <w:color w:val="000000"/>
                <w:sz w:val="18"/>
                <w:szCs w:val="18"/>
              </w:rPr>
            </w:pPr>
            <w:r w:rsidRPr="009F2868">
              <w:rPr>
                <w:rStyle w:val="s11"/>
                <w:color w:val="000000"/>
                <w:sz w:val="18"/>
                <w:szCs w:val="18"/>
              </w:rPr>
              <w:t>0%</w:t>
            </w:r>
          </w:p>
        </w:tc>
      </w:tr>
      <w:tr w:rsidR="00E91A2A" w:rsidRPr="009F2868"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1"/>
              <w:spacing w:before="0" w:beforeAutospacing="0" w:after="0" w:afterAutospacing="0" w:line="105" w:lineRule="atLeast"/>
              <w:ind w:firstLine="390"/>
              <w:jc w:val="both"/>
              <w:rPr>
                <w:color w:val="000000"/>
                <w:sz w:val="18"/>
                <w:szCs w:val="18"/>
              </w:rPr>
            </w:pPr>
            <w:r w:rsidRPr="009F2868">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2"/>
              <w:spacing w:before="0" w:beforeAutospacing="0" w:after="0" w:afterAutospacing="0" w:line="105" w:lineRule="atLeast"/>
              <w:ind w:firstLine="15"/>
              <w:jc w:val="center"/>
              <w:rPr>
                <w:color w:val="000000"/>
                <w:sz w:val="18"/>
                <w:szCs w:val="18"/>
              </w:rPr>
            </w:pPr>
            <w:r w:rsidRPr="009F2868">
              <w:rPr>
                <w:rStyle w:val="s11"/>
                <w:color w:val="000000"/>
                <w:sz w:val="18"/>
                <w:szCs w:val="18"/>
              </w:rPr>
              <w:t>5%</w:t>
            </w:r>
          </w:p>
        </w:tc>
      </w:tr>
      <w:tr w:rsidR="00E91A2A" w:rsidRPr="009F2868"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1"/>
              <w:spacing w:before="0" w:beforeAutospacing="0" w:after="0" w:afterAutospacing="0" w:line="105" w:lineRule="atLeast"/>
              <w:ind w:firstLine="390"/>
              <w:jc w:val="both"/>
              <w:rPr>
                <w:color w:val="000000"/>
                <w:sz w:val="18"/>
                <w:szCs w:val="18"/>
              </w:rPr>
            </w:pPr>
            <w:r w:rsidRPr="009F2868">
              <w:rPr>
                <w:rStyle w:val="s11"/>
                <w:color w:val="000000"/>
                <w:sz w:val="18"/>
                <w:szCs w:val="18"/>
              </w:rPr>
              <w:t>Процент внесенных судебных решений о назначении административного наказания </w:t>
            </w:r>
            <w:r w:rsidRPr="009F2868">
              <w:rPr>
                <w:color w:val="000000"/>
                <w:sz w:val="18"/>
                <w:szCs w:val="18"/>
              </w:rPr>
              <w:br/>
            </w:r>
            <w:r w:rsidRPr="009F2868">
              <w:rPr>
                <w:rStyle w:val="s11"/>
                <w:color w:val="000000"/>
                <w:sz w:val="18"/>
                <w:szCs w:val="18"/>
              </w:rPr>
              <w:t>по материалам контрольного органа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2"/>
              <w:spacing w:before="0" w:beforeAutospacing="0" w:after="0" w:afterAutospacing="0" w:line="105" w:lineRule="atLeast"/>
              <w:ind w:firstLine="15"/>
              <w:jc w:val="center"/>
              <w:rPr>
                <w:color w:val="000000"/>
                <w:sz w:val="18"/>
                <w:szCs w:val="18"/>
              </w:rPr>
            </w:pPr>
            <w:r w:rsidRPr="009F2868">
              <w:rPr>
                <w:rStyle w:val="s11"/>
                <w:color w:val="000000"/>
                <w:sz w:val="18"/>
                <w:szCs w:val="18"/>
              </w:rPr>
              <w:t>95%</w:t>
            </w:r>
          </w:p>
        </w:tc>
      </w:tr>
      <w:tr w:rsidR="00E91A2A" w:rsidRPr="009F2868" w:rsidTr="002C3BEC">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1"/>
              <w:spacing w:before="0" w:beforeAutospacing="0" w:after="0" w:afterAutospacing="0" w:line="135" w:lineRule="atLeast"/>
              <w:ind w:firstLine="390"/>
              <w:jc w:val="both"/>
              <w:rPr>
                <w:color w:val="000000"/>
                <w:sz w:val="18"/>
                <w:szCs w:val="18"/>
              </w:rPr>
            </w:pPr>
            <w:r w:rsidRPr="009F2868">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контрольным (надзорным) органом  постановлений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2"/>
              <w:spacing w:before="0" w:beforeAutospacing="0" w:after="0" w:afterAutospacing="0" w:line="135" w:lineRule="atLeast"/>
              <w:ind w:firstLine="15"/>
              <w:jc w:val="center"/>
              <w:rPr>
                <w:color w:val="000000"/>
                <w:sz w:val="18"/>
                <w:szCs w:val="18"/>
              </w:rPr>
            </w:pPr>
            <w:r w:rsidRPr="009F2868">
              <w:rPr>
                <w:rStyle w:val="s11"/>
                <w:color w:val="000000"/>
                <w:sz w:val="18"/>
                <w:szCs w:val="18"/>
              </w:rPr>
              <w:t>0%</w:t>
            </w:r>
          </w:p>
        </w:tc>
      </w:tr>
    </w:tbl>
    <w:p w:rsidR="00E91A2A" w:rsidRDefault="00E91A2A" w:rsidP="00E91A2A">
      <w:pPr>
        <w:pStyle w:val="s4"/>
        <w:spacing w:before="0" w:beforeAutospacing="0" w:after="0" w:afterAutospacing="0"/>
        <w:jc w:val="center"/>
        <w:rPr>
          <w:sz w:val="27"/>
          <w:szCs w:val="27"/>
        </w:rPr>
      </w:pPr>
      <w:r>
        <w:rPr>
          <w:sz w:val="27"/>
          <w:szCs w:val="27"/>
        </w:rPr>
        <w:t> </w:t>
      </w:r>
    </w:p>
    <w:p w:rsidR="00E91A2A" w:rsidRDefault="00E91A2A" w:rsidP="00E91A2A">
      <w:pPr>
        <w:pStyle w:val="s4"/>
        <w:spacing w:before="0" w:beforeAutospacing="0" w:after="0" w:afterAutospacing="0"/>
        <w:jc w:val="center"/>
        <w:rPr>
          <w:sz w:val="27"/>
          <w:szCs w:val="27"/>
        </w:rPr>
      </w:pPr>
      <w:r>
        <w:rPr>
          <w:rStyle w:val="bumpedfont15"/>
          <w:b/>
          <w:bCs/>
          <w:sz w:val="32"/>
          <w:szCs w:val="32"/>
        </w:rPr>
        <w:t>Индикативные показатели</w:t>
      </w:r>
    </w:p>
    <w:p w:rsidR="00E91A2A" w:rsidRDefault="00E91A2A" w:rsidP="00E91A2A">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018"/>
        <w:gridCol w:w="1174"/>
        <w:gridCol w:w="2684"/>
        <w:gridCol w:w="630"/>
        <w:gridCol w:w="1721"/>
      </w:tblGrid>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7"/>
                <w:b/>
                <w:bCs/>
                <w:color w:val="444444"/>
                <w:sz w:val="18"/>
                <w:szCs w:val="18"/>
              </w:rPr>
              <w:t>Индикативные показатели, характеризующие параметры </w:t>
            </w:r>
          </w:p>
          <w:p w:rsidR="00E91A2A" w:rsidRPr="009F2868" w:rsidRDefault="00E91A2A" w:rsidP="002C3BEC">
            <w:pPr>
              <w:pStyle w:val="s4"/>
              <w:spacing w:before="0" w:beforeAutospacing="0" w:after="0" w:afterAutospacing="0"/>
              <w:jc w:val="center"/>
              <w:rPr>
                <w:color w:val="000000"/>
                <w:sz w:val="18"/>
                <w:szCs w:val="18"/>
              </w:rPr>
            </w:pPr>
            <w:r w:rsidRPr="009F2868">
              <w:rPr>
                <w:rStyle w:val="s67"/>
                <w:b/>
                <w:bCs/>
                <w:color w:val="444444"/>
                <w:sz w:val="18"/>
                <w:szCs w:val="18"/>
              </w:rPr>
              <w:t>проведенных контрольных мероприятий</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1.1.</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10"/>
              <w:spacing w:before="0" w:beforeAutospacing="0" w:after="0" w:afterAutospacing="0"/>
              <w:jc w:val="both"/>
              <w:rPr>
                <w:color w:val="000000"/>
                <w:sz w:val="18"/>
                <w:szCs w:val="18"/>
              </w:rPr>
            </w:pPr>
            <w:r w:rsidRPr="009F2868">
              <w:rPr>
                <w:rStyle w:val="s68"/>
                <w:color w:val="444444"/>
                <w:sz w:val="18"/>
                <w:szCs w:val="18"/>
              </w:rPr>
              <w:t>Выполняемость плановых контрольных мероприятий</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proofErr w:type="spellStart"/>
            <w:r w:rsidRPr="009F2868">
              <w:rPr>
                <w:rStyle w:val="s68"/>
                <w:color w:val="444444"/>
                <w:sz w:val="18"/>
                <w:szCs w:val="18"/>
              </w:rPr>
              <w:t>Врз</w:t>
            </w:r>
            <w:proofErr w:type="spellEnd"/>
            <w:r w:rsidRPr="009F2868">
              <w:rPr>
                <w:rStyle w:val="s68"/>
                <w:color w:val="444444"/>
                <w:sz w:val="18"/>
                <w:szCs w:val="18"/>
              </w:rPr>
              <w:t> = (</w:t>
            </w:r>
            <w:proofErr w:type="spellStart"/>
            <w:r w:rsidRPr="009F2868">
              <w:rPr>
                <w:rStyle w:val="s68"/>
                <w:color w:val="444444"/>
                <w:sz w:val="18"/>
                <w:szCs w:val="18"/>
              </w:rPr>
              <w:t>РЗф</w:t>
            </w:r>
            <w:proofErr w:type="spellEnd"/>
            <w:r w:rsidRPr="009F2868">
              <w:rPr>
                <w:rStyle w:val="s68"/>
                <w:color w:val="444444"/>
                <w:sz w:val="18"/>
                <w:szCs w:val="18"/>
              </w:rPr>
              <w:t> / </w:t>
            </w:r>
            <w:proofErr w:type="spellStart"/>
            <w:r w:rsidRPr="009F2868">
              <w:rPr>
                <w:rStyle w:val="s68"/>
                <w:color w:val="444444"/>
                <w:sz w:val="18"/>
                <w:szCs w:val="18"/>
              </w:rPr>
              <w:t>РЗп</w:t>
            </w:r>
            <w:proofErr w:type="spellEnd"/>
            <w:r w:rsidRPr="009F2868">
              <w:rPr>
                <w:rStyle w:val="s68"/>
                <w:color w:val="444444"/>
                <w:sz w:val="18"/>
                <w:szCs w:val="18"/>
              </w:rPr>
              <w:t xml:space="preserve">) </w:t>
            </w:r>
            <w:proofErr w:type="spellStart"/>
            <w:r w:rsidRPr="009F2868">
              <w:rPr>
                <w:rStyle w:val="s68"/>
                <w:color w:val="444444"/>
                <w:sz w:val="18"/>
                <w:szCs w:val="18"/>
              </w:rPr>
              <w:t>x</w:t>
            </w:r>
            <w:proofErr w:type="spellEnd"/>
            <w:r w:rsidRPr="009F2868">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proofErr w:type="spellStart"/>
            <w:proofErr w:type="gramStart"/>
            <w:r w:rsidRPr="009F2868">
              <w:rPr>
                <w:rStyle w:val="s68"/>
                <w:color w:val="444444"/>
                <w:sz w:val="18"/>
                <w:szCs w:val="18"/>
              </w:rPr>
              <w:t>Врз</w:t>
            </w:r>
            <w:proofErr w:type="spellEnd"/>
            <w:r w:rsidRPr="009F2868">
              <w:rPr>
                <w:rStyle w:val="s68"/>
                <w:color w:val="444444"/>
                <w:sz w:val="18"/>
                <w:szCs w:val="18"/>
              </w:rPr>
              <w:t> - выполняемость плановых контрольных мероприятий) %</w:t>
            </w:r>
            <w:proofErr w:type="gramEnd"/>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РЗф</w:t>
            </w:r>
            <w:proofErr w:type="spellEnd"/>
            <w:r w:rsidRPr="009F2868">
              <w:rPr>
                <w:rStyle w:val="s68"/>
                <w:color w:val="444444"/>
                <w:sz w:val="18"/>
                <w:szCs w:val="18"/>
              </w:rPr>
              <w:t> </w:t>
            </w:r>
            <w:proofErr w:type="gramStart"/>
            <w:r w:rsidRPr="009F2868">
              <w:rPr>
                <w:rStyle w:val="s68"/>
                <w:color w:val="444444"/>
                <w:sz w:val="18"/>
                <w:szCs w:val="18"/>
              </w:rPr>
              <w:t>-к</w:t>
            </w:r>
            <w:proofErr w:type="gramEnd"/>
            <w:r w:rsidRPr="009F2868">
              <w:rPr>
                <w:rStyle w:val="s68"/>
                <w:color w:val="444444"/>
                <w:sz w:val="18"/>
                <w:szCs w:val="18"/>
              </w:rPr>
              <w:t>оличество проведенных плановых контрольных мероприятий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РЗп</w:t>
            </w:r>
            <w:proofErr w:type="spellEnd"/>
            <w:r w:rsidRPr="009F2868">
              <w:rPr>
                <w:rStyle w:val="s68"/>
                <w:color w:val="444444"/>
                <w:sz w:val="18"/>
                <w:szCs w:val="18"/>
              </w:rPr>
              <w:t> - количество утвержденных плановых контрольных мероприятий (ед.)</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Утвержденные плановые контрольные мероприятия</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1.2.</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Выполняемость внеплановых контрольных мероприятий</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proofErr w:type="spellStart"/>
            <w:r w:rsidRPr="009F2868">
              <w:rPr>
                <w:rStyle w:val="s68"/>
                <w:color w:val="444444"/>
                <w:sz w:val="18"/>
                <w:szCs w:val="18"/>
              </w:rPr>
              <w:t>Ввн</w:t>
            </w:r>
            <w:proofErr w:type="spellEnd"/>
            <w:r w:rsidRPr="009F2868">
              <w:rPr>
                <w:rStyle w:val="s68"/>
                <w:color w:val="444444"/>
                <w:sz w:val="18"/>
                <w:szCs w:val="18"/>
              </w:rPr>
              <w:t> = (</w:t>
            </w:r>
            <w:proofErr w:type="spellStart"/>
            <w:r w:rsidRPr="009F2868">
              <w:rPr>
                <w:rStyle w:val="s68"/>
                <w:color w:val="444444"/>
                <w:sz w:val="18"/>
                <w:szCs w:val="18"/>
              </w:rPr>
              <w:t>Рф</w:t>
            </w:r>
            <w:proofErr w:type="spellEnd"/>
            <w:r w:rsidRPr="009F2868">
              <w:rPr>
                <w:rStyle w:val="s68"/>
                <w:color w:val="444444"/>
                <w:sz w:val="18"/>
                <w:szCs w:val="18"/>
              </w:rPr>
              <w:t> / </w:t>
            </w:r>
            <w:proofErr w:type="spellStart"/>
            <w:r w:rsidRPr="009F2868">
              <w:rPr>
                <w:rStyle w:val="s68"/>
                <w:color w:val="444444"/>
                <w:sz w:val="18"/>
                <w:szCs w:val="18"/>
              </w:rPr>
              <w:t>Рп</w:t>
            </w:r>
            <w:proofErr w:type="spellEnd"/>
            <w:r w:rsidRPr="009F2868">
              <w:rPr>
                <w:rStyle w:val="s68"/>
                <w:color w:val="444444"/>
                <w:sz w:val="18"/>
                <w:szCs w:val="18"/>
              </w:rPr>
              <w:t xml:space="preserve">) </w:t>
            </w:r>
            <w:proofErr w:type="spellStart"/>
            <w:r w:rsidRPr="009F2868">
              <w:rPr>
                <w:rStyle w:val="s68"/>
                <w:color w:val="444444"/>
                <w:sz w:val="18"/>
                <w:szCs w:val="18"/>
              </w:rPr>
              <w:t>x</w:t>
            </w:r>
            <w:proofErr w:type="spellEnd"/>
            <w:r w:rsidRPr="009F2868">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rStyle w:val="s68"/>
                <w:color w:val="444444"/>
                <w:sz w:val="18"/>
                <w:szCs w:val="18"/>
              </w:rPr>
            </w:pPr>
            <w:proofErr w:type="spellStart"/>
            <w:r w:rsidRPr="009F2868">
              <w:rPr>
                <w:rStyle w:val="s68"/>
                <w:color w:val="444444"/>
                <w:sz w:val="18"/>
                <w:szCs w:val="18"/>
              </w:rPr>
              <w:t>Ввн</w:t>
            </w:r>
            <w:proofErr w:type="spellEnd"/>
            <w:r w:rsidRPr="009F2868">
              <w:rPr>
                <w:rStyle w:val="s68"/>
                <w:color w:val="444444"/>
                <w:sz w:val="18"/>
                <w:szCs w:val="18"/>
              </w:rPr>
              <w:t xml:space="preserve"> - выполняемость внеплановых контрольных мероприятий </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Рф</w:t>
            </w:r>
            <w:proofErr w:type="spellEnd"/>
            <w:r w:rsidRPr="009F2868">
              <w:rPr>
                <w:rStyle w:val="s68"/>
                <w:color w:val="444444"/>
                <w:sz w:val="18"/>
                <w:szCs w:val="18"/>
              </w:rPr>
              <w:t> - количество проведенных внеплановых контрольных мероприятий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Рп</w:t>
            </w:r>
            <w:proofErr w:type="spellEnd"/>
            <w:r w:rsidRPr="009F2868">
              <w:rPr>
                <w:rStyle w:val="s68"/>
                <w:color w:val="444444"/>
                <w:sz w:val="18"/>
                <w:szCs w:val="18"/>
              </w:rPr>
              <w:t> - количество распоряжений на проведение внеплановых контрольных мероприятий (ед.)</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 xml:space="preserve">Письма и жалобы, поступившие в Контрольный орган  </w:t>
            </w:r>
          </w:p>
        </w:tc>
      </w:tr>
      <w:tr w:rsidR="00E91A2A" w:rsidRPr="009F2868" w:rsidTr="002C3BEC">
        <w:trPr>
          <w:trHeight w:val="1905"/>
        </w:trPr>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1.3.</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Доля контрольных мероприятий, на результаты которых поданы жалобы</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proofErr w:type="gramStart"/>
            <w:r w:rsidRPr="009F2868">
              <w:rPr>
                <w:rStyle w:val="s68"/>
                <w:color w:val="444444"/>
                <w:sz w:val="18"/>
                <w:szCs w:val="18"/>
              </w:rPr>
              <w:t>Ж</w:t>
            </w:r>
            <w:proofErr w:type="gramEnd"/>
            <w:r w:rsidRPr="009F2868">
              <w:rPr>
                <w:rStyle w:val="s68"/>
                <w:color w:val="444444"/>
                <w:sz w:val="18"/>
                <w:szCs w:val="18"/>
              </w:rPr>
              <w:t> </w:t>
            </w:r>
            <w:proofErr w:type="spellStart"/>
            <w:r w:rsidRPr="009F2868">
              <w:rPr>
                <w:rStyle w:val="s68"/>
                <w:color w:val="444444"/>
                <w:sz w:val="18"/>
                <w:szCs w:val="18"/>
              </w:rPr>
              <w:t>x</w:t>
            </w:r>
            <w:proofErr w:type="spellEnd"/>
            <w:r w:rsidRPr="009F2868">
              <w:rPr>
                <w:rStyle w:val="s68"/>
                <w:color w:val="444444"/>
                <w:sz w:val="18"/>
                <w:szCs w:val="18"/>
              </w:rPr>
              <w:t xml:space="preserve"> 100 / </w:t>
            </w:r>
            <w:proofErr w:type="spellStart"/>
            <w:r w:rsidRPr="009F2868">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proofErr w:type="gramStart"/>
            <w:r w:rsidRPr="009F2868">
              <w:rPr>
                <w:rStyle w:val="s68"/>
                <w:color w:val="444444"/>
                <w:sz w:val="18"/>
                <w:szCs w:val="18"/>
              </w:rPr>
              <w:t>Ж</w:t>
            </w:r>
            <w:proofErr w:type="gramEnd"/>
            <w:r w:rsidRPr="009F2868">
              <w:rPr>
                <w:rStyle w:val="s68"/>
                <w:color w:val="444444"/>
                <w:sz w:val="18"/>
                <w:szCs w:val="18"/>
              </w:rPr>
              <w:t> - количество жалоб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Пф</w:t>
            </w:r>
            <w:proofErr w:type="spellEnd"/>
            <w:r w:rsidRPr="009F2868">
              <w:rPr>
                <w:rStyle w:val="s68"/>
                <w:color w:val="444444"/>
                <w:sz w:val="18"/>
                <w:szCs w:val="18"/>
              </w:rPr>
              <w:t> - количество проведенных контрольных мероприятий</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1.4.</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Доля контрольных мероприятий,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proofErr w:type="spellStart"/>
            <w:proofErr w:type="gramStart"/>
            <w:r w:rsidRPr="009F2868">
              <w:rPr>
                <w:rStyle w:val="s68"/>
                <w:color w:val="444444"/>
                <w:sz w:val="18"/>
                <w:szCs w:val="18"/>
              </w:rPr>
              <w:t>Пн</w:t>
            </w:r>
            <w:proofErr w:type="spellEnd"/>
            <w:proofErr w:type="gramEnd"/>
            <w:r w:rsidRPr="009F2868">
              <w:rPr>
                <w:rStyle w:val="s68"/>
                <w:color w:val="444444"/>
                <w:sz w:val="18"/>
                <w:szCs w:val="18"/>
              </w:rPr>
              <w:t> </w:t>
            </w:r>
            <w:proofErr w:type="spellStart"/>
            <w:r w:rsidRPr="009F2868">
              <w:rPr>
                <w:rStyle w:val="s68"/>
                <w:color w:val="444444"/>
                <w:sz w:val="18"/>
                <w:szCs w:val="18"/>
              </w:rPr>
              <w:t>x</w:t>
            </w:r>
            <w:proofErr w:type="spellEnd"/>
            <w:r w:rsidRPr="009F2868">
              <w:rPr>
                <w:rStyle w:val="s68"/>
                <w:color w:val="444444"/>
                <w:sz w:val="18"/>
                <w:szCs w:val="18"/>
              </w:rPr>
              <w:t xml:space="preserve"> 100 / </w:t>
            </w:r>
            <w:proofErr w:type="spellStart"/>
            <w:r w:rsidRPr="009F2868">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proofErr w:type="spellStart"/>
            <w:proofErr w:type="gramStart"/>
            <w:r w:rsidRPr="009F2868">
              <w:rPr>
                <w:rStyle w:val="s68"/>
                <w:color w:val="444444"/>
                <w:sz w:val="18"/>
                <w:szCs w:val="18"/>
              </w:rPr>
              <w:t>Пн</w:t>
            </w:r>
            <w:proofErr w:type="spellEnd"/>
            <w:proofErr w:type="gramEnd"/>
            <w:r w:rsidRPr="009F2868">
              <w:rPr>
                <w:rStyle w:val="s68"/>
                <w:color w:val="444444"/>
                <w:sz w:val="18"/>
                <w:szCs w:val="18"/>
              </w:rPr>
              <w:t> - количество контрольных мероприятий, признанных недействительными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Пф</w:t>
            </w:r>
            <w:proofErr w:type="spellEnd"/>
            <w:r w:rsidRPr="009F2868">
              <w:rPr>
                <w:rStyle w:val="s68"/>
                <w:color w:val="444444"/>
                <w:sz w:val="18"/>
                <w:szCs w:val="18"/>
              </w:rPr>
              <w:t> - количество проведенных контрольных мероприятий (ед.)</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1.5.</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 xml:space="preserve">Доля внеплановых контрольных мероприятий, которые не удалось провести в связи с отсутствием собственника и т.д. </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 xml:space="preserve">По </w:t>
            </w:r>
            <w:proofErr w:type="spellStart"/>
            <w:r w:rsidRPr="009F2868">
              <w:rPr>
                <w:rStyle w:val="s68"/>
                <w:color w:val="444444"/>
                <w:sz w:val="18"/>
                <w:szCs w:val="18"/>
              </w:rPr>
              <w:t>x</w:t>
            </w:r>
            <w:proofErr w:type="spellEnd"/>
            <w:r w:rsidRPr="009F2868">
              <w:rPr>
                <w:rStyle w:val="s68"/>
                <w:color w:val="444444"/>
                <w:sz w:val="18"/>
                <w:szCs w:val="18"/>
              </w:rPr>
              <w:t xml:space="preserve"> 100 / </w:t>
            </w:r>
            <w:proofErr w:type="spellStart"/>
            <w:r w:rsidRPr="009F2868">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По - контрольные мероприятия, не проведенные по причине отсутствия проверяемого лица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Пф</w:t>
            </w:r>
            <w:proofErr w:type="spellEnd"/>
            <w:r w:rsidRPr="009F2868">
              <w:rPr>
                <w:rStyle w:val="s68"/>
                <w:color w:val="444444"/>
                <w:sz w:val="18"/>
                <w:szCs w:val="18"/>
              </w:rPr>
              <w:t> - количество проведенных контрольных мероприятий (ед.)</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30%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lastRenderedPageBreak/>
              <w:t>1.6.</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Доля заявлений, направленных на согласование в прокуратуру о проведении внеплановых контрольных мероприятий, в согласовании которых было отказано</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proofErr w:type="spellStart"/>
            <w:r w:rsidRPr="009F2868">
              <w:rPr>
                <w:rStyle w:val="s68"/>
                <w:color w:val="444444"/>
                <w:sz w:val="18"/>
                <w:szCs w:val="18"/>
              </w:rPr>
              <w:t>Кзо</w:t>
            </w:r>
            <w:proofErr w:type="spellEnd"/>
            <w:r w:rsidRPr="009F2868">
              <w:rPr>
                <w:rStyle w:val="s68"/>
                <w:color w:val="444444"/>
                <w:sz w:val="18"/>
                <w:szCs w:val="18"/>
              </w:rPr>
              <w:t> </w:t>
            </w:r>
            <w:proofErr w:type="spellStart"/>
            <w:r w:rsidRPr="009F2868">
              <w:rPr>
                <w:rStyle w:val="s68"/>
                <w:color w:val="444444"/>
                <w:sz w:val="18"/>
                <w:szCs w:val="18"/>
              </w:rPr>
              <w:t>х</w:t>
            </w:r>
            <w:proofErr w:type="spellEnd"/>
            <w:r w:rsidRPr="009F2868">
              <w:rPr>
                <w:rStyle w:val="s68"/>
                <w:color w:val="444444"/>
                <w:sz w:val="18"/>
                <w:szCs w:val="18"/>
              </w:rPr>
              <w:t xml:space="preserve"> 100 / </w:t>
            </w:r>
            <w:proofErr w:type="spellStart"/>
            <w:r w:rsidRPr="009F2868">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Кзо</w:t>
            </w:r>
            <w:proofErr w:type="spellEnd"/>
            <w:r w:rsidRPr="009F2868">
              <w:rPr>
                <w:rStyle w:val="s68"/>
                <w:color w:val="444444"/>
                <w:sz w:val="18"/>
                <w:szCs w:val="18"/>
              </w:rPr>
              <w:t> - количество заявлений, по которым пришел отказ в согласовании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Кпз</w:t>
            </w:r>
            <w:proofErr w:type="spellEnd"/>
            <w:r w:rsidRPr="009F2868">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1.7.</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 xml:space="preserve">Доля контрольных мероприятий, по результатам которых материалы направлены в уполномоченные для принятия решений органы </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proofErr w:type="spellStart"/>
            <w:r w:rsidRPr="009F2868">
              <w:rPr>
                <w:rStyle w:val="s68"/>
                <w:color w:val="444444"/>
                <w:sz w:val="18"/>
                <w:szCs w:val="18"/>
              </w:rPr>
              <w:t>Кнм</w:t>
            </w:r>
            <w:proofErr w:type="spellEnd"/>
            <w:r w:rsidRPr="009F2868">
              <w:rPr>
                <w:rStyle w:val="s68"/>
                <w:color w:val="444444"/>
                <w:sz w:val="18"/>
                <w:szCs w:val="18"/>
              </w:rPr>
              <w:t> </w:t>
            </w:r>
            <w:proofErr w:type="spellStart"/>
            <w:r w:rsidRPr="009F2868">
              <w:rPr>
                <w:rStyle w:val="s68"/>
                <w:color w:val="444444"/>
                <w:sz w:val="18"/>
                <w:szCs w:val="18"/>
              </w:rPr>
              <w:t>х</w:t>
            </w:r>
            <w:proofErr w:type="spellEnd"/>
            <w:r w:rsidRPr="009F2868">
              <w:rPr>
                <w:rStyle w:val="s68"/>
                <w:color w:val="444444"/>
                <w:sz w:val="18"/>
                <w:szCs w:val="18"/>
              </w:rPr>
              <w:t xml:space="preserve"> 100 / </w:t>
            </w:r>
            <w:proofErr w:type="spellStart"/>
            <w:r w:rsidRPr="009F2868">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К нм - количество материалов, направленных в уполномоченные органы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Квн</w:t>
            </w:r>
            <w:proofErr w:type="spellEnd"/>
            <w:r w:rsidRPr="009F2868">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1.8.</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7"/>
                <w:b/>
                <w:bCs/>
                <w:color w:val="444444"/>
                <w:sz w:val="18"/>
                <w:szCs w:val="18"/>
              </w:rPr>
              <w:t>Индикативные показатели, характеризующие объем задействованных трудовых ресурсов</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2.1.</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2.2.</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proofErr w:type="gramStart"/>
            <w:r w:rsidRPr="009F2868">
              <w:rPr>
                <w:rStyle w:val="s68"/>
                <w:color w:val="444444"/>
                <w:sz w:val="18"/>
                <w:szCs w:val="18"/>
              </w:rPr>
              <w:t>Км</w:t>
            </w:r>
            <w:proofErr w:type="gramEnd"/>
            <w:r w:rsidRPr="009F2868">
              <w:rPr>
                <w:rStyle w:val="s68"/>
                <w:color w:val="444444"/>
                <w:sz w:val="18"/>
                <w:szCs w:val="18"/>
              </w:rPr>
              <w:t xml:space="preserve"> / </w:t>
            </w:r>
            <w:proofErr w:type="spellStart"/>
            <w:r w:rsidRPr="009F2868">
              <w:rPr>
                <w:rStyle w:val="s68"/>
                <w:color w:val="444444"/>
                <w:sz w:val="18"/>
                <w:szCs w:val="18"/>
              </w:rPr>
              <w:t>Кр=</w:t>
            </w:r>
            <w:proofErr w:type="spellEnd"/>
            <w:r w:rsidRPr="009F2868">
              <w:rPr>
                <w:rStyle w:val="s68"/>
                <w:color w:val="444444"/>
                <w:sz w:val="18"/>
                <w:szCs w:val="18"/>
              </w:rPr>
              <w:t> </w:t>
            </w:r>
            <w:proofErr w:type="spellStart"/>
            <w:r w:rsidRPr="009F2868">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proofErr w:type="gramStart"/>
            <w:r w:rsidRPr="009F2868">
              <w:rPr>
                <w:rStyle w:val="s68"/>
                <w:color w:val="444444"/>
                <w:sz w:val="18"/>
                <w:szCs w:val="18"/>
              </w:rPr>
              <w:t>Км</w:t>
            </w:r>
            <w:proofErr w:type="gramEnd"/>
            <w:r w:rsidRPr="009F2868">
              <w:rPr>
                <w:rStyle w:val="s68"/>
                <w:color w:val="444444"/>
                <w:sz w:val="18"/>
                <w:szCs w:val="18"/>
              </w:rPr>
              <w:t> - количество контрольных мероприятий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Кр</w:t>
            </w:r>
            <w:proofErr w:type="spellEnd"/>
            <w:r w:rsidRPr="009F2868">
              <w:rPr>
                <w:rStyle w:val="s68"/>
                <w:color w:val="444444"/>
                <w:sz w:val="18"/>
                <w:szCs w:val="18"/>
              </w:rPr>
              <w:t> - количество работников органа муниципального контроля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Нк</w:t>
            </w:r>
            <w:proofErr w:type="spellEnd"/>
            <w:r w:rsidRPr="009F2868">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bl>
    <w:p w:rsidR="00E91A2A" w:rsidRDefault="00E91A2A" w:rsidP="00E91A2A"/>
    <w:sectPr w:rsidR="00E91A2A" w:rsidSect="00AF6080">
      <w:pgSz w:w="11906" w:h="16838"/>
      <w:pgMar w:top="1134" w:right="99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776" w:rsidRDefault="009A6776" w:rsidP="004B6347">
      <w:r>
        <w:separator/>
      </w:r>
    </w:p>
  </w:endnote>
  <w:endnote w:type="continuationSeparator" w:id="0">
    <w:p w:rsidR="009A6776" w:rsidRDefault="009A6776" w:rsidP="004B6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XO Thame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776" w:rsidRDefault="009A6776" w:rsidP="004B6347">
      <w:r>
        <w:separator/>
      </w:r>
    </w:p>
  </w:footnote>
  <w:footnote w:type="continuationSeparator" w:id="0">
    <w:p w:rsidR="009A6776" w:rsidRDefault="009A6776" w:rsidP="004B6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8D" w:rsidRDefault="0041428D">
    <w:pPr>
      <w:pStyle w:val="ae"/>
      <w:jc w:val="center"/>
    </w:pPr>
  </w:p>
  <w:p w:rsidR="0041428D" w:rsidRDefault="0041428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C1A5A"/>
    <w:multiLevelType w:val="hybridMultilevel"/>
    <w:tmpl w:val="D1DA29C8"/>
    <w:lvl w:ilvl="0" w:tplc="3B4C285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05AEB"/>
    <w:rsid w:val="00027F48"/>
    <w:rsid w:val="000423BC"/>
    <w:rsid w:val="00047134"/>
    <w:rsid w:val="000A1DAA"/>
    <w:rsid w:val="000C69EB"/>
    <w:rsid w:val="000E609F"/>
    <w:rsid w:val="0016004A"/>
    <w:rsid w:val="00166354"/>
    <w:rsid w:val="001E062B"/>
    <w:rsid w:val="001E56A3"/>
    <w:rsid w:val="00215A52"/>
    <w:rsid w:val="00222363"/>
    <w:rsid w:val="00262094"/>
    <w:rsid w:val="00266804"/>
    <w:rsid w:val="00282949"/>
    <w:rsid w:val="002A0198"/>
    <w:rsid w:val="002A5E9B"/>
    <w:rsid w:val="002B1B33"/>
    <w:rsid w:val="002C3BEC"/>
    <w:rsid w:val="002E5AF0"/>
    <w:rsid w:val="00331A51"/>
    <w:rsid w:val="00357DE0"/>
    <w:rsid w:val="00367370"/>
    <w:rsid w:val="00371D77"/>
    <w:rsid w:val="0038262F"/>
    <w:rsid w:val="0038479A"/>
    <w:rsid w:val="00385AE1"/>
    <w:rsid w:val="003B426D"/>
    <w:rsid w:val="003D125A"/>
    <w:rsid w:val="003E55FE"/>
    <w:rsid w:val="003F2473"/>
    <w:rsid w:val="00402954"/>
    <w:rsid w:val="0041428D"/>
    <w:rsid w:val="00456380"/>
    <w:rsid w:val="0048651D"/>
    <w:rsid w:val="004B6347"/>
    <w:rsid w:val="00520E90"/>
    <w:rsid w:val="00544A13"/>
    <w:rsid w:val="00547665"/>
    <w:rsid w:val="005E3675"/>
    <w:rsid w:val="005F4CA7"/>
    <w:rsid w:val="00612355"/>
    <w:rsid w:val="0061280E"/>
    <w:rsid w:val="0061414B"/>
    <w:rsid w:val="00623ABC"/>
    <w:rsid w:val="006266BA"/>
    <w:rsid w:val="00641824"/>
    <w:rsid w:val="00661F99"/>
    <w:rsid w:val="00692810"/>
    <w:rsid w:val="006B49CD"/>
    <w:rsid w:val="006C377C"/>
    <w:rsid w:val="006C56E5"/>
    <w:rsid w:val="006D72B4"/>
    <w:rsid w:val="00711F34"/>
    <w:rsid w:val="0077303F"/>
    <w:rsid w:val="007D5EBC"/>
    <w:rsid w:val="007E5C9F"/>
    <w:rsid w:val="00806043"/>
    <w:rsid w:val="0081674C"/>
    <w:rsid w:val="00827A5D"/>
    <w:rsid w:val="0084194B"/>
    <w:rsid w:val="0088714E"/>
    <w:rsid w:val="00887390"/>
    <w:rsid w:val="00891782"/>
    <w:rsid w:val="008A6CB6"/>
    <w:rsid w:val="008C118D"/>
    <w:rsid w:val="008C2CE0"/>
    <w:rsid w:val="008D55F5"/>
    <w:rsid w:val="009147A3"/>
    <w:rsid w:val="0091720A"/>
    <w:rsid w:val="00944CDE"/>
    <w:rsid w:val="00971E83"/>
    <w:rsid w:val="009737A1"/>
    <w:rsid w:val="009871D3"/>
    <w:rsid w:val="009A6776"/>
    <w:rsid w:val="009E5FFD"/>
    <w:rsid w:val="009F2868"/>
    <w:rsid w:val="009F7420"/>
    <w:rsid w:val="00A0274D"/>
    <w:rsid w:val="00A57C2D"/>
    <w:rsid w:val="00A821A8"/>
    <w:rsid w:val="00A82B58"/>
    <w:rsid w:val="00AE31AA"/>
    <w:rsid w:val="00AF6080"/>
    <w:rsid w:val="00B43A0A"/>
    <w:rsid w:val="00B446C2"/>
    <w:rsid w:val="00B658E1"/>
    <w:rsid w:val="00B81ACC"/>
    <w:rsid w:val="00B86773"/>
    <w:rsid w:val="00B94CB2"/>
    <w:rsid w:val="00BC20B3"/>
    <w:rsid w:val="00C4036C"/>
    <w:rsid w:val="00C6770D"/>
    <w:rsid w:val="00C84E0A"/>
    <w:rsid w:val="00C8690D"/>
    <w:rsid w:val="00CA41D0"/>
    <w:rsid w:val="00CC7C70"/>
    <w:rsid w:val="00CE2213"/>
    <w:rsid w:val="00D177E1"/>
    <w:rsid w:val="00D3486B"/>
    <w:rsid w:val="00D4632D"/>
    <w:rsid w:val="00DA67F4"/>
    <w:rsid w:val="00DA6841"/>
    <w:rsid w:val="00DB1171"/>
    <w:rsid w:val="00DD7517"/>
    <w:rsid w:val="00DE1D8A"/>
    <w:rsid w:val="00DE2BAB"/>
    <w:rsid w:val="00DE6146"/>
    <w:rsid w:val="00DF17BF"/>
    <w:rsid w:val="00E62A8C"/>
    <w:rsid w:val="00E741A0"/>
    <w:rsid w:val="00E759FC"/>
    <w:rsid w:val="00E91A2A"/>
    <w:rsid w:val="00ED0A15"/>
    <w:rsid w:val="00ED204E"/>
    <w:rsid w:val="00EF2D31"/>
    <w:rsid w:val="00EF6824"/>
    <w:rsid w:val="00F832EF"/>
    <w:rsid w:val="00F90F0F"/>
    <w:rsid w:val="00FA7E13"/>
    <w:rsid w:val="00FB1C53"/>
    <w:rsid w:val="00FD5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D55F5"/>
    <w:rPr>
      <w:color w:val="0000FF"/>
      <w:u w:val="single"/>
    </w:rPr>
  </w:style>
  <w:style w:type="character" w:styleId="a4">
    <w:name w:val="FollowedHyperlink"/>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sz w:val="16"/>
      <w:szCs w:val="16"/>
    </w:rPr>
  </w:style>
  <w:style w:type="character" w:customStyle="1" w:styleId="a6">
    <w:name w:val="Текст выноски Знак"/>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semiHidden/>
    <w:rsid w:val="008D55F5"/>
    <w:rPr>
      <w:rFonts w:ascii="Calibri" w:hAnsi="Calibri" w:cs="Calibri" w:hint="default"/>
      <w:color w:val="1F497D"/>
    </w:rPr>
  </w:style>
  <w:style w:type="character" w:customStyle="1" w:styleId="emailstyle81">
    <w:name w:val="emailstyle81"/>
    <w:semiHidden/>
    <w:rsid w:val="008D55F5"/>
    <w:rPr>
      <w:rFonts w:ascii="Calibri" w:hAnsi="Calibri" w:cs="Calibri" w:hint="default"/>
      <w:color w:val="1F497D"/>
    </w:rPr>
  </w:style>
  <w:style w:type="character" w:styleId="a7">
    <w:name w:val="annotation reference"/>
    <w:uiPriority w:val="99"/>
    <w:semiHidden/>
    <w:unhideWhenUsed/>
    <w:rsid w:val="00B86773"/>
    <w:rPr>
      <w:sz w:val="16"/>
      <w:szCs w:val="16"/>
    </w:rPr>
  </w:style>
  <w:style w:type="paragraph" w:styleId="a8">
    <w:name w:val="annotation text"/>
    <w:basedOn w:val="a"/>
    <w:link w:val="a9"/>
    <w:uiPriority w:val="99"/>
    <w:semiHidden/>
    <w:unhideWhenUsed/>
    <w:rsid w:val="00B86773"/>
    <w:rPr>
      <w:sz w:val="20"/>
      <w:szCs w:val="20"/>
    </w:rPr>
  </w:style>
  <w:style w:type="character" w:customStyle="1" w:styleId="a9">
    <w:name w:val="Текст примечания Знак"/>
    <w:link w:val="a8"/>
    <w:uiPriority w:val="99"/>
    <w:semiHidden/>
    <w:rsid w:val="00B867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B86773"/>
    <w:rPr>
      <w:b/>
      <w:bCs/>
    </w:rPr>
  </w:style>
  <w:style w:type="character" w:customStyle="1" w:styleId="ab">
    <w:name w:val="Тема примечания Знак"/>
    <w:link w:val="aa"/>
    <w:uiPriority w:val="99"/>
    <w:semiHidden/>
    <w:rsid w:val="00B86773"/>
    <w:rPr>
      <w:rFonts w:ascii="Times New Roman" w:hAnsi="Times New Roman" w:cs="Times New Roman"/>
      <w:b/>
      <w:bCs/>
      <w:sz w:val="20"/>
      <w:szCs w:val="20"/>
      <w:lang w:eastAsia="ru-RU"/>
    </w:rPr>
  </w:style>
  <w:style w:type="character" w:customStyle="1" w:styleId="1">
    <w:name w:val="Основной текст1"/>
    <w:rsid w:val="00D4632D"/>
    <w:rPr>
      <w:rFonts w:ascii="Times New Roman" w:eastAsia="Times New Roman" w:hAnsi="Times New Roman" w:cs="Times New Roman"/>
      <w:color w:val="000000"/>
      <w:spacing w:val="8"/>
      <w:w w:val="100"/>
      <w:position w:val="0"/>
      <w:sz w:val="24"/>
      <w:szCs w:val="24"/>
      <w:shd w:val="clear" w:color="auto" w:fill="FFFFFF"/>
      <w:lang w:val="ru-RU" w:eastAsia="ru-RU" w:bidi="ru-RU"/>
    </w:rPr>
  </w:style>
  <w:style w:type="paragraph" w:styleId="ac">
    <w:name w:val="Title"/>
    <w:basedOn w:val="a"/>
    <w:link w:val="ad"/>
    <w:qFormat/>
    <w:rsid w:val="00D4632D"/>
    <w:pPr>
      <w:ind w:firstLine="567"/>
      <w:jc w:val="center"/>
    </w:pPr>
    <w:rPr>
      <w:rFonts w:ascii="Arial" w:eastAsia="Times New Roman" w:hAnsi="Arial"/>
      <w:b/>
    </w:rPr>
  </w:style>
  <w:style w:type="character" w:customStyle="1" w:styleId="ad">
    <w:name w:val="Название Знак"/>
    <w:link w:val="ac"/>
    <w:rsid w:val="00D4632D"/>
    <w:rPr>
      <w:rFonts w:ascii="Arial" w:eastAsia="Times New Roman" w:hAnsi="Arial" w:cs="Times New Roman"/>
      <w:b/>
      <w:sz w:val="24"/>
      <w:szCs w:val="24"/>
      <w:lang w:eastAsia="ru-RU"/>
    </w:rPr>
  </w:style>
  <w:style w:type="paragraph" w:customStyle="1" w:styleId="10">
    <w:name w:val="Обычный1"/>
    <w:rsid w:val="00D4632D"/>
    <w:pPr>
      <w:widowControl w:val="0"/>
    </w:pPr>
    <w:rPr>
      <w:rFonts w:ascii="Times New Roman" w:eastAsia="Times New Roman" w:hAnsi="Times New Roman"/>
    </w:rPr>
  </w:style>
  <w:style w:type="paragraph" w:customStyle="1" w:styleId="Textbody">
    <w:name w:val="Text body"/>
    <w:basedOn w:val="a"/>
    <w:uiPriority w:val="99"/>
    <w:rsid w:val="00D4632D"/>
    <w:pPr>
      <w:suppressAutoHyphens/>
      <w:autoSpaceDN w:val="0"/>
      <w:spacing w:after="140" w:line="288" w:lineRule="auto"/>
    </w:pPr>
    <w:rPr>
      <w:rFonts w:ascii="Liberation Serif" w:eastAsia="SimSun" w:hAnsi="Liberation Serif" w:cs="Mangal"/>
      <w:kern w:val="3"/>
      <w:lang w:eastAsia="zh-CN" w:bidi="hi-IN"/>
    </w:rPr>
  </w:style>
  <w:style w:type="paragraph" w:styleId="ae">
    <w:name w:val="header"/>
    <w:basedOn w:val="a"/>
    <w:link w:val="af"/>
    <w:uiPriority w:val="99"/>
    <w:unhideWhenUsed/>
    <w:rsid w:val="000C69EB"/>
    <w:pPr>
      <w:tabs>
        <w:tab w:val="center" w:pos="4677"/>
        <w:tab w:val="right" w:pos="9355"/>
      </w:tabs>
    </w:pPr>
  </w:style>
  <w:style w:type="character" w:customStyle="1" w:styleId="af">
    <w:name w:val="Верхний колонтитул Знак"/>
    <w:link w:val="ae"/>
    <w:uiPriority w:val="99"/>
    <w:rsid w:val="000C69EB"/>
    <w:rPr>
      <w:rFonts w:ascii="Times New Roman" w:hAnsi="Times New Roman" w:cs="Times New Roman"/>
      <w:sz w:val="24"/>
      <w:szCs w:val="24"/>
      <w:lang w:eastAsia="ru-RU"/>
    </w:rPr>
  </w:style>
  <w:style w:type="paragraph" w:styleId="af0">
    <w:name w:val="footer"/>
    <w:basedOn w:val="a"/>
    <w:link w:val="af1"/>
    <w:uiPriority w:val="99"/>
    <w:semiHidden/>
    <w:unhideWhenUsed/>
    <w:rsid w:val="000C69EB"/>
    <w:pPr>
      <w:tabs>
        <w:tab w:val="center" w:pos="4677"/>
        <w:tab w:val="right" w:pos="9355"/>
      </w:tabs>
    </w:pPr>
  </w:style>
  <w:style w:type="character" w:customStyle="1" w:styleId="af1">
    <w:name w:val="Нижний колонтитул Знак"/>
    <w:link w:val="af0"/>
    <w:uiPriority w:val="99"/>
    <w:semiHidden/>
    <w:rsid w:val="000C69EB"/>
    <w:rPr>
      <w:rFonts w:ascii="Times New Roman" w:hAnsi="Times New Roman" w:cs="Times New Roman"/>
      <w:sz w:val="24"/>
      <w:szCs w:val="24"/>
      <w:lang w:eastAsia="ru-RU"/>
    </w:rPr>
  </w:style>
  <w:style w:type="paragraph" w:styleId="af2">
    <w:name w:val="Subtitle"/>
    <w:basedOn w:val="a"/>
    <w:next w:val="a"/>
    <w:link w:val="af3"/>
    <w:qFormat/>
    <w:rsid w:val="002A0198"/>
    <w:pPr>
      <w:spacing w:after="200" w:line="276" w:lineRule="auto"/>
    </w:pPr>
    <w:rPr>
      <w:rFonts w:ascii="XO Thames" w:eastAsia="Times New Roman" w:hAnsi="XO Thames"/>
      <w:i/>
      <w:color w:val="616161"/>
      <w:szCs w:val="20"/>
    </w:rPr>
  </w:style>
  <w:style w:type="character" w:customStyle="1" w:styleId="af3">
    <w:name w:val="Подзаголовок Знак"/>
    <w:basedOn w:val="a0"/>
    <w:link w:val="af2"/>
    <w:rsid w:val="002A0198"/>
    <w:rPr>
      <w:rFonts w:ascii="XO Thames" w:eastAsia="Times New Roman" w:hAnsi="XO Thames"/>
      <w:i/>
      <w:color w:val="616161"/>
      <w:sz w:val="24"/>
    </w:rPr>
  </w:style>
  <w:style w:type="character" w:customStyle="1" w:styleId="2">
    <w:name w:val="Основной текст (2)_"/>
    <w:basedOn w:val="a0"/>
    <w:link w:val="20"/>
    <w:rsid w:val="002A0198"/>
    <w:rPr>
      <w:rFonts w:ascii="Times New Roman" w:eastAsia="Times New Roman" w:hAnsi="Times New Roman"/>
      <w:b/>
      <w:bCs/>
      <w:sz w:val="27"/>
      <w:szCs w:val="27"/>
      <w:shd w:val="clear" w:color="auto" w:fill="FFFFFF"/>
    </w:rPr>
  </w:style>
  <w:style w:type="paragraph" w:customStyle="1" w:styleId="20">
    <w:name w:val="Основной текст (2)"/>
    <w:basedOn w:val="a"/>
    <w:link w:val="2"/>
    <w:rsid w:val="002A0198"/>
    <w:pPr>
      <w:widowControl w:val="0"/>
      <w:shd w:val="clear" w:color="auto" w:fill="FFFFFF"/>
      <w:spacing w:before="420" w:after="60" w:line="0" w:lineRule="atLeast"/>
      <w:jc w:val="both"/>
    </w:pPr>
    <w:rPr>
      <w:rFonts w:eastAsia="Times New Roman"/>
      <w:b/>
      <w:bCs/>
      <w:sz w:val="27"/>
      <w:szCs w:val="27"/>
    </w:rPr>
  </w:style>
  <w:style w:type="table" w:styleId="af4">
    <w:name w:val="Table Grid"/>
    <w:basedOn w:val="a1"/>
    <w:uiPriority w:val="59"/>
    <w:rsid w:val="00AF6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EBA66123FAB1590CFDF0B31EFD42C656CB3975BD1928B57DBEF665DDE17E1E8CB3360E4DFCEA5D6EF66470046E92F295BD335C022207CEFI6rFJ" TargetMode="External"/><Relationship Id="rId4" Type="http://schemas.openxmlformats.org/officeDocument/2006/relationships/settings" Target="settings.xml"/><Relationship Id="rId9" Type="http://schemas.openxmlformats.org/officeDocument/2006/relationships/hyperlink" Target="consultantplus://offline/ref=3EBA66123FAB1590CFDF0B31EFD42C656CB3975BD1928B57DBEF665DDE17E1E8CB3360E4DFCFA3D5ED66470046E92F295BD335C022207CEFI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02039-008C-4D24-A01C-07B18802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9971</Words>
  <Characters>56841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66679</CharactersWithSpaces>
  <SharedDoc>false</SharedDoc>
  <HLinks>
    <vt:vector size="12" baseType="variant">
      <vt:variant>
        <vt:i4>3342392</vt:i4>
      </vt:variant>
      <vt:variant>
        <vt:i4>3</vt:i4>
      </vt:variant>
      <vt:variant>
        <vt:i4>0</vt:i4>
      </vt:variant>
      <vt:variant>
        <vt:i4>5</vt:i4>
      </vt:variant>
      <vt:variant>
        <vt:lpwstr>consultantplus://offline/ref=3EBA66123FAB1590CFDF0B31EFD42C656CB3975BD1928B57DBEF665DDE17E1E8CB3360E4DFCEA5D6EF66470046E92F295BD335C022207CEFI6rFJ</vt:lpwstr>
      </vt:variant>
      <vt:variant>
        <vt:lpwstr/>
      </vt:variant>
      <vt:variant>
        <vt:i4>3342396</vt:i4>
      </vt:variant>
      <vt:variant>
        <vt:i4>0</vt:i4>
      </vt:variant>
      <vt:variant>
        <vt:i4>0</vt:i4>
      </vt:variant>
      <vt:variant>
        <vt:i4>5</vt:i4>
      </vt:variant>
      <vt:variant>
        <vt:lpwstr>consultantplus://offline/ref=3EBA66123FAB1590CFDF0B31EFD42C656CB3975BD1928B57DBEF665DDE17E1E8CB3360E4DFCFA3D5ED66470046E92F295BD335C022207CEFI6rFJ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Operator</cp:lastModifiedBy>
  <cp:revision>7</cp:revision>
  <cp:lastPrinted>2021-09-17T06:33:00Z</cp:lastPrinted>
  <dcterms:created xsi:type="dcterms:W3CDTF">2021-09-14T06:40:00Z</dcterms:created>
  <dcterms:modified xsi:type="dcterms:W3CDTF">2021-09-17T06:33:00Z</dcterms:modified>
</cp:coreProperties>
</file>