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Pr="00857925" w:rsidRDefault="009E1705" w:rsidP="00A551E7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МУНИЦИПАЛЬНОЕ ОБРАЗОВАНИЕ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ВОЛОСОВСКОЕ ГОРОДСКОЕ ПОСЕЛЕНИЕ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ВОЛОСОВСКОГО МУНИЦИПАЛЬНОГО РАЙОНА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ЛЕНИНГРАДСКОЙ ОБЛАСТИ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СОВЕТ ДЕПУТАТОВ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ВОЛОСОВСКОГО ГОРОДСКОГО ПОСЕЛЕНИЯ</w:t>
      </w:r>
    </w:p>
    <w:p w:rsidR="009E1705" w:rsidRPr="00857925" w:rsidRDefault="009E1705" w:rsidP="009E1705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857925">
        <w:rPr>
          <w:rFonts w:ascii="Times New Roman" w:hAnsi="Times New Roman"/>
          <w:sz w:val="44"/>
          <w:szCs w:val="44"/>
        </w:rPr>
        <w:t>РЕШЕНИЕ</w:t>
      </w:r>
    </w:p>
    <w:p w:rsidR="009E1705" w:rsidRDefault="009E1705" w:rsidP="009E1705">
      <w:pPr>
        <w:pStyle w:val="ab"/>
        <w:tabs>
          <w:tab w:val="left" w:pos="1134"/>
        </w:tabs>
        <w:ind w:firstLine="567"/>
        <w:rPr>
          <w:b w:val="0"/>
          <w:sz w:val="28"/>
          <w:szCs w:val="28"/>
        </w:rPr>
      </w:pPr>
      <w:r w:rsidRPr="00857925">
        <w:rPr>
          <w:b w:val="0"/>
          <w:sz w:val="28"/>
          <w:szCs w:val="28"/>
        </w:rPr>
        <w:t xml:space="preserve"> (</w:t>
      </w:r>
      <w:r w:rsidR="00675624">
        <w:rPr>
          <w:b w:val="0"/>
          <w:sz w:val="28"/>
          <w:szCs w:val="28"/>
        </w:rPr>
        <w:t>восьмое</w:t>
      </w:r>
      <w:r w:rsidRPr="00857925">
        <w:rPr>
          <w:b w:val="0"/>
          <w:sz w:val="28"/>
          <w:szCs w:val="28"/>
        </w:rPr>
        <w:t xml:space="preserve"> заседание </w:t>
      </w:r>
      <w:r w:rsidR="00675624">
        <w:rPr>
          <w:b w:val="0"/>
          <w:sz w:val="28"/>
          <w:szCs w:val="28"/>
        </w:rPr>
        <w:t>четвертого</w:t>
      </w:r>
      <w:r w:rsidRPr="00857925">
        <w:rPr>
          <w:b w:val="0"/>
          <w:sz w:val="28"/>
          <w:szCs w:val="28"/>
        </w:rPr>
        <w:t xml:space="preserve"> созыва)</w:t>
      </w:r>
    </w:p>
    <w:p w:rsidR="009E1705" w:rsidRPr="00857925" w:rsidRDefault="009E1705" w:rsidP="009E1705">
      <w:pPr>
        <w:pStyle w:val="ab"/>
        <w:tabs>
          <w:tab w:val="left" w:pos="1134"/>
        </w:tabs>
        <w:ind w:firstLine="567"/>
        <w:rPr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678"/>
      </w:tblGrid>
      <w:tr w:rsidR="009E1705" w:rsidRPr="00857925" w:rsidTr="003D0AF3">
        <w:tc>
          <w:tcPr>
            <w:tcW w:w="5015" w:type="dxa"/>
          </w:tcPr>
          <w:p w:rsidR="009E1705" w:rsidRPr="00857925" w:rsidRDefault="009E1705" w:rsidP="00E2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624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562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551E7">
              <w:rPr>
                <w:rFonts w:ascii="Times New Roman" w:hAnsi="Times New Roman" w:cs="Times New Roman"/>
                <w:sz w:val="28"/>
                <w:szCs w:val="28"/>
              </w:rPr>
              <w:t xml:space="preserve">  № 89</w:t>
            </w:r>
          </w:p>
          <w:p w:rsidR="009E1705" w:rsidRPr="00857925" w:rsidRDefault="009E1705" w:rsidP="00E2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9E1705" w:rsidRPr="00857925" w:rsidRDefault="009E1705" w:rsidP="00E20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AF3" w:rsidRPr="003D0AF3" w:rsidRDefault="003D0AF3" w:rsidP="00675624">
      <w:pPr>
        <w:shd w:val="clear" w:color="auto" w:fill="FFFFFF"/>
        <w:ind w:right="4109"/>
        <w:jc w:val="both"/>
        <w:rPr>
          <w:rFonts w:ascii="Times New Roman" w:eastAsia="Times New Roman" w:hAnsi="Times New Roman"/>
          <w:b/>
          <w:color w:val="212121"/>
        </w:rPr>
      </w:pPr>
      <w:r w:rsidRPr="003D0AF3">
        <w:rPr>
          <w:rFonts w:ascii="Times New Roman" w:hAnsi="Times New Roman"/>
          <w:b/>
          <w:iCs/>
        </w:rPr>
        <w:t xml:space="preserve">Об утверждении порядка установления </w:t>
      </w:r>
      <w:r w:rsidRPr="003D0AF3">
        <w:rPr>
          <w:rFonts w:ascii="Times New Roman" w:hAnsi="Times New Roman" w:cs="Times New Roman"/>
          <w:b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>
        <w:rPr>
          <w:rFonts w:ascii="Times New Roman" w:hAnsi="Times New Roman" w:cs="Times New Roman"/>
          <w:b/>
        </w:rPr>
        <w:t>муниципального образования Волосовское городское поселение Волосовского муниципального района Ленинградской области,</w:t>
      </w:r>
      <w:r w:rsidRPr="003D0AF3">
        <w:rPr>
          <w:rFonts w:ascii="Times New Roman" w:hAnsi="Times New Roman" w:cs="Times New Roman"/>
          <w:b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3D0AF3" w:rsidRDefault="003D0AF3" w:rsidP="00DF203C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3D0AF3">
        <w:rPr>
          <w:rFonts w:ascii="Times New Roman" w:hAnsi="Times New Roman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</w:t>
      </w:r>
      <w:r w:rsidRPr="003D0AF3">
        <w:rPr>
          <w:rFonts w:ascii="Times New Roman" w:hAnsi="Times New Roman"/>
        </w:rPr>
        <w:t xml:space="preserve"> </w:t>
      </w:r>
      <w:r w:rsidR="004A0FAC" w:rsidRPr="003D0AF3">
        <w:rPr>
          <w:rFonts w:ascii="Times New Roman" w:eastAsia="Times New Roman" w:hAnsi="Times New Roman" w:cs="Times New Roman"/>
          <w:b w:val="0"/>
        </w:rPr>
        <w:t xml:space="preserve">муниципального образования </w:t>
      </w:r>
      <w:r w:rsidR="009E1705" w:rsidRPr="003D0AF3">
        <w:rPr>
          <w:rFonts w:ascii="Times New Roman" w:eastAsia="Times New Roman" w:hAnsi="Times New Roman" w:cs="Times New Roman"/>
          <w:b w:val="0"/>
        </w:rPr>
        <w:t>Волосовское</w:t>
      </w:r>
      <w:r w:rsidR="009E1705" w:rsidRPr="003D0AF3">
        <w:rPr>
          <w:rFonts w:ascii="Times New Roman" w:eastAsia="Times New Roman" w:hAnsi="Times New Roman" w:cs="Times New Roman"/>
        </w:rPr>
        <w:t xml:space="preserve"> </w:t>
      </w:r>
      <w:r w:rsidR="009E1705" w:rsidRPr="003D0AF3">
        <w:rPr>
          <w:rFonts w:ascii="Times New Roman" w:eastAsia="Times New Roman" w:hAnsi="Times New Roman" w:cs="Times New Roman"/>
          <w:b w:val="0"/>
        </w:rPr>
        <w:t>городское</w:t>
      </w:r>
      <w:r w:rsidR="00267EDC" w:rsidRPr="003D0AF3">
        <w:rPr>
          <w:rFonts w:ascii="Times New Roman" w:eastAsia="Times New Roman" w:hAnsi="Times New Roman" w:cs="Times New Roman"/>
          <w:b w:val="0"/>
        </w:rPr>
        <w:t xml:space="preserve"> поселение</w:t>
      </w:r>
      <w:r w:rsidR="009E1705" w:rsidRPr="003D0AF3">
        <w:rPr>
          <w:rFonts w:ascii="Times New Roman" w:eastAsia="Times New Roman" w:hAnsi="Times New Roman" w:cs="Times New Roman"/>
          <w:b w:val="0"/>
        </w:rPr>
        <w:t xml:space="preserve"> Волосовского муниципального района Ленинградской области</w:t>
      </w:r>
      <w:r w:rsidR="00267EDC" w:rsidRPr="003D0AF3">
        <w:rPr>
          <w:rFonts w:ascii="Times New Roman" w:eastAsia="Times New Roman" w:hAnsi="Times New Roman" w:cs="Times New Roman"/>
          <w:b w:val="0"/>
        </w:rPr>
        <w:t xml:space="preserve">, </w:t>
      </w:r>
      <w:r w:rsidR="009E1705" w:rsidRPr="003D0AF3">
        <w:rPr>
          <w:rFonts w:ascii="Times New Roman" w:eastAsia="Times New Roman" w:hAnsi="Times New Roman" w:cs="Times New Roman"/>
          <w:b w:val="0"/>
        </w:rPr>
        <w:t>С</w:t>
      </w:r>
      <w:r w:rsidR="004A0FAC" w:rsidRPr="003D0AF3">
        <w:rPr>
          <w:rFonts w:ascii="Times New Roman" w:eastAsia="Times New Roman" w:hAnsi="Times New Roman" w:cs="Times New Roman"/>
          <w:b w:val="0"/>
        </w:rPr>
        <w:t xml:space="preserve">овет депутатов муниципального образования </w:t>
      </w:r>
      <w:r w:rsidR="009E1705" w:rsidRPr="003D0AF3">
        <w:rPr>
          <w:rFonts w:ascii="Times New Roman" w:eastAsia="Times New Roman" w:hAnsi="Times New Roman" w:cs="Times New Roman"/>
          <w:b w:val="0"/>
        </w:rPr>
        <w:t>Волосовское городское</w:t>
      </w:r>
      <w:r w:rsidR="004A0FAC" w:rsidRPr="003D0AF3">
        <w:rPr>
          <w:rFonts w:ascii="Times New Roman" w:eastAsia="Times New Roman" w:hAnsi="Times New Roman" w:cs="Times New Roman"/>
          <w:b w:val="0"/>
        </w:rPr>
        <w:t xml:space="preserve"> поселение</w:t>
      </w:r>
      <w:r w:rsidR="009E1705" w:rsidRPr="003D0AF3">
        <w:rPr>
          <w:rFonts w:ascii="Times New Roman" w:eastAsia="Times New Roman" w:hAnsi="Times New Roman" w:cs="Times New Roman"/>
          <w:b w:val="0"/>
        </w:rPr>
        <w:t xml:space="preserve"> Волосовского </w:t>
      </w:r>
      <w:r w:rsidR="00730CA9" w:rsidRPr="003D0AF3">
        <w:rPr>
          <w:rFonts w:ascii="Times New Roman" w:eastAsia="Times New Roman" w:hAnsi="Times New Roman" w:cs="Times New Roman" w:hint="eastAsia"/>
          <w:b w:val="0"/>
        </w:rPr>
        <w:t>муниципального района Ленинградской области</w:t>
      </w:r>
      <w:r w:rsidR="009E1705" w:rsidRPr="003D0AF3">
        <w:rPr>
          <w:rFonts w:ascii="Times New Roman" w:eastAsia="Times New Roman" w:hAnsi="Times New Roman" w:cs="Times New Roman"/>
          <w:b w:val="0"/>
        </w:rPr>
        <w:t xml:space="preserve"> РЕШИЛ:</w:t>
      </w:r>
    </w:p>
    <w:p w:rsidR="004A0FAC" w:rsidRPr="003D0AF3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3D0AF3" w:rsidRPr="003D0AF3" w:rsidRDefault="003D0AF3" w:rsidP="003D0AF3">
      <w:pPr>
        <w:pStyle w:val="Textbody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D0AF3">
        <w:rPr>
          <w:rFonts w:ascii="Times New Roman" w:hAnsi="Times New Roman" w:cs="Times New Roman"/>
          <w:lang w:eastAsia="ru-RU"/>
        </w:rPr>
        <w:t xml:space="preserve">Утвердить </w:t>
      </w:r>
      <w:r w:rsidRPr="003D0AF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3D0AF3">
        <w:rPr>
          <w:rFonts w:ascii="Times New Roman" w:hAnsi="Times New Roman" w:cs="Times New Roman"/>
        </w:rPr>
        <w:t>и ее размеров лицам, владеющим на праве аренды объектами культурного наследия, находящимися в собственности муниципального образования Волосовское городское поселение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3D0AF3">
        <w:rPr>
          <w:rFonts w:ascii="Times New Roman" w:hAnsi="Times New Roman"/>
          <w:iCs/>
        </w:rPr>
        <w:t xml:space="preserve">, </w:t>
      </w:r>
      <w:r w:rsidRPr="003D0AF3">
        <w:rPr>
          <w:rFonts w:ascii="Times New Roman" w:hAnsi="Times New Roman" w:cs="Times New Roman"/>
        </w:rPr>
        <w:t xml:space="preserve">согласно </w:t>
      </w:r>
      <w:r w:rsidRPr="003D0AF3">
        <w:rPr>
          <w:rFonts w:ascii="Times New Roman" w:hAnsi="Times New Roman" w:cs="Times New Roman"/>
          <w:lang w:eastAsia="ru-RU"/>
        </w:rPr>
        <w:t>приложению</w:t>
      </w:r>
      <w:r w:rsidRPr="003D0AF3">
        <w:rPr>
          <w:rFonts w:ascii="Times New Roman" w:hAnsi="Times New Roman" w:cs="Times New Roman"/>
        </w:rPr>
        <w:t>.</w:t>
      </w:r>
    </w:p>
    <w:p w:rsidR="009E1705" w:rsidRPr="003D0AF3" w:rsidRDefault="009E1705" w:rsidP="003D0AF3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 w:val="0"/>
          <w:bCs w:val="0"/>
        </w:rPr>
      </w:pPr>
      <w:r w:rsidRPr="003D0AF3">
        <w:rPr>
          <w:b w:val="0"/>
          <w:bCs w:val="0"/>
        </w:rPr>
        <w:t>Опубликовать данное решение в общественно-политической газете «Сельская новь» и разместить на официальном сайте Волосовского городского поселения.</w:t>
      </w:r>
    </w:p>
    <w:p w:rsidR="009E1705" w:rsidRPr="003D0AF3" w:rsidRDefault="009E1705" w:rsidP="003D0AF3">
      <w:pPr>
        <w:pStyle w:val="af"/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3D0AF3">
        <w:rPr>
          <w:rFonts w:ascii="Times New Roman" w:hAnsi="Times New Roman" w:cs="Times New Roman"/>
          <w:szCs w:val="24"/>
        </w:rPr>
        <w:t>Решение вступает в законную силу после его официального опубликования (обнародования).</w:t>
      </w:r>
    </w:p>
    <w:p w:rsidR="009E1705" w:rsidRPr="003D0AF3" w:rsidRDefault="009E1705" w:rsidP="003D0AF3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 w:val="0"/>
          <w:bCs w:val="0"/>
        </w:rPr>
      </w:pPr>
      <w:proofErr w:type="gramStart"/>
      <w:r w:rsidRPr="003D0AF3">
        <w:rPr>
          <w:b w:val="0"/>
          <w:bCs w:val="0"/>
        </w:rPr>
        <w:t>Контроль за</w:t>
      </w:r>
      <w:proofErr w:type="gramEnd"/>
      <w:r w:rsidRPr="003D0AF3">
        <w:rPr>
          <w:b w:val="0"/>
          <w:bCs w:val="0"/>
        </w:rPr>
        <w:t xml:space="preserve"> исполнением настоящего решения возложить на председателя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1A4B03" w:rsidRDefault="001A4B03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75624" w:rsidRPr="004A0FAC" w:rsidRDefault="00675624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E1705" w:rsidRPr="00857925" w:rsidRDefault="009E1705" w:rsidP="009E1705">
      <w:pPr>
        <w:pStyle w:val="ad"/>
        <w:ind w:left="360"/>
        <w:jc w:val="both"/>
        <w:rPr>
          <w:b w:val="0"/>
          <w:bCs w:val="0"/>
          <w:sz w:val="28"/>
          <w:szCs w:val="28"/>
        </w:rPr>
      </w:pPr>
      <w:r w:rsidRPr="00857925">
        <w:rPr>
          <w:b w:val="0"/>
          <w:bCs w:val="0"/>
          <w:sz w:val="28"/>
          <w:szCs w:val="28"/>
        </w:rPr>
        <w:t>Глава муниципального образования</w:t>
      </w:r>
    </w:p>
    <w:p w:rsidR="00A551E7" w:rsidRDefault="009E1705" w:rsidP="009E1705">
      <w:pPr>
        <w:pStyle w:val="ad"/>
        <w:ind w:left="360"/>
        <w:jc w:val="both"/>
        <w:rPr>
          <w:b w:val="0"/>
          <w:bCs w:val="0"/>
          <w:sz w:val="28"/>
          <w:szCs w:val="28"/>
        </w:rPr>
        <w:sectPr w:rsidR="00A551E7" w:rsidSect="00A551E7">
          <w:pgSz w:w="11906" w:h="16838"/>
          <w:pgMar w:top="851" w:right="851" w:bottom="1134" w:left="1701" w:header="0" w:footer="0" w:gutter="0"/>
          <w:cols w:space="720"/>
          <w:formProt w:val="0"/>
          <w:docGrid w:linePitch="100"/>
        </w:sectPr>
      </w:pPr>
      <w:r w:rsidRPr="00857925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    С.А. Фролов </w:t>
      </w:r>
    </w:p>
    <w:p w:rsidR="00C12E36" w:rsidRPr="00675624" w:rsidRDefault="00C12E36" w:rsidP="00675624">
      <w:pPr>
        <w:ind w:firstLine="4820"/>
        <w:rPr>
          <w:sz w:val="26"/>
          <w:szCs w:val="26"/>
        </w:rPr>
      </w:pPr>
      <w:r w:rsidRPr="00675624">
        <w:rPr>
          <w:sz w:val="26"/>
          <w:szCs w:val="26"/>
        </w:rPr>
        <w:lastRenderedPageBreak/>
        <w:t>Приложение</w:t>
      </w:r>
    </w:p>
    <w:p w:rsidR="00C12E36" w:rsidRPr="00675624" w:rsidRDefault="00C12E36" w:rsidP="00675624">
      <w:pPr>
        <w:ind w:firstLine="4820"/>
        <w:rPr>
          <w:sz w:val="26"/>
          <w:szCs w:val="26"/>
        </w:rPr>
      </w:pPr>
      <w:r w:rsidRPr="00675624">
        <w:rPr>
          <w:sz w:val="26"/>
          <w:szCs w:val="26"/>
        </w:rPr>
        <w:t>к решению Совета депутатов</w:t>
      </w:r>
    </w:p>
    <w:p w:rsidR="00C12E36" w:rsidRPr="00675624" w:rsidRDefault="00C12E36" w:rsidP="00675624">
      <w:pPr>
        <w:ind w:firstLine="4820"/>
        <w:rPr>
          <w:sz w:val="26"/>
          <w:szCs w:val="26"/>
        </w:rPr>
      </w:pPr>
      <w:r w:rsidRPr="00675624">
        <w:rPr>
          <w:sz w:val="26"/>
          <w:szCs w:val="26"/>
        </w:rPr>
        <w:t xml:space="preserve">Волосовского городского поселения </w:t>
      </w:r>
    </w:p>
    <w:p w:rsidR="00C12E36" w:rsidRPr="00675624" w:rsidRDefault="00C12E36" w:rsidP="00675624">
      <w:pPr>
        <w:ind w:firstLine="4820"/>
        <w:rPr>
          <w:sz w:val="26"/>
          <w:szCs w:val="26"/>
        </w:rPr>
      </w:pPr>
      <w:r w:rsidRPr="00675624">
        <w:rPr>
          <w:sz w:val="26"/>
          <w:szCs w:val="26"/>
        </w:rPr>
        <w:t>Волосовского муниципального района</w:t>
      </w:r>
    </w:p>
    <w:p w:rsidR="00C12E36" w:rsidRPr="00675624" w:rsidRDefault="00C12E36" w:rsidP="00675624">
      <w:pPr>
        <w:ind w:firstLine="4820"/>
        <w:rPr>
          <w:sz w:val="26"/>
          <w:szCs w:val="26"/>
        </w:rPr>
      </w:pPr>
      <w:r w:rsidRPr="00675624">
        <w:rPr>
          <w:sz w:val="26"/>
          <w:szCs w:val="26"/>
        </w:rPr>
        <w:t>Ленинградской области</w:t>
      </w:r>
    </w:p>
    <w:p w:rsidR="00C12E36" w:rsidRPr="00675624" w:rsidRDefault="00C12E36" w:rsidP="00675624">
      <w:pPr>
        <w:ind w:firstLine="4820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 xml:space="preserve">от </w:t>
      </w:r>
      <w:r w:rsidR="00675624" w:rsidRPr="00675624">
        <w:rPr>
          <w:rFonts w:ascii="Times New Roman" w:hAnsi="Times New Roman" w:cs="Times New Roman"/>
          <w:sz w:val="26"/>
          <w:szCs w:val="26"/>
        </w:rPr>
        <w:t xml:space="preserve">17.03.2021  </w:t>
      </w:r>
      <w:r w:rsidRPr="00675624">
        <w:rPr>
          <w:rFonts w:ascii="Times New Roman" w:hAnsi="Times New Roman" w:cs="Times New Roman"/>
          <w:sz w:val="26"/>
          <w:szCs w:val="26"/>
        </w:rPr>
        <w:t xml:space="preserve"> №</w:t>
      </w:r>
      <w:r w:rsidR="00A551E7">
        <w:rPr>
          <w:rFonts w:ascii="Times New Roman" w:hAnsi="Times New Roman" w:cs="Times New Roman"/>
          <w:sz w:val="26"/>
          <w:szCs w:val="26"/>
        </w:rPr>
        <w:t xml:space="preserve"> 89</w:t>
      </w:r>
    </w:p>
    <w:p w:rsidR="00C12E36" w:rsidRPr="00675624" w:rsidRDefault="00C12E36" w:rsidP="003D0A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C12E36" w:rsidRPr="00675624" w:rsidRDefault="00C12E36" w:rsidP="003D0A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>Порядок</w:t>
      </w: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>установления льготной арендной платы и ее размеров лицам, владеющим на праве аренды объектами культурного наследия,</w:t>
      </w: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>находящимися</w:t>
      </w:r>
      <w:proofErr w:type="gramEnd"/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 xml:space="preserve"> в собственности муниципального образования Волосовское городское поселение Волосовского муниципального района Ленинградской области, вложившим свои средства в работы по сохранению объектов</w:t>
      </w: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 xml:space="preserve">культурного наследия и </w:t>
      </w:r>
      <w:proofErr w:type="gramStart"/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>обеспечившим</w:t>
      </w:r>
      <w:proofErr w:type="gramEnd"/>
      <w:r w:rsidRPr="00675624">
        <w:rPr>
          <w:rFonts w:ascii="Times New Roman" w:eastAsiaTheme="minorHAnsi" w:hAnsi="Times New Roman" w:cs="Times New Roman"/>
          <w:b/>
          <w:sz w:val="26"/>
          <w:szCs w:val="26"/>
        </w:rPr>
        <w:t xml:space="preserve"> выполнение этих работ</w:t>
      </w:r>
    </w:p>
    <w:p w:rsidR="003D0AF3" w:rsidRDefault="003D0AF3" w:rsidP="003D0A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A551E7" w:rsidRPr="00675624" w:rsidRDefault="00A551E7" w:rsidP="003D0A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Волосовское городское поселение Волосовского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5" w:history="1">
        <w:r w:rsidRPr="00675624">
          <w:rPr>
            <w:rFonts w:ascii="Times New Roman" w:hAnsi="Times New Roman" w:cs="Times New Roman"/>
            <w:sz w:val="26"/>
            <w:szCs w:val="26"/>
          </w:rPr>
          <w:t>статьями 40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675624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Федерального закона от 25 июня 2002 года № 73-ФЗ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 xml:space="preserve">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7" w:history="1">
        <w:r w:rsidRPr="006756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2. Решение об установлении льготной арендной платы принимается Комитетом по городскому хозяйству администрации Волосовского муниципального района, который является арендодателем по договору аренды объекта культурного наследия (далее - Комитет, арендодатель).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аботы по сохранению объекта культурного наследия, предусмотренные </w:t>
      </w:r>
      <w:hyperlink r:id="rId8" w:history="1">
        <w:r w:rsidRPr="00675624">
          <w:rPr>
            <w:rFonts w:ascii="Times New Roman" w:hAnsi="Times New Roman" w:cs="Times New Roman"/>
            <w:sz w:val="26"/>
            <w:szCs w:val="26"/>
          </w:rPr>
          <w:t>статьями 40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675624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0" w:history="1">
        <w:r w:rsidRPr="006756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от 25 июня 2002 года № 73-ФЗ.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4. Льготная арендная плата не устанавливается в следующих случаях: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675624">
        <w:rPr>
          <w:rFonts w:ascii="Times New Roman" w:hAnsi="Times New Roman" w:cs="Times New Roman"/>
          <w:sz w:val="26"/>
          <w:szCs w:val="26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675624">
        <w:rPr>
          <w:rFonts w:ascii="Times New Roman" w:hAnsi="Times New Roman" w:cs="Times New Roman"/>
          <w:sz w:val="26"/>
          <w:szCs w:val="26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"/>
      <w:bookmarkEnd w:id="2"/>
      <w:r w:rsidRPr="00675624">
        <w:rPr>
          <w:rFonts w:ascii="Times New Roman" w:hAnsi="Times New Roman" w:cs="Times New Roman"/>
          <w:sz w:val="26"/>
          <w:szCs w:val="26"/>
        </w:rPr>
        <w:t>5. Льготная арендная плата устанавливается на основании следующих документов: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"/>
      <w:bookmarkEnd w:id="3"/>
      <w:r w:rsidRPr="00675624">
        <w:rPr>
          <w:rFonts w:ascii="Times New Roman" w:hAnsi="Times New Roman" w:cs="Times New Roman"/>
          <w:sz w:val="26"/>
          <w:szCs w:val="26"/>
        </w:rPr>
        <w:t xml:space="preserve">2) копия договора аренды объекта культурного наследия (части объекта </w:t>
      </w:r>
      <w:r w:rsidRPr="00675624">
        <w:rPr>
          <w:rFonts w:ascii="Times New Roman" w:hAnsi="Times New Roman" w:cs="Times New Roman"/>
          <w:sz w:val="26"/>
          <w:szCs w:val="26"/>
        </w:rPr>
        <w:lastRenderedPageBreak/>
        <w:t>культурного наследия) (представляется в Комитет по желанию арендатора);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6"/>
      <w:bookmarkEnd w:id="4"/>
      <w:r w:rsidRPr="00675624">
        <w:rPr>
          <w:rFonts w:ascii="Times New Roman" w:hAnsi="Times New Roman" w:cs="Times New Roman"/>
          <w:sz w:val="26"/>
          <w:szCs w:val="26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7"/>
      <w:bookmarkEnd w:id="5"/>
      <w:proofErr w:type="gramStart"/>
      <w:r w:rsidRPr="00675624">
        <w:rPr>
          <w:rFonts w:ascii="Times New Roman" w:hAnsi="Times New Roman" w:cs="Times New Roman"/>
          <w:sz w:val="26"/>
          <w:szCs w:val="26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 xml:space="preserve">5) акт приемки работ, подготовленный в соответствии с </w:t>
      </w:r>
      <w:hyperlink r:id="rId11" w:history="1">
        <w:r w:rsidRPr="0067562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приемки работ по сохранению объекта культурного наследия и подготовки акта 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>приемки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9"/>
      <w:bookmarkEnd w:id="6"/>
      <w:r w:rsidRPr="00675624">
        <w:rPr>
          <w:rFonts w:ascii="Times New Roman" w:hAnsi="Times New Roman" w:cs="Times New Roman"/>
          <w:sz w:val="26"/>
          <w:szCs w:val="26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"/>
      <w:bookmarkEnd w:id="7"/>
      <w:r w:rsidRPr="00675624">
        <w:rPr>
          <w:rFonts w:ascii="Times New Roman" w:hAnsi="Times New Roman" w:cs="Times New Roman"/>
          <w:sz w:val="26"/>
          <w:szCs w:val="26"/>
        </w:rPr>
        <w:t>6. Заявление от арендатора об установлении льготной арендной платы Комитет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67562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675624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9" w:history="1">
        <w:r w:rsidRPr="00675624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9. Арендодатель (Комитет),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Указанное дополнительное соглашение подписывается сторонами в течение 20 календарных дней со дня принятия Комитетом положительного решения об установлении льготной арендной платы.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624">
        <w:rPr>
          <w:rFonts w:ascii="Times New Roman" w:hAnsi="Times New Roman" w:cs="Times New Roman"/>
          <w:sz w:val="26"/>
          <w:szCs w:val="26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675624">
          <w:rPr>
            <w:rFonts w:ascii="Times New Roman" w:hAnsi="Times New Roman" w:cs="Times New Roman"/>
            <w:sz w:val="26"/>
            <w:szCs w:val="26"/>
          </w:rPr>
          <w:t>подпунктом 4 пункта 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675624">
          <w:rPr>
            <w:rFonts w:ascii="Times New Roman" w:hAnsi="Times New Roman" w:cs="Times New Roman"/>
            <w:sz w:val="26"/>
            <w:szCs w:val="26"/>
          </w:rPr>
          <w:t>подпункте 4 пункта 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lastRenderedPageBreak/>
        <w:t>11. Годовой размер льготной арендной платы определяется по формуле: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 xml:space="preserve">УАП = АП </w:t>
      </w:r>
      <w:proofErr w:type="spellStart"/>
      <w:r w:rsidRPr="00675624"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 w:rsidRPr="0067562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>,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где: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62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>дифференцированный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Для установления значения</w:t>
      </w:r>
      <w:proofErr w:type="gramStart"/>
      <w:r w:rsidRPr="0067562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675624">
        <w:rPr>
          <w:rFonts w:ascii="Times New Roman" w:hAnsi="Times New Roman" w:cs="Times New Roman"/>
          <w:sz w:val="26"/>
          <w:szCs w:val="26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675624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6756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12. Срок (в годах), на который устанавливается льготная арендная плата, определяется по формуле:</w:t>
      </w:r>
    </w:p>
    <w:p w:rsidR="003D0AF3" w:rsidRPr="00675624" w:rsidRDefault="003D0AF3" w:rsidP="003D0AF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D0AF3" w:rsidRPr="00675624" w:rsidRDefault="003D0AF3" w:rsidP="003D0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noProof/>
          <w:position w:val="-20"/>
          <w:sz w:val="26"/>
          <w:szCs w:val="26"/>
          <w:lang w:eastAsia="ru-RU" w:bidi="ar-SA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где: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СРА - сумма расходов арендатора (руб.);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3D0AF3" w:rsidRPr="00675624" w:rsidRDefault="003D0AF3" w:rsidP="003D0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624">
        <w:rPr>
          <w:rFonts w:ascii="Times New Roman" w:hAnsi="Times New Roman" w:cs="Times New Roman"/>
          <w:sz w:val="26"/>
          <w:szCs w:val="26"/>
        </w:rPr>
        <w:t>УАП - годовой размер льготной арендной платы (руб./год).</w:t>
      </w:r>
    </w:p>
    <w:p w:rsidR="003D0AF3" w:rsidRPr="00675624" w:rsidRDefault="003D0AF3" w:rsidP="009E1705">
      <w:pPr>
        <w:pStyle w:val="ad"/>
        <w:ind w:left="360"/>
        <w:jc w:val="both"/>
        <w:rPr>
          <w:rFonts w:cs="Liberation Mono"/>
          <w:sz w:val="26"/>
          <w:szCs w:val="26"/>
        </w:rPr>
      </w:pPr>
    </w:p>
    <w:sectPr w:rsidR="003D0AF3" w:rsidRPr="00675624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B10"/>
    <w:multiLevelType w:val="multilevel"/>
    <w:tmpl w:val="99E6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3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29014A0A"/>
    <w:multiLevelType w:val="multilevel"/>
    <w:tmpl w:val="99E6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3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45202856"/>
    <w:multiLevelType w:val="hybridMultilevel"/>
    <w:tmpl w:val="E77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677DA"/>
    <w:rsid w:val="000A46B9"/>
    <w:rsid w:val="000B14E0"/>
    <w:rsid w:val="000F2C81"/>
    <w:rsid w:val="00150C48"/>
    <w:rsid w:val="00154870"/>
    <w:rsid w:val="00186DBE"/>
    <w:rsid w:val="001A4B03"/>
    <w:rsid w:val="001C67E4"/>
    <w:rsid w:val="00240EEC"/>
    <w:rsid w:val="00267EDC"/>
    <w:rsid w:val="00287170"/>
    <w:rsid w:val="002B5D70"/>
    <w:rsid w:val="002E1A51"/>
    <w:rsid w:val="00316C1A"/>
    <w:rsid w:val="0032358A"/>
    <w:rsid w:val="00384112"/>
    <w:rsid w:val="003959BB"/>
    <w:rsid w:val="003C3311"/>
    <w:rsid w:val="003D0AF3"/>
    <w:rsid w:val="003E3653"/>
    <w:rsid w:val="003F7D10"/>
    <w:rsid w:val="00412B06"/>
    <w:rsid w:val="00441DE2"/>
    <w:rsid w:val="004459F3"/>
    <w:rsid w:val="00451175"/>
    <w:rsid w:val="004A0FAC"/>
    <w:rsid w:val="004E3A10"/>
    <w:rsid w:val="004F790C"/>
    <w:rsid w:val="0054406D"/>
    <w:rsid w:val="00576D0D"/>
    <w:rsid w:val="005A54F5"/>
    <w:rsid w:val="00675624"/>
    <w:rsid w:val="0069621A"/>
    <w:rsid w:val="006E512B"/>
    <w:rsid w:val="00730CA9"/>
    <w:rsid w:val="00746175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8F29BC"/>
    <w:rsid w:val="009820B9"/>
    <w:rsid w:val="0099151F"/>
    <w:rsid w:val="009E1705"/>
    <w:rsid w:val="009E6089"/>
    <w:rsid w:val="00A050E6"/>
    <w:rsid w:val="00A3235C"/>
    <w:rsid w:val="00A3340B"/>
    <w:rsid w:val="00A551E7"/>
    <w:rsid w:val="00AA5C3C"/>
    <w:rsid w:val="00AD5415"/>
    <w:rsid w:val="00B14761"/>
    <w:rsid w:val="00B24F8C"/>
    <w:rsid w:val="00B27EFA"/>
    <w:rsid w:val="00B644FC"/>
    <w:rsid w:val="00BB37ED"/>
    <w:rsid w:val="00BE61F1"/>
    <w:rsid w:val="00C12E36"/>
    <w:rsid w:val="00C16348"/>
    <w:rsid w:val="00CC4FDB"/>
    <w:rsid w:val="00D670F3"/>
    <w:rsid w:val="00D818F9"/>
    <w:rsid w:val="00D96CCF"/>
    <w:rsid w:val="00DC1821"/>
    <w:rsid w:val="00DC62FF"/>
    <w:rsid w:val="00DF203C"/>
    <w:rsid w:val="00E06FBC"/>
    <w:rsid w:val="00E20743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59"/>
    <w:rsid w:val="009E170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character" w:customStyle="1" w:styleId="ac">
    <w:name w:val="Название Знак"/>
    <w:basedOn w:val="a0"/>
    <w:link w:val="ab"/>
    <w:rsid w:val="009E1705"/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paragraph" w:styleId="ad">
    <w:name w:val="Subtitle"/>
    <w:basedOn w:val="a"/>
    <w:link w:val="ae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e">
    <w:name w:val="Подзаголовок Знак"/>
    <w:basedOn w:val="a0"/>
    <w:link w:val="ad"/>
    <w:rsid w:val="009E1705"/>
    <w:rPr>
      <w:rFonts w:ascii="Times New Roman" w:eastAsia="Times New Roman" w:hAnsi="Times New Roman" w:cs="Times New Roman"/>
      <w:b/>
      <w:bCs/>
      <w:sz w:val="24"/>
      <w:lang w:eastAsia="ru-RU" w:bidi="ar-SA"/>
    </w:rPr>
  </w:style>
  <w:style w:type="paragraph" w:customStyle="1" w:styleId="ConsTitle">
    <w:name w:val="ConsTitle"/>
    <w:rsid w:val="009E1705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9E1705"/>
    <w:pPr>
      <w:ind w:left="720"/>
      <w:contextualSpacing/>
    </w:pPr>
    <w:rPr>
      <w:rFonts w:cs="Mangal"/>
      <w:szCs w:val="21"/>
    </w:rPr>
  </w:style>
  <w:style w:type="paragraph" w:customStyle="1" w:styleId="ConsPlusTitle">
    <w:name w:val="ConsPlusTitle"/>
    <w:uiPriority w:val="99"/>
    <w:rsid w:val="00DF203C"/>
    <w:pPr>
      <w:widowControl w:val="0"/>
      <w:autoSpaceDE w:val="0"/>
      <w:autoSpaceDN w:val="0"/>
      <w:adjustRightInd w:val="0"/>
    </w:pPr>
    <w:rPr>
      <w:rFonts w:ascii="Arial" w:eastAsiaTheme="minorEastAsia" w:hAnsi="Arial"/>
      <w:b/>
      <w:bCs/>
      <w:sz w:val="24"/>
      <w:lang w:eastAsia="ru-RU" w:bidi="ar-SA"/>
    </w:rPr>
  </w:style>
  <w:style w:type="paragraph" w:customStyle="1" w:styleId="Textbody">
    <w:name w:val="Text body"/>
    <w:basedOn w:val="a"/>
    <w:uiPriority w:val="99"/>
    <w:rsid w:val="003D0AF3"/>
    <w:pPr>
      <w:widowControl/>
      <w:suppressAutoHyphens/>
      <w:autoSpaceDN w:val="0"/>
      <w:spacing w:after="140" w:line="288" w:lineRule="auto"/>
      <w:textAlignment w:val="baseline"/>
    </w:pPr>
    <w:rPr>
      <w:rFonts w:eastAsia="SimSun" w:cs="Mang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8B08D497541F25708AAA5867FCRCE4K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1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5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Operator</cp:lastModifiedBy>
  <cp:revision>5</cp:revision>
  <cp:lastPrinted>2021-03-03T11:02:00Z</cp:lastPrinted>
  <dcterms:created xsi:type="dcterms:W3CDTF">2021-03-09T10:11:00Z</dcterms:created>
  <dcterms:modified xsi:type="dcterms:W3CDTF">2021-03-18T07:18:00Z</dcterms:modified>
  <dc:language>ru-RU</dc:language>
</cp:coreProperties>
</file>