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EC" w:rsidRDefault="00F51C07" w:rsidP="001D1FEC">
      <w:pPr>
        <w:pStyle w:val="a3"/>
        <w:ind w:right="1253"/>
        <w:jc w:val="center"/>
      </w:pPr>
      <w:r>
        <w:t>ПРЕДСЕДАТЕЛЬ КОМИТЕТА ПО ГОРОДСКОМУ ХОЗЯЙСТВУ АДМИНИСТРАЦИИ М</w:t>
      </w:r>
      <w:r w:rsidR="001D1FEC">
        <w:t>У</w:t>
      </w:r>
      <w:r>
        <w:t>НИ</w:t>
      </w:r>
      <w:r w:rsidR="001D1FEC">
        <w:t>ЦИП</w:t>
      </w:r>
      <w:r>
        <w:t>АЛЬНОГО ОБРАЗОВАНИЯ ВОЛОСОВСКИЙ МУН</w:t>
      </w:r>
      <w:r w:rsidR="001D1FEC">
        <w:t>ИЦИП</w:t>
      </w:r>
      <w:r>
        <w:t xml:space="preserve">АЛЬНЫЙ РАЙОН </w:t>
      </w:r>
    </w:p>
    <w:p w:rsidR="004C2C71" w:rsidRDefault="00F51C07" w:rsidP="001D1FEC">
      <w:pPr>
        <w:pStyle w:val="a3"/>
        <w:ind w:right="1253"/>
        <w:jc w:val="center"/>
      </w:pPr>
      <w:r>
        <w:t>ЛЕНИНГРАДСКОЙ</w:t>
      </w:r>
      <w:r>
        <w:rPr>
          <w:spacing w:val="52"/>
        </w:rPr>
        <w:t xml:space="preserve"> </w:t>
      </w:r>
      <w:r>
        <w:t>ОБЛАСТИ</w:t>
      </w:r>
    </w:p>
    <w:p w:rsidR="004C2C71" w:rsidRPr="00A30C05" w:rsidRDefault="00F51C07" w:rsidP="001D1FEC">
      <w:pPr>
        <w:pStyle w:val="a4"/>
        <w:ind w:left="0"/>
        <w:rPr>
          <w:b/>
        </w:rPr>
      </w:pPr>
      <w:r w:rsidRPr="00A30C05">
        <w:rPr>
          <w:b/>
          <w:w w:val="105"/>
        </w:rPr>
        <w:t>РАСПОРЯЖЕ</w:t>
      </w:r>
      <w:r w:rsidR="00A30C05" w:rsidRPr="00A30C05">
        <w:rPr>
          <w:b/>
          <w:w w:val="105"/>
        </w:rPr>
        <w:t>Н</w:t>
      </w:r>
      <w:r w:rsidRPr="00A30C05">
        <w:rPr>
          <w:b/>
          <w:w w:val="105"/>
        </w:rPr>
        <w:t>ИЕ</w:t>
      </w:r>
    </w:p>
    <w:p w:rsidR="004C2C71" w:rsidRDefault="004C2C71" w:rsidP="001D1FEC">
      <w:pPr>
        <w:pStyle w:val="a3"/>
        <w:spacing w:before="6"/>
        <w:rPr>
          <w:sz w:val="25"/>
        </w:rPr>
      </w:pPr>
    </w:p>
    <w:p w:rsidR="00A30C05" w:rsidRDefault="00D96177">
      <w:pPr>
        <w:pStyle w:val="a3"/>
        <w:spacing w:before="6"/>
        <w:rPr>
          <w:sz w:val="25"/>
        </w:rPr>
      </w:pPr>
      <w:r>
        <w:rPr>
          <w:sz w:val="25"/>
        </w:rPr>
        <w:t>27.07.2020</w:t>
      </w:r>
      <w:r>
        <w:rPr>
          <w:sz w:val="25"/>
        </w:rPr>
        <w:tab/>
      </w:r>
      <w:r>
        <w:rPr>
          <w:sz w:val="25"/>
        </w:rPr>
        <w:tab/>
      </w:r>
      <w:r w:rsidR="00A30C05">
        <w:rPr>
          <w:sz w:val="25"/>
        </w:rPr>
        <w:tab/>
      </w:r>
      <w:r w:rsidR="00A30C05">
        <w:rPr>
          <w:sz w:val="25"/>
        </w:rPr>
        <w:tab/>
      </w:r>
      <w:r w:rsidR="00A30C05">
        <w:rPr>
          <w:sz w:val="25"/>
        </w:rPr>
        <w:tab/>
      </w:r>
      <w:r w:rsidR="00A30C05">
        <w:rPr>
          <w:sz w:val="25"/>
        </w:rPr>
        <w:tab/>
      </w:r>
      <w:r w:rsidR="00A30C05">
        <w:rPr>
          <w:sz w:val="25"/>
        </w:rPr>
        <w:tab/>
      </w:r>
      <w:r w:rsidR="00A30C05">
        <w:rPr>
          <w:sz w:val="25"/>
        </w:rPr>
        <w:tab/>
      </w:r>
      <w:r w:rsidR="00A30C05">
        <w:rPr>
          <w:sz w:val="25"/>
        </w:rPr>
        <w:tab/>
      </w:r>
      <w:r w:rsidR="00A30C05">
        <w:rPr>
          <w:sz w:val="25"/>
        </w:rPr>
        <w:tab/>
        <w:t>№</w:t>
      </w:r>
      <w:r w:rsidR="000C55A1">
        <w:rPr>
          <w:sz w:val="25"/>
        </w:rPr>
        <w:t xml:space="preserve"> </w:t>
      </w:r>
      <w:r>
        <w:rPr>
          <w:sz w:val="25"/>
        </w:rPr>
        <w:t xml:space="preserve"> 36</w:t>
      </w:r>
      <w:r w:rsidR="00DF03FF">
        <w:rPr>
          <w:sz w:val="25"/>
        </w:rPr>
        <w:t>9</w:t>
      </w:r>
    </w:p>
    <w:p w:rsidR="004C2C71" w:rsidRDefault="004C2C71">
      <w:pPr>
        <w:pStyle w:val="a3"/>
        <w:rPr>
          <w:b/>
          <w:sz w:val="26"/>
        </w:rPr>
      </w:pPr>
    </w:p>
    <w:p w:rsidR="00A30C05" w:rsidRPr="00FC6BA8" w:rsidRDefault="00A30C05" w:rsidP="001D1FEC">
      <w:pPr>
        <w:pStyle w:val="a3"/>
        <w:rPr>
          <w:sz w:val="22"/>
          <w:szCs w:val="22"/>
        </w:rPr>
      </w:pPr>
      <w:r w:rsidRPr="00FC6BA8">
        <w:rPr>
          <w:sz w:val="22"/>
          <w:szCs w:val="22"/>
        </w:rPr>
        <w:t xml:space="preserve">О </w:t>
      </w:r>
      <w:r w:rsidR="001D1FEC" w:rsidRPr="00FC6BA8">
        <w:rPr>
          <w:sz w:val="22"/>
          <w:szCs w:val="22"/>
        </w:rPr>
        <w:t>предоставлении помещения для проведения</w:t>
      </w:r>
    </w:p>
    <w:p w:rsidR="001D1FEC" w:rsidRPr="00FC6BA8" w:rsidRDefault="001D1FEC" w:rsidP="001D1FEC">
      <w:pPr>
        <w:pStyle w:val="a3"/>
        <w:rPr>
          <w:sz w:val="22"/>
          <w:szCs w:val="22"/>
        </w:rPr>
      </w:pPr>
      <w:r w:rsidRPr="00FC6BA8">
        <w:rPr>
          <w:sz w:val="22"/>
          <w:szCs w:val="22"/>
        </w:rPr>
        <w:t>агитационных публичных мероприятий</w:t>
      </w:r>
    </w:p>
    <w:p w:rsidR="001D1FEC" w:rsidRPr="00FC6BA8" w:rsidRDefault="001D1FEC" w:rsidP="001D1FEC">
      <w:pPr>
        <w:pStyle w:val="a3"/>
        <w:rPr>
          <w:sz w:val="22"/>
          <w:szCs w:val="22"/>
        </w:rPr>
      </w:pPr>
      <w:r w:rsidRPr="00FC6BA8">
        <w:rPr>
          <w:sz w:val="22"/>
          <w:szCs w:val="22"/>
        </w:rPr>
        <w:t>в форме собраний</w:t>
      </w:r>
    </w:p>
    <w:p w:rsidR="004C2C71" w:rsidRDefault="004C2C71">
      <w:pPr>
        <w:pStyle w:val="a3"/>
        <w:spacing w:before="5"/>
        <w:rPr>
          <w:b/>
          <w:sz w:val="31"/>
        </w:rPr>
      </w:pPr>
    </w:p>
    <w:p w:rsidR="000510A2" w:rsidRPr="00FC6BA8" w:rsidRDefault="001D1FEC" w:rsidP="00103561">
      <w:pPr>
        <w:pStyle w:val="a3"/>
        <w:spacing w:line="249" w:lineRule="auto"/>
        <w:ind w:right="108" w:firstLine="709"/>
        <w:jc w:val="both"/>
        <w:rPr>
          <w:w w:val="105"/>
          <w:sz w:val="25"/>
          <w:szCs w:val="25"/>
        </w:rPr>
      </w:pPr>
      <w:proofErr w:type="gramStart"/>
      <w:r w:rsidRPr="00FC6BA8">
        <w:rPr>
          <w:w w:val="105"/>
          <w:sz w:val="25"/>
          <w:szCs w:val="25"/>
        </w:rPr>
        <w:t>Руководствуясь статьей 53 Федерального закона от 12.06.2002 № 67-ФЗ «Об основных гарантиях избирательных прав  и права на участие в референдуме</w:t>
      </w:r>
      <w:r w:rsidR="000510A2" w:rsidRPr="00FC6BA8">
        <w:rPr>
          <w:w w:val="105"/>
          <w:sz w:val="25"/>
          <w:szCs w:val="25"/>
        </w:rPr>
        <w:t xml:space="preserve"> граждан Российской Федерации»</w:t>
      </w:r>
      <w:r w:rsidR="00F51C07" w:rsidRPr="00FC6BA8">
        <w:rPr>
          <w:w w:val="105"/>
          <w:sz w:val="25"/>
          <w:szCs w:val="25"/>
        </w:rPr>
        <w:t>,</w:t>
      </w:r>
      <w:r w:rsidR="00AC46C6" w:rsidRPr="00FC6BA8">
        <w:rPr>
          <w:w w:val="105"/>
          <w:sz w:val="25"/>
          <w:szCs w:val="25"/>
        </w:rPr>
        <w:t xml:space="preserve"> </w:t>
      </w:r>
      <w:r w:rsidR="0054681D" w:rsidRPr="00FC6BA8">
        <w:rPr>
          <w:w w:val="105"/>
          <w:sz w:val="25"/>
          <w:szCs w:val="25"/>
        </w:rPr>
        <w:t xml:space="preserve">в соответствии со </w:t>
      </w:r>
      <w:r w:rsidR="00AC46C6" w:rsidRPr="00FC6BA8">
        <w:rPr>
          <w:w w:val="105"/>
          <w:sz w:val="25"/>
          <w:szCs w:val="25"/>
        </w:rPr>
        <w:t xml:space="preserve">статьей 45 областного закона </w:t>
      </w:r>
      <w:r w:rsidR="00AC46C6" w:rsidRPr="00FC6BA8">
        <w:rPr>
          <w:sz w:val="25"/>
          <w:szCs w:val="25"/>
        </w:rPr>
        <w:t>от 29 июня 2012 года №54-оз «О выборах Губернатора Ленинградской области»,</w:t>
      </w:r>
      <w:r w:rsidR="00F51C07" w:rsidRPr="00FC6BA8">
        <w:rPr>
          <w:w w:val="105"/>
          <w:sz w:val="25"/>
          <w:szCs w:val="25"/>
        </w:rPr>
        <w:t xml:space="preserve"> </w:t>
      </w:r>
      <w:r w:rsidR="000510A2" w:rsidRPr="00FC6BA8">
        <w:rPr>
          <w:w w:val="105"/>
          <w:sz w:val="25"/>
          <w:szCs w:val="25"/>
        </w:rPr>
        <w:t>для оказания содействия зарегистрированным кандидатам, их доверенным лицам, политическим партиям, выдвинувшим зарегистрирова</w:t>
      </w:r>
      <w:r w:rsidR="00AC46C6" w:rsidRPr="00FC6BA8">
        <w:rPr>
          <w:w w:val="105"/>
          <w:sz w:val="25"/>
          <w:szCs w:val="25"/>
        </w:rPr>
        <w:t>н</w:t>
      </w:r>
      <w:r w:rsidR="000510A2" w:rsidRPr="00FC6BA8">
        <w:rPr>
          <w:w w:val="105"/>
          <w:sz w:val="25"/>
          <w:szCs w:val="25"/>
        </w:rPr>
        <w:t>ны</w:t>
      </w:r>
      <w:r w:rsidR="00AC46C6" w:rsidRPr="00FC6BA8">
        <w:rPr>
          <w:w w:val="105"/>
          <w:sz w:val="25"/>
          <w:szCs w:val="25"/>
        </w:rPr>
        <w:t>х</w:t>
      </w:r>
      <w:r w:rsidR="000510A2" w:rsidRPr="00FC6BA8">
        <w:rPr>
          <w:w w:val="105"/>
          <w:sz w:val="25"/>
          <w:szCs w:val="25"/>
        </w:rPr>
        <w:t xml:space="preserve"> кандидатов, в организации и проведении агитационных публичных мероприятий</w:t>
      </w:r>
      <w:proofErr w:type="gramEnd"/>
      <w:r w:rsidR="000510A2" w:rsidRPr="00FC6BA8">
        <w:rPr>
          <w:w w:val="105"/>
          <w:sz w:val="25"/>
          <w:szCs w:val="25"/>
        </w:rPr>
        <w:t xml:space="preserve"> в форме собраний на территории муниципального образования Волосовское городское поселение Волосовского муниципального района Ленинградской области:</w:t>
      </w:r>
    </w:p>
    <w:p w:rsidR="009906B4" w:rsidRPr="00FC6BA8" w:rsidRDefault="000510A2" w:rsidP="00103561">
      <w:pPr>
        <w:pStyle w:val="a3"/>
        <w:spacing w:line="249" w:lineRule="auto"/>
        <w:ind w:right="108" w:firstLine="709"/>
        <w:jc w:val="both"/>
        <w:rPr>
          <w:w w:val="105"/>
          <w:sz w:val="25"/>
          <w:szCs w:val="25"/>
        </w:rPr>
      </w:pPr>
      <w:r w:rsidRPr="00FC6BA8">
        <w:rPr>
          <w:w w:val="105"/>
          <w:sz w:val="25"/>
          <w:szCs w:val="25"/>
        </w:rPr>
        <w:t>1. Предоставлять по заявке зарегистрированных кандидатов в Губернаторы Ленинградской области, их доверенных лиц, помещени</w:t>
      </w:r>
      <w:r w:rsidR="00A60887" w:rsidRPr="00FC6BA8">
        <w:rPr>
          <w:w w:val="105"/>
          <w:sz w:val="25"/>
          <w:szCs w:val="25"/>
        </w:rPr>
        <w:t>я</w:t>
      </w:r>
      <w:r w:rsidRPr="00FC6BA8">
        <w:rPr>
          <w:w w:val="105"/>
          <w:sz w:val="25"/>
          <w:szCs w:val="25"/>
        </w:rPr>
        <w:t>, находящ</w:t>
      </w:r>
      <w:r w:rsidR="00A60887" w:rsidRPr="00FC6BA8">
        <w:rPr>
          <w:w w:val="105"/>
          <w:sz w:val="25"/>
          <w:szCs w:val="25"/>
        </w:rPr>
        <w:t>и</w:t>
      </w:r>
      <w:r w:rsidRPr="00FC6BA8">
        <w:rPr>
          <w:w w:val="105"/>
          <w:sz w:val="25"/>
          <w:szCs w:val="25"/>
        </w:rPr>
        <w:t xml:space="preserve">еся по адресу: </w:t>
      </w:r>
      <w:proofErr w:type="gramStart"/>
      <w:r w:rsidRPr="00FC6BA8">
        <w:rPr>
          <w:w w:val="105"/>
          <w:sz w:val="25"/>
          <w:szCs w:val="25"/>
        </w:rPr>
        <w:t>г</w:t>
      </w:r>
      <w:proofErr w:type="gramEnd"/>
      <w:r w:rsidRPr="00FC6BA8">
        <w:rPr>
          <w:w w:val="105"/>
          <w:sz w:val="25"/>
          <w:szCs w:val="25"/>
        </w:rPr>
        <w:t>. Волосово, пр.</w:t>
      </w:r>
      <w:r w:rsidR="00B17F70" w:rsidRPr="00FC6BA8">
        <w:rPr>
          <w:w w:val="105"/>
          <w:sz w:val="25"/>
          <w:szCs w:val="25"/>
        </w:rPr>
        <w:t xml:space="preserve"> </w:t>
      </w:r>
      <w:r w:rsidRPr="00FC6BA8">
        <w:rPr>
          <w:w w:val="105"/>
          <w:sz w:val="25"/>
          <w:szCs w:val="25"/>
        </w:rPr>
        <w:t>Вингиссара, д</w:t>
      </w:r>
      <w:r w:rsidR="00764D83" w:rsidRPr="00FC6BA8">
        <w:rPr>
          <w:w w:val="105"/>
          <w:sz w:val="25"/>
          <w:szCs w:val="25"/>
        </w:rPr>
        <w:t>.</w:t>
      </w:r>
      <w:r w:rsidRPr="00FC6BA8">
        <w:rPr>
          <w:w w:val="105"/>
          <w:sz w:val="25"/>
          <w:szCs w:val="25"/>
        </w:rPr>
        <w:t>57,</w:t>
      </w:r>
      <w:r w:rsidR="00A60887" w:rsidRPr="00FC6BA8">
        <w:rPr>
          <w:w w:val="105"/>
          <w:sz w:val="25"/>
          <w:szCs w:val="25"/>
        </w:rPr>
        <w:t xml:space="preserve"> </w:t>
      </w:r>
      <w:r w:rsidR="009906B4" w:rsidRPr="00FC6BA8">
        <w:rPr>
          <w:w w:val="105"/>
          <w:sz w:val="25"/>
          <w:szCs w:val="25"/>
        </w:rPr>
        <w:t>для встреч с избирателями:</w:t>
      </w:r>
    </w:p>
    <w:p w:rsidR="00764D83" w:rsidRPr="00FC6BA8" w:rsidRDefault="009906B4" w:rsidP="00103561">
      <w:pPr>
        <w:pStyle w:val="a3"/>
        <w:spacing w:line="249" w:lineRule="auto"/>
        <w:ind w:right="108" w:firstLine="709"/>
        <w:jc w:val="both"/>
        <w:rPr>
          <w:w w:val="105"/>
          <w:sz w:val="25"/>
          <w:szCs w:val="25"/>
        </w:rPr>
      </w:pPr>
      <w:r w:rsidRPr="00FC6BA8">
        <w:rPr>
          <w:w w:val="105"/>
          <w:sz w:val="25"/>
          <w:szCs w:val="25"/>
        </w:rPr>
        <w:t xml:space="preserve">- </w:t>
      </w:r>
      <w:r w:rsidR="00A60887" w:rsidRPr="00FC6BA8">
        <w:rPr>
          <w:w w:val="105"/>
          <w:sz w:val="25"/>
          <w:szCs w:val="25"/>
        </w:rPr>
        <w:t>большой концертный зал ГДЦ «Родник»</w:t>
      </w:r>
      <w:r w:rsidRPr="00FC6BA8">
        <w:rPr>
          <w:w w:val="105"/>
          <w:sz w:val="25"/>
          <w:szCs w:val="25"/>
        </w:rPr>
        <w:t xml:space="preserve">, </w:t>
      </w:r>
      <w:r w:rsidR="00A60887" w:rsidRPr="00FC6BA8">
        <w:rPr>
          <w:w w:val="105"/>
          <w:sz w:val="25"/>
          <w:szCs w:val="25"/>
        </w:rPr>
        <w:t xml:space="preserve"> </w:t>
      </w:r>
      <w:r w:rsidR="00764D83" w:rsidRPr="00FC6BA8">
        <w:rPr>
          <w:w w:val="105"/>
          <w:sz w:val="25"/>
          <w:szCs w:val="25"/>
        </w:rPr>
        <w:t xml:space="preserve">(контактное лицо Марина Станиславовна </w:t>
      </w:r>
      <w:proofErr w:type="spellStart"/>
      <w:r w:rsidR="00764D83" w:rsidRPr="00FC6BA8">
        <w:rPr>
          <w:w w:val="105"/>
          <w:sz w:val="25"/>
          <w:szCs w:val="25"/>
        </w:rPr>
        <w:t>Кярки</w:t>
      </w:r>
      <w:proofErr w:type="spellEnd"/>
      <w:r w:rsidR="00764D83" w:rsidRPr="00FC6BA8">
        <w:rPr>
          <w:w w:val="105"/>
          <w:sz w:val="25"/>
          <w:szCs w:val="25"/>
        </w:rPr>
        <w:t xml:space="preserve">, директор муниципального казенного учреждения культуры «Городской </w:t>
      </w:r>
      <w:proofErr w:type="spellStart"/>
      <w:r w:rsidR="00764D83" w:rsidRPr="00FC6BA8">
        <w:rPr>
          <w:w w:val="105"/>
          <w:sz w:val="25"/>
          <w:szCs w:val="25"/>
        </w:rPr>
        <w:t>досуговый</w:t>
      </w:r>
      <w:proofErr w:type="spellEnd"/>
      <w:r w:rsidR="00764D83" w:rsidRPr="00FC6BA8">
        <w:rPr>
          <w:w w:val="105"/>
          <w:sz w:val="25"/>
          <w:szCs w:val="25"/>
        </w:rPr>
        <w:t xml:space="preserve"> центр «Родник», тел. (81373) 21-325).</w:t>
      </w:r>
    </w:p>
    <w:p w:rsidR="009906B4" w:rsidRPr="00FC6BA8" w:rsidRDefault="009906B4" w:rsidP="00103561">
      <w:pPr>
        <w:pStyle w:val="a3"/>
        <w:spacing w:line="249" w:lineRule="auto"/>
        <w:ind w:right="108" w:firstLine="709"/>
        <w:jc w:val="both"/>
        <w:rPr>
          <w:w w:val="105"/>
          <w:sz w:val="25"/>
          <w:szCs w:val="25"/>
        </w:rPr>
      </w:pPr>
      <w:proofErr w:type="gramStart"/>
      <w:r w:rsidRPr="00FC6BA8">
        <w:rPr>
          <w:w w:val="105"/>
          <w:sz w:val="25"/>
          <w:szCs w:val="25"/>
        </w:rPr>
        <w:t>- многофункциональный зал библиотеки, (контактное лицо Светлана</w:t>
      </w:r>
      <w:proofErr w:type="gramEnd"/>
      <w:r w:rsidRPr="00FC6BA8">
        <w:rPr>
          <w:w w:val="105"/>
          <w:sz w:val="25"/>
          <w:szCs w:val="25"/>
        </w:rPr>
        <w:t xml:space="preserve"> </w:t>
      </w:r>
      <w:proofErr w:type="gramStart"/>
      <w:r w:rsidRPr="00FC6BA8">
        <w:rPr>
          <w:w w:val="105"/>
          <w:sz w:val="25"/>
          <w:szCs w:val="25"/>
        </w:rPr>
        <w:t>Рудольфовна Викторова, директор муниципального казенного учреждения культуры «</w:t>
      </w:r>
      <w:proofErr w:type="spellStart"/>
      <w:r w:rsidRPr="00FC6BA8">
        <w:rPr>
          <w:w w:val="105"/>
          <w:sz w:val="25"/>
          <w:szCs w:val="25"/>
        </w:rPr>
        <w:t>Волосовская</w:t>
      </w:r>
      <w:proofErr w:type="spellEnd"/>
      <w:r w:rsidRPr="00FC6BA8">
        <w:rPr>
          <w:w w:val="105"/>
          <w:sz w:val="25"/>
          <w:szCs w:val="25"/>
        </w:rPr>
        <w:t xml:space="preserve"> городская центральная библиотека», тел. (81373) 21-408).</w:t>
      </w:r>
      <w:proofErr w:type="gramEnd"/>
    </w:p>
    <w:p w:rsidR="00AC46C6" w:rsidRPr="00FC6BA8" w:rsidRDefault="00764D83" w:rsidP="00103561">
      <w:pPr>
        <w:pStyle w:val="a3"/>
        <w:spacing w:line="249" w:lineRule="auto"/>
        <w:ind w:right="108" w:firstLine="709"/>
        <w:jc w:val="both"/>
        <w:rPr>
          <w:w w:val="105"/>
          <w:sz w:val="25"/>
          <w:szCs w:val="25"/>
        </w:rPr>
      </w:pPr>
      <w:r w:rsidRPr="00FC6BA8">
        <w:rPr>
          <w:w w:val="105"/>
          <w:sz w:val="25"/>
          <w:szCs w:val="25"/>
        </w:rPr>
        <w:t xml:space="preserve">2. </w:t>
      </w:r>
      <w:r w:rsidR="000510A2" w:rsidRPr="00FC6BA8">
        <w:rPr>
          <w:w w:val="105"/>
          <w:sz w:val="25"/>
          <w:szCs w:val="25"/>
        </w:rPr>
        <w:t xml:space="preserve"> </w:t>
      </w:r>
      <w:r w:rsidRPr="00FC6BA8">
        <w:rPr>
          <w:w w:val="105"/>
          <w:sz w:val="25"/>
          <w:szCs w:val="25"/>
        </w:rPr>
        <w:t>Директор</w:t>
      </w:r>
      <w:r w:rsidR="009906B4" w:rsidRPr="00FC6BA8">
        <w:rPr>
          <w:w w:val="105"/>
          <w:sz w:val="25"/>
          <w:szCs w:val="25"/>
        </w:rPr>
        <w:t>ам</w:t>
      </w:r>
      <w:r w:rsidRPr="00FC6BA8">
        <w:rPr>
          <w:w w:val="105"/>
          <w:sz w:val="25"/>
          <w:szCs w:val="25"/>
        </w:rPr>
        <w:t xml:space="preserve"> МКУК «ГДЦ «Родник»</w:t>
      </w:r>
      <w:r w:rsidR="009906B4" w:rsidRPr="00FC6BA8">
        <w:rPr>
          <w:w w:val="105"/>
          <w:sz w:val="25"/>
          <w:szCs w:val="25"/>
        </w:rPr>
        <w:t>,  МКУК «ВГЦБ»</w:t>
      </w:r>
      <w:r w:rsidR="00AC46C6" w:rsidRPr="00FC6BA8">
        <w:rPr>
          <w:w w:val="105"/>
          <w:sz w:val="25"/>
          <w:szCs w:val="25"/>
        </w:rPr>
        <w:t>:</w:t>
      </w:r>
    </w:p>
    <w:p w:rsidR="00AC46C6" w:rsidRPr="00FC6BA8" w:rsidRDefault="00AC46C6" w:rsidP="00103561">
      <w:pPr>
        <w:pStyle w:val="a3"/>
        <w:spacing w:line="249" w:lineRule="auto"/>
        <w:ind w:right="108" w:firstLine="709"/>
        <w:jc w:val="both"/>
        <w:rPr>
          <w:w w:val="105"/>
          <w:sz w:val="25"/>
          <w:szCs w:val="25"/>
        </w:rPr>
      </w:pPr>
      <w:r w:rsidRPr="00FC6BA8">
        <w:rPr>
          <w:w w:val="105"/>
          <w:sz w:val="25"/>
          <w:szCs w:val="25"/>
        </w:rPr>
        <w:t>-</w:t>
      </w:r>
      <w:r w:rsidR="00764D83" w:rsidRPr="00FC6BA8">
        <w:rPr>
          <w:w w:val="105"/>
          <w:sz w:val="25"/>
          <w:szCs w:val="25"/>
        </w:rPr>
        <w:t xml:space="preserve"> при предоставлении помещения учитывать требования постановления Правительства Ленинградской области от 11 мая 2020 года № 277 «О мерах по предотвращени</w:t>
      </w:r>
      <w:r w:rsidRPr="00FC6BA8">
        <w:rPr>
          <w:w w:val="105"/>
          <w:sz w:val="25"/>
          <w:szCs w:val="25"/>
        </w:rPr>
        <w:t>ю</w:t>
      </w:r>
      <w:r w:rsidR="00764D83" w:rsidRPr="00FC6BA8">
        <w:rPr>
          <w:w w:val="105"/>
          <w:sz w:val="25"/>
          <w:szCs w:val="25"/>
        </w:rPr>
        <w:t xml:space="preserve"> распространения новой коронавирусной инфекции (</w:t>
      </w:r>
      <w:r w:rsidR="00764D83" w:rsidRPr="00FC6BA8">
        <w:rPr>
          <w:w w:val="105"/>
          <w:sz w:val="25"/>
          <w:szCs w:val="25"/>
          <w:lang w:val="en-US"/>
        </w:rPr>
        <w:t>COVID</w:t>
      </w:r>
      <w:r w:rsidR="00764D83" w:rsidRPr="00FC6BA8">
        <w:rPr>
          <w:w w:val="105"/>
          <w:sz w:val="25"/>
          <w:szCs w:val="25"/>
        </w:rPr>
        <w:t>-19) на территории Ленинградской области»</w:t>
      </w:r>
      <w:r w:rsidRPr="00FC6BA8">
        <w:rPr>
          <w:w w:val="105"/>
          <w:sz w:val="25"/>
          <w:szCs w:val="25"/>
        </w:rPr>
        <w:t>;</w:t>
      </w:r>
    </w:p>
    <w:p w:rsidR="000510A2" w:rsidRPr="00FC6BA8" w:rsidRDefault="00AC46C6" w:rsidP="00103561">
      <w:pPr>
        <w:pStyle w:val="a3"/>
        <w:spacing w:line="249" w:lineRule="auto"/>
        <w:ind w:right="108" w:firstLine="709"/>
        <w:jc w:val="both"/>
        <w:rPr>
          <w:w w:val="105"/>
          <w:sz w:val="25"/>
          <w:szCs w:val="25"/>
        </w:rPr>
      </w:pPr>
      <w:proofErr w:type="gramStart"/>
      <w:r w:rsidRPr="00FC6BA8">
        <w:rPr>
          <w:w w:val="105"/>
          <w:sz w:val="25"/>
          <w:szCs w:val="25"/>
        </w:rPr>
        <w:t xml:space="preserve">- </w:t>
      </w:r>
      <w:r w:rsidRPr="00FC6BA8">
        <w:rPr>
          <w:sz w:val="25"/>
          <w:szCs w:val="25"/>
        </w:rPr>
        <w:t>в случае предоставления помещения зарегистрированному кандидату, избирательному объединению не позднее дня, следующего за днем предоставления помещения, уведомить в письменной форме Избирательную комиссию Ленинградской области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</w:t>
      </w:r>
      <w:r w:rsidR="00764D83" w:rsidRPr="00FC6BA8">
        <w:rPr>
          <w:w w:val="105"/>
          <w:sz w:val="25"/>
          <w:szCs w:val="25"/>
        </w:rPr>
        <w:t>.</w:t>
      </w:r>
      <w:proofErr w:type="gramEnd"/>
    </w:p>
    <w:p w:rsidR="00103561" w:rsidRPr="00FC6BA8" w:rsidRDefault="00665BD9" w:rsidP="00203A64">
      <w:pPr>
        <w:pStyle w:val="a3"/>
        <w:spacing w:before="8"/>
        <w:jc w:val="both"/>
        <w:rPr>
          <w:sz w:val="25"/>
          <w:szCs w:val="25"/>
        </w:rPr>
      </w:pPr>
      <w:r w:rsidRPr="00FC6BA8">
        <w:rPr>
          <w:sz w:val="25"/>
          <w:szCs w:val="25"/>
        </w:rPr>
        <w:tab/>
      </w:r>
      <w:r w:rsidR="00764D83" w:rsidRPr="00FC6BA8">
        <w:rPr>
          <w:sz w:val="25"/>
          <w:szCs w:val="25"/>
        </w:rPr>
        <w:t>3</w:t>
      </w:r>
      <w:r w:rsidRPr="00FC6BA8">
        <w:rPr>
          <w:sz w:val="25"/>
          <w:szCs w:val="25"/>
        </w:rPr>
        <w:t>. Настоящее распоряжение вступает в силу с момента принятия.</w:t>
      </w:r>
    </w:p>
    <w:p w:rsidR="00E538FC" w:rsidRPr="00FC6BA8" w:rsidRDefault="004902CB" w:rsidP="00203A64">
      <w:pPr>
        <w:pStyle w:val="a3"/>
        <w:spacing w:before="8"/>
        <w:jc w:val="both"/>
        <w:rPr>
          <w:sz w:val="25"/>
          <w:szCs w:val="25"/>
        </w:rPr>
      </w:pPr>
      <w:r w:rsidRPr="00FC6BA8">
        <w:rPr>
          <w:sz w:val="25"/>
          <w:szCs w:val="25"/>
        </w:rPr>
        <w:tab/>
      </w:r>
      <w:r w:rsidR="00764D83" w:rsidRPr="00FC6BA8">
        <w:rPr>
          <w:sz w:val="25"/>
          <w:szCs w:val="25"/>
        </w:rPr>
        <w:t>4</w:t>
      </w:r>
      <w:r w:rsidRPr="00FC6BA8">
        <w:rPr>
          <w:sz w:val="25"/>
          <w:szCs w:val="25"/>
        </w:rPr>
        <w:t>. Опубликовать данное распоряжение в общественно-политической газете «Сельская новь»</w:t>
      </w:r>
      <w:r w:rsidR="00E538FC" w:rsidRPr="00FC6BA8">
        <w:rPr>
          <w:sz w:val="25"/>
          <w:szCs w:val="25"/>
        </w:rPr>
        <w:t xml:space="preserve"> и разместить на официальном сайте </w:t>
      </w:r>
      <w:r w:rsidR="00F51C07" w:rsidRPr="00FC6BA8">
        <w:rPr>
          <w:sz w:val="25"/>
          <w:szCs w:val="25"/>
        </w:rPr>
        <w:t>Волосовского городского поселения.</w:t>
      </w:r>
    </w:p>
    <w:p w:rsidR="00103561" w:rsidRPr="00FC6BA8" w:rsidRDefault="00665BD9" w:rsidP="00203A64">
      <w:pPr>
        <w:pStyle w:val="a3"/>
        <w:spacing w:before="8"/>
        <w:jc w:val="both"/>
        <w:rPr>
          <w:sz w:val="25"/>
          <w:szCs w:val="25"/>
        </w:rPr>
      </w:pPr>
      <w:r w:rsidRPr="00FC6BA8">
        <w:rPr>
          <w:sz w:val="25"/>
          <w:szCs w:val="25"/>
        </w:rPr>
        <w:tab/>
      </w:r>
      <w:r w:rsidR="00764D83" w:rsidRPr="00FC6BA8">
        <w:rPr>
          <w:sz w:val="25"/>
          <w:szCs w:val="25"/>
        </w:rPr>
        <w:t>5</w:t>
      </w:r>
      <w:r w:rsidRPr="00FC6BA8">
        <w:rPr>
          <w:sz w:val="25"/>
          <w:szCs w:val="25"/>
        </w:rPr>
        <w:t xml:space="preserve">. </w:t>
      </w:r>
      <w:proofErr w:type="gramStart"/>
      <w:r w:rsidRPr="00FC6BA8">
        <w:rPr>
          <w:sz w:val="25"/>
          <w:szCs w:val="25"/>
        </w:rPr>
        <w:t>Контроль за</w:t>
      </w:r>
      <w:proofErr w:type="gramEnd"/>
      <w:r w:rsidRPr="00FC6BA8">
        <w:rPr>
          <w:sz w:val="25"/>
          <w:szCs w:val="25"/>
        </w:rPr>
        <w:t xml:space="preserve"> исполнением настоящего распоряжения оставляю за собой.</w:t>
      </w:r>
    </w:p>
    <w:p w:rsidR="00FC6BA8" w:rsidRDefault="00FC6BA8">
      <w:pPr>
        <w:pStyle w:val="a3"/>
        <w:rPr>
          <w:sz w:val="26"/>
          <w:szCs w:val="26"/>
        </w:rPr>
      </w:pPr>
    </w:p>
    <w:p w:rsidR="00665BD9" w:rsidRDefault="00665BD9">
      <w:pPr>
        <w:pStyle w:val="a3"/>
        <w:rPr>
          <w:sz w:val="26"/>
          <w:szCs w:val="26"/>
        </w:rPr>
      </w:pPr>
      <w:r w:rsidRPr="00665BD9">
        <w:rPr>
          <w:sz w:val="26"/>
          <w:szCs w:val="26"/>
        </w:rPr>
        <w:t>Председатель Ко</w:t>
      </w:r>
      <w:r>
        <w:rPr>
          <w:sz w:val="26"/>
          <w:szCs w:val="26"/>
        </w:rPr>
        <w:t xml:space="preserve">митета </w:t>
      </w:r>
    </w:p>
    <w:p w:rsidR="004C2C71" w:rsidRDefault="00665BD9" w:rsidP="00F51C07">
      <w:pPr>
        <w:pStyle w:val="a3"/>
        <w:rPr>
          <w:sz w:val="26"/>
        </w:rPr>
      </w:pPr>
      <w:r>
        <w:rPr>
          <w:sz w:val="26"/>
          <w:szCs w:val="26"/>
        </w:rPr>
        <w:t>по городскому хозяйству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03A6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03A64">
        <w:rPr>
          <w:sz w:val="26"/>
          <w:szCs w:val="26"/>
        </w:rPr>
        <w:t xml:space="preserve">Д.В. </w:t>
      </w:r>
      <w:proofErr w:type="spellStart"/>
      <w:r w:rsidR="00203A64">
        <w:rPr>
          <w:sz w:val="26"/>
          <w:szCs w:val="26"/>
        </w:rPr>
        <w:t>Мутонен</w:t>
      </w:r>
      <w:proofErr w:type="spellEnd"/>
    </w:p>
    <w:sectPr w:rsidR="004C2C71" w:rsidSect="00A30C05">
      <w:type w:val="continuous"/>
      <w:pgSz w:w="11900" w:h="16840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500E4"/>
    <w:multiLevelType w:val="multilevel"/>
    <w:tmpl w:val="493864EE"/>
    <w:lvl w:ilvl="0">
      <w:start w:val="1"/>
      <w:numFmt w:val="decimal"/>
      <w:lvlText w:val="%1."/>
      <w:lvlJc w:val="left"/>
      <w:pPr>
        <w:ind w:left="135" w:hanging="38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48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76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4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2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0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8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489"/>
      </w:pPr>
      <w:rPr>
        <w:rFonts w:hint="default"/>
        <w:lang w:val="ru-RU" w:eastAsia="en-US" w:bidi="ar-SA"/>
      </w:rPr>
    </w:lvl>
  </w:abstractNum>
  <w:abstractNum w:abstractNumId="1">
    <w:nsid w:val="60E33E62"/>
    <w:multiLevelType w:val="hybridMultilevel"/>
    <w:tmpl w:val="4502E2F4"/>
    <w:lvl w:ilvl="0" w:tplc="8138B13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67725"/>
    <w:multiLevelType w:val="hybridMultilevel"/>
    <w:tmpl w:val="0436F438"/>
    <w:lvl w:ilvl="0" w:tplc="DAD60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C2C71"/>
    <w:rsid w:val="000510A2"/>
    <w:rsid w:val="000C55A1"/>
    <w:rsid w:val="00103561"/>
    <w:rsid w:val="001D1FEC"/>
    <w:rsid w:val="00203A64"/>
    <w:rsid w:val="002549E6"/>
    <w:rsid w:val="0046292F"/>
    <w:rsid w:val="004902CB"/>
    <w:rsid w:val="004C2C71"/>
    <w:rsid w:val="005140BD"/>
    <w:rsid w:val="005442F3"/>
    <w:rsid w:val="0054681D"/>
    <w:rsid w:val="00665BD9"/>
    <w:rsid w:val="00764D83"/>
    <w:rsid w:val="009906B4"/>
    <w:rsid w:val="00A30C05"/>
    <w:rsid w:val="00A60887"/>
    <w:rsid w:val="00AC46C6"/>
    <w:rsid w:val="00B17F70"/>
    <w:rsid w:val="00B52253"/>
    <w:rsid w:val="00CD1417"/>
    <w:rsid w:val="00D96177"/>
    <w:rsid w:val="00DF03FF"/>
    <w:rsid w:val="00E538FC"/>
    <w:rsid w:val="00F51C07"/>
    <w:rsid w:val="00F676BB"/>
    <w:rsid w:val="00F75D27"/>
    <w:rsid w:val="00FC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2C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2C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2C71"/>
    <w:rPr>
      <w:sz w:val="27"/>
      <w:szCs w:val="27"/>
    </w:rPr>
  </w:style>
  <w:style w:type="paragraph" w:styleId="a4">
    <w:name w:val="Title"/>
    <w:basedOn w:val="a"/>
    <w:uiPriority w:val="1"/>
    <w:qFormat/>
    <w:rsid w:val="004C2C71"/>
    <w:pPr>
      <w:spacing w:line="561" w:lineRule="exact"/>
      <w:ind w:left="1221" w:right="1253"/>
      <w:jc w:val="center"/>
    </w:pPr>
    <w:rPr>
      <w:sz w:val="49"/>
      <w:szCs w:val="49"/>
    </w:rPr>
  </w:style>
  <w:style w:type="paragraph" w:styleId="a5">
    <w:name w:val="List Paragraph"/>
    <w:basedOn w:val="a"/>
    <w:uiPriority w:val="1"/>
    <w:qFormat/>
    <w:rsid w:val="004C2C71"/>
    <w:pPr>
      <w:ind w:left="128" w:firstLine="726"/>
    </w:pPr>
  </w:style>
  <w:style w:type="paragraph" w:customStyle="1" w:styleId="TableParagraph">
    <w:name w:val="Table Paragraph"/>
    <w:basedOn w:val="a"/>
    <w:uiPriority w:val="1"/>
    <w:qFormat/>
    <w:rsid w:val="004C2C7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Гиндер</cp:lastModifiedBy>
  <cp:revision>15</cp:revision>
  <dcterms:created xsi:type="dcterms:W3CDTF">2020-06-03T19:32:00Z</dcterms:created>
  <dcterms:modified xsi:type="dcterms:W3CDTF">2020-07-28T10:22:00Z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LastSaved">
    <vt:filetime>2020-06-03T00:00:00Z</vt:filetime>
  </property>
</Properties>
</file>