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1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p w:rsidR="0093275A" w:rsidRPr="007E6B44" w:rsidRDefault="0066059C" w:rsidP="004962B8">
      <w:pPr>
        <w:pStyle w:val="21"/>
        <w:spacing w:after="0" w:line="240" w:lineRule="auto"/>
        <w:rPr>
          <w:u w:val="single"/>
        </w:rPr>
      </w:pPr>
      <w:r>
        <w:rPr>
          <w:szCs w:val="28"/>
        </w:rPr>
        <w:t>о</w:t>
      </w:r>
      <w:r w:rsidR="004F2246">
        <w:rPr>
          <w:szCs w:val="28"/>
        </w:rPr>
        <w:t>т</w:t>
      </w:r>
      <w:r>
        <w:rPr>
          <w:szCs w:val="28"/>
        </w:rPr>
        <w:t xml:space="preserve"> 11.04.2019</w:t>
      </w:r>
      <w:r w:rsidR="00821348">
        <w:rPr>
          <w:szCs w:val="28"/>
        </w:rPr>
        <w:t xml:space="preserve"> </w:t>
      </w:r>
      <w:r w:rsidR="0093275A">
        <w:rPr>
          <w:szCs w:val="28"/>
        </w:rPr>
        <w:t xml:space="preserve"> №</w:t>
      </w:r>
      <w:r w:rsidR="00E3124B">
        <w:rPr>
          <w:szCs w:val="28"/>
        </w:rPr>
        <w:t xml:space="preserve"> </w:t>
      </w:r>
      <w:r>
        <w:rPr>
          <w:szCs w:val="28"/>
          <w:u w:val="single"/>
        </w:rPr>
        <w:t>459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E3124B" w:rsidRDefault="00E3124B" w:rsidP="004F2246">
            <w:pPr>
              <w:pStyle w:val="21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</w:t>
            </w:r>
            <w:r w:rsidR="0093275A">
              <w:rPr>
                <w:sz w:val="24"/>
                <w:szCs w:val="24"/>
                <w:lang w:eastAsia="en-US"/>
              </w:rPr>
              <w:t>административного регламента</w:t>
            </w:r>
            <w:r w:rsidR="0093275A">
              <w:rPr>
                <w:sz w:val="24"/>
                <w:szCs w:val="24"/>
                <w:lang w:eastAsia="en-US"/>
              </w:rPr>
              <w:br/>
              <w:t xml:space="preserve">предоставления муниципальной услуги  </w:t>
            </w:r>
          </w:p>
          <w:p w:rsidR="0093275A" w:rsidRDefault="0093275A" w:rsidP="007E6B44">
            <w:r>
              <w:rPr>
                <w:lang w:eastAsia="en-US"/>
              </w:rPr>
              <w:t>«</w:t>
            </w:r>
            <w:r w:rsidR="007E6B44">
              <w:t>Выдача документов (выписки из домовой книги, выписки из похозяйственной книги, карточки регистрации, справок и иных документов)»</w:t>
            </w:r>
          </w:p>
        </w:tc>
      </w:tr>
    </w:tbl>
    <w:p w:rsidR="0093275A" w:rsidRDefault="00F72CDD" w:rsidP="0093275A">
      <w:pPr>
        <w:pStyle w:val="21"/>
        <w:spacing w:after="0" w:line="240" w:lineRule="auto"/>
        <w:ind w:firstLine="709"/>
      </w:pPr>
      <w:r>
        <w:t xml:space="preserve"> </w:t>
      </w:r>
    </w:p>
    <w:p w:rsidR="0093275A" w:rsidRPr="004962B8" w:rsidRDefault="0093275A" w:rsidP="0093275A">
      <w:pPr>
        <w:pStyle w:val="21"/>
        <w:spacing w:after="0" w:line="240" w:lineRule="auto"/>
        <w:ind w:firstLine="709"/>
        <w:rPr>
          <w:sz w:val="24"/>
          <w:szCs w:val="24"/>
        </w:rPr>
      </w:pPr>
      <w:r w:rsidRPr="004962B8">
        <w:rPr>
          <w:sz w:val="24"/>
          <w:szCs w:val="24"/>
        </w:rPr>
        <w:t>В соответствии с Феде</w:t>
      </w:r>
      <w:r w:rsidR="00E3124B" w:rsidRPr="004962B8">
        <w:rPr>
          <w:sz w:val="24"/>
          <w:szCs w:val="24"/>
        </w:rPr>
        <w:t>ральным законом от 27.07.2010</w:t>
      </w:r>
      <w:r w:rsidRPr="004962B8">
        <w:rPr>
          <w:sz w:val="24"/>
          <w:szCs w:val="24"/>
        </w:rPr>
        <w:t xml:space="preserve">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утвержденном постановлением главы администрации Волосовского муници</w:t>
      </w:r>
      <w:r w:rsidR="00E3124B" w:rsidRPr="004962B8">
        <w:rPr>
          <w:sz w:val="24"/>
          <w:szCs w:val="24"/>
        </w:rPr>
        <w:t>пального района от 17.05.2010</w:t>
      </w:r>
      <w:r w:rsidR="00C852BE">
        <w:rPr>
          <w:sz w:val="24"/>
          <w:szCs w:val="24"/>
        </w:rPr>
        <w:t xml:space="preserve"> № 1692, администрация муниципального образования Волосовский муниципальный район ПОСТАНОВЛЯЕТ</w:t>
      </w:r>
      <w:r w:rsidRPr="004962B8">
        <w:rPr>
          <w:sz w:val="24"/>
          <w:szCs w:val="24"/>
        </w:rPr>
        <w:t>:</w:t>
      </w:r>
    </w:p>
    <w:p w:rsidR="0093275A" w:rsidRPr="004962B8" w:rsidRDefault="0093275A" w:rsidP="0093275A">
      <w:pPr>
        <w:pStyle w:val="21"/>
        <w:spacing w:after="0" w:line="240" w:lineRule="auto"/>
        <w:ind w:firstLine="709"/>
        <w:rPr>
          <w:sz w:val="24"/>
          <w:szCs w:val="24"/>
        </w:rPr>
      </w:pPr>
    </w:p>
    <w:p w:rsidR="00E3124B" w:rsidRDefault="00E3124B" w:rsidP="00376588">
      <w:pPr>
        <w:ind w:firstLine="709"/>
        <w:jc w:val="both"/>
      </w:pPr>
      <w:r w:rsidRPr="004962B8">
        <w:t>1. У</w:t>
      </w:r>
      <w:r w:rsidR="0093275A" w:rsidRPr="004962B8">
        <w:t xml:space="preserve">твердить Административный регламент </w:t>
      </w:r>
      <w:r w:rsidRPr="004962B8">
        <w:rPr>
          <w:bCs/>
        </w:rPr>
        <w:t xml:space="preserve">предоставления </w:t>
      </w:r>
      <w:r w:rsidR="0093275A" w:rsidRPr="004962B8">
        <w:rPr>
          <w:bCs/>
        </w:rPr>
        <w:t xml:space="preserve">муниципальной услуги </w:t>
      </w:r>
      <w:r w:rsidR="0093275A" w:rsidRPr="004962B8">
        <w:t>«</w:t>
      </w:r>
      <w:r w:rsidR="00943550"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4962B8">
        <w:t>» согласно Приложению</w:t>
      </w:r>
      <w:r w:rsidR="00943550">
        <w:t xml:space="preserve"> 1</w:t>
      </w:r>
      <w:r w:rsidRPr="004962B8">
        <w:t>.</w:t>
      </w:r>
    </w:p>
    <w:p w:rsidR="00943550" w:rsidRDefault="00943550" w:rsidP="00376588">
      <w:pPr>
        <w:ind w:firstLine="709"/>
        <w:jc w:val="both"/>
      </w:pPr>
      <w:r>
        <w:t>2. Утвердить Технологическую схему предоставления муниципальной услуги «Выдача документов (выписки из домовой книги, выписки из похозяйственной книги, карточки регистрации, справок и иных документов)» согласно Приложению 2.</w:t>
      </w:r>
      <w:bookmarkStart w:id="0" w:name="_GoBack"/>
      <w:bookmarkEnd w:id="0"/>
    </w:p>
    <w:p w:rsidR="00E3124B" w:rsidRDefault="00943550" w:rsidP="000A6CEF">
      <w:pPr>
        <w:ind w:firstLine="709"/>
        <w:jc w:val="both"/>
      </w:pPr>
      <w:r>
        <w:t>3</w:t>
      </w:r>
      <w:r w:rsidR="00113EC9">
        <w:t xml:space="preserve">. </w:t>
      </w:r>
      <w:r w:rsidR="0093275A" w:rsidRPr="004962B8">
        <w:t xml:space="preserve">Опубликовать настоящее постановление в </w:t>
      </w:r>
      <w:r w:rsidR="00E3124B" w:rsidRPr="004962B8">
        <w:t xml:space="preserve">общественно-политической </w:t>
      </w:r>
      <w:r w:rsidR="0093275A" w:rsidRPr="004962B8">
        <w:t>газете «Сельская новь» и разместить на официальном сайт</w:t>
      </w:r>
      <w:r w:rsidR="00E3124B" w:rsidRPr="004962B8">
        <w:t>е администрации в сети Интернет.</w:t>
      </w:r>
    </w:p>
    <w:p w:rsidR="004962B8" w:rsidRPr="004962B8" w:rsidRDefault="00943550" w:rsidP="00E3124B">
      <w:pPr>
        <w:pStyle w:val="a3"/>
        <w:shd w:val="clear" w:color="auto" w:fill="FFFFFF"/>
        <w:ind w:left="0" w:firstLine="709"/>
        <w:jc w:val="both"/>
      </w:pPr>
      <w:r>
        <w:t>4</w:t>
      </w:r>
      <w:r w:rsidR="004962B8">
        <w:t xml:space="preserve">. </w:t>
      </w:r>
      <w:r w:rsidR="004962B8" w:rsidRPr="00C869D3">
        <w:t>Настоящее постановление вступает в силу после официального опубликования.</w:t>
      </w:r>
    </w:p>
    <w:p w:rsidR="0093275A" w:rsidRDefault="00943550" w:rsidP="00E3124B">
      <w:pPr>
        <w:pStyle w:val="a3"/>
        <w:shd w:val="clear" w:color="auto" w:fill="FFFFFF"/>
        <w:ind w:left="0" w:firstLine="709"/>
        <w:jc w:val="both"/>
      </w:pPr>
      <w:r>
        <w:t>5</w:t>
      </w:r>
      <w:r w:rsidR="00E3124B" w:rsidRPr="004962B8">
        <w:t xml:space="preserve">. </w:t>
      </w:r>
      <w:proofErr w:type="gramStart"/>
      <w:r w:rsidR="0093275A" w:rsidRPr="004962B8">
        <w:t>Контроль за</w:t>
      </w:r>
      <w:proofErr w:type="gramEnd"/>
      <w:r w:rsidR="0093275A" w:rsidRPr="004962B8">
        <w:t xml:space="preserve"> исполнением </w:t>
      </w:r>
      <w:r w:rsidR="00E3124B" w:rsidRPr="004962B8">
        <w:t xml:space="preserve">настоящего </w:t>
      </w:r>
      <w:r w:rsidR="0093275A" w:rsidRPr="004962B8">
        <w:t xml:space="preserve">постановления возложить на </w:t>
      </w:r>
      <w:r w:rsidR="00E3124B" w:rsidRPr="004962B8">
        <w:t>председателя Комитета по городскому хозяйству</w:t>
      </w:r>
      <w:r w:rsidR="0093275A" w:rsidRPr="004962B8">
        <w:t>.</w:t>
      </w:r>
    </w:p>
    <w:p w:rsid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4962B8" w:rsidRP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93275A" w:rsidRPr="004962B8" w:rsidRDefault="0093275A" w:rsidP="00E3124B">
      <w:pPr>
        <w:pStyle w:val="21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93275A" w:rsidRPr="004962B8" w:rsidRDefault="0093275A" w:rsidP="0093275A">
      <w:pPr>
        <w:pStyle w:val="21"/>
        <w:spacing w:after="0" w:line="240" w:lineRule="auto"/>
        <w:rPr>
          <w:sz w:val="24"/>
          <w:szCs w:val="24"/>
        </w:rPr>
      </w:pPr>
      <w:r w:rsidRPr="004962B8">
        <w:rPr>
          <w:sz w:val="24"/>
          <w:szCs w:val="24"/>
        </w:rPr>
        <w:t>Глава администрации</w:t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  <w:t>В.В. Рыжков</w:t>
      </w:r>
    </w:p>
    <w:p w:rsidR="004962B8" w:rsidRPr="004962B8" w:rsidRDefault="004962B8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962B8" w:rsidRPr="00274FFC" w:rsidRDefault="004962B8" w:rsidP="004962B8">
      <w:pPr>
        <w:pStyle w:val="21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p w:rsidR="004962B8" w:rsidRDefault="004962B8" w:rsidP="0093275A">
      <w:pPr>
        <w:pStyle w:val="21"/>
        <w:spacing w:after="0" w:line="240" w:lineRule="auto"/>
        <w:ind w:firstLine="709"/>
      </w:pPr>
    </w:p>
    <w:p w:rsidR="0093275A" w:rsidRDefault="00943550" w:rsidP="004962B8">
      <w:pPr>
        <w:pStyle w:val="21"/>
        <w:spacing w:after="0" w:line="240" w:lineRule="auto"/>
        <w:jc w:val="left"/>
        <w:rPr>
          <w:sz w:val="20"/>
        </w:rPr>
      </w:pPr>
      <w:r>
        <w:rPr>
          <w:sz w:val="20"/>
        </w:rPr>
        <w:t>М.В. Титаренко</w:t>
      </w:r>
    </w:p>
    <w:p w:rsidR="0093275A" w:rsidRDefault="00E3124B" w:rsidP="004962B8">
      <w:pPr>
        <w:pStyle w:val="21"/>
        <w:spacing w:after="0" w:line="240" w:lineRule="auto"/>
        <w:rPr>
          <w:sz w:val="20"/>
        </w:rPr>
      </w:pPr>
      <w:r>
        <w:rPr>
          <w:sz w:val="20"/>
        </w:rPr>
        <w:t>8(81373)24-139</w:t>
      </w:r>
    </w:p>
    <w:p w:rsidR="009D0ED9" w:rsidRDefault="009D0ED9" w:rsidP="004962B8">
      <w:pPr>
        <w:pStyle w:val="21"/>
        <w:spacing w:after="0" w:line="240" w:lineRule="auto"/>
        <w:rPr>
          <w:sz w:val="20"/>
        </w:rPr>
      </w:pPr>
    </w:p>
    <w:p w:rsidR="009D0ED9" w:rsidRDefault="009D0ED9">
      <w:pPr>
        <w:spacing w:after="200" w:line="276" w:lineRule="auto"/>
        <w:rPr>
          <w:sz w:val="20"/>
          <w:szCs w:val="20"/>
        </w:rPr>
      </w:pPr>
      <w:r>
        <w:rPr>
          <w:sz w:val="20"/>
        </w:rPr>
        <w:br w:type="page"/>
      </w:r>
    </w:p>
    <w:p w:rsidR="009D0ED9" w:rsidRPr="00AD25C3" w:rsidRDefault="009D0ED9" w:rsidP="009D0ED9">
      <w:pPr>
        <w:ind w:left="5103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9D0ED9" w:rsidRPr="00AD25C3" w:rsidRDefault="009D0ED9" w:rsidP="009D0ED9">
      <w:pPr>
        <w:ind w:left="5103"/>
        <w:rPr>
          <w:b/>
          <w:bCs/>
        </w:rPr>
      </w:pPr>
      <w:r>
        <w:rPr>
          <w:b/>
          <w:bCs/>
        </w:rPr>
        <w:t>к постановлению</w:t>
      </w:r>
      <w:r w:rsidRPr="00AD25C3">
        <w:rPr>
          <w:b/>
          <w:bCs/>
        </w:rPr>
        <w:t xml:space="preserve"> администрации</w:t>
      </w:r>
    </w:p>
    <w:p w:rsidR="009D0ED9" w:rsidRPr="00AD25C3" w:rsidRDefault="009D0ED9" w:rsidP="009D0ED9">
      <w:pPr>
        <w:ind w:left="5103"/>
        <w:rPr>
          <w:b/>
          <w:bCs/>
        </w:rPr>
      </w:pPr>
      <w:r w:rsidRPr="00AD25C3">
        <w:rPr>
          <w:b/>
          <w:bCs/>
        </w:rPr>
        <w:t>Волосовского муниципального района</w:t>
      </w:r>
    </w:p>
    <w:p w:rsidR="009D0ED9" w:rsidRPr="00AD25C3" w:rsidRDefault="009D0ED9" w:rsidP="009D0ED9">
      <w:pPr>
        <w:ind w:left="5103"/>
        <w:rPr>
          <w:b/>
          <w:bCs/>
        </w:rPr>
      </w:pPr>
      <w:r w:rsidRPr="00AD25C3">
        <w:rPr>
          <w:b/>
          <w:bCs/>
        </w:rPr>
        <w:t>Ленинградской области</w:t>
      </w:r>
    </w:p>
    <w:p w:rsidR="009D0ED9" w:rsidRPr="00AD25C3" w:rsidRDefault="009D0ED9" w:rsidP="009D0ED9">
      <w:pPr>
        <w:ind w:left="5103"/>
        <w:rPr>
          <w:b/>
          <w:bCs/>
        </w:rPr>
      </w:pPr>
      <w:r>
        <w:rPr>
          <w:b/>
          <w:bCs/>
        </w:rPr>
        <w:t>о</w:t>
      </w:r>
      <w:r w:rsidRPr="00AD25C3">
        <w:rPr>
          <w:b/>
          <w:bCs/>
        </w:rPr>
        <w:t>т</w:t>
      </w:r>
      <w:r>
        <w:rPr>
          <w:b/>
          <w:bCs/>
        </w:rPr>
        <w:t xml:space="preserve"> 11.04.2019 </w:t>
      </w:r>
      <w:r w:rsidRPr="00AD25C3">
        <w:rPr>
          <w:b/>
          <w:bCs/>
        </w:rPr>
        <w:t xml:space="preserve">№ </w:t>
      </w:r>
      <w:r>
        <w:rPr>
          <w:b/>
          <w:bCs/>
        </w:rPr>
        <w:t>459</w:t>
      </w:r>
    </w:p>
    <w:p w:rsidR="009D0ED9" w:rsidRPr="00AD25C3" w:rsidRDefault="009D0ED9" w:rsidP="009D0ED9">
      <w:pPr>
        <w:jc w:val="center"/>
        <w:rPr>
          <w:b/>
        </w:rPr>
      </w:pPr>
    </w:p>
    <w:p w:rsidR="009D0ED9" w:rsidRPr="00AD25C3" w:rsidRDefault="009D0ED9" w:rsidP="009D0ED9">
      <w:pPr>
        <w:jc w:val="center"/>
        <w:rPr>
          <w:b/>
        </w:rPr>
      </w:pPr>
    </w:p>
    <w:p w:rsidR="009D0ED9" w:rsidRPr="00AD25C3" w:rsidRDefault="009D0ED9" w:rsidP="009D0ED9">
      <w:pPr>
        <w:jc w:val="center"/>
        <w:rPr>
          <w:b/>
          <w:color w:val="FF0000"/>
        </w:rPr>
      </w:pPr>
      <w:r w:rsidRPr="00AD25C3">
        <w:rPr>
          <w:b/>
        </w:rPr>
        <w:t>АДМИНИСТРАТИВНЫЙ РЕГЛАМЕНТ</w:t>
      </w:r>
    </w:p>
    <w:p w:rsidR="009D0ED9" w:rsidRPr="00AD25C3" w:rsidRDefault="009D0ED9" w:rsidP="009D0ED9">
      <w:pPr>
        <w:jc w:val="center"/>
      </w:pPr>
      <w:r>
        <w:t xml:space="preserve">по </w:t>
      </w:r>
      <w:r w:rsidRPr="00AD25C3">
        <w:t>предоставлени</w:t>
      </w:r>
      <w:r>
        <w:t>ю</w:t>
      </w:r>
      <w:r w:rsidRPr="00AD25C3">
        <w:t xml:space="preserve"> муниципальной услуги</w:t>
      </w:r>
      <w:r>
        <w:t>:</w:t>
      </w:r>
    </w:p>
    <w:p w:rsidR="009D0ED9" w:rsidRPr="000E2C77" w:rsidRDefault="009D0ED9" w:rsidP="009D0ED9">
      <w:pPr>
        <w:widowControl w:val="0"/>
        <w:autoSpaceDE w:val="0"/>
        <w:autoSpaceDN w:val="0"/>
        <w:adjustRightInd w:val="0"/>
        <w:jc w:val="center"/>
      </w:pPr>
      <w:r w:rsidRPr="000E2C77"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9D0ED9" w:rsidRDefault="009D0ED9" w:rsidP="009D0ED9">
      <w:pPr>
        <w:widowControl w:val="0"/>
        <w:autoSpaceDE w:val="0"/>
        <w:autoSpaceDN w:val="0"/>
        <w:adjustRightInd w:val="0"/>
        <w:jc w:val="center"/>
        <w:outlineLvl w:val="1"/>
      </w:pPr>
    </w:p>
    <w:p w:rsidR="009D0ED9" w:rsidRPr="006163F2" w:rsidRDefault="009D0ED9" w:rsidP="009D0ED9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Pr="006163F2">
        <w:t>. Общие положения</w:t>
      </w:r>
    </w:p>
    <w:p w:rsidR="009D0ED9" w:rsidRPr="006163F2" w:rsidRDefault="009D0ED9" w:rsidP="009D0ED9">
      <w:pPr>
        <w:widowControl w:val="0"/>
        <w:autoSpaceDE w:val="0"/>
        <w:autoSpaceDN w:val="0"/>
        <w:adjustRightInd w:val="0"/>
        <w:jc w:val="center"/>
      </w:pPr>
    </w:p>
    <w:p w:rsidR="009D0ED9" w:rsidRPr="006163F2" w:rsidRDefault="009D0ED9" w:rsidP="009D0ED9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</w:pPr>
      <w:bookmarkStart w:id="1" w:name="Par45"/>
      <w:bookmarkEnd w:id="1"/>
      <w:r w:rsidRPr="006163F2">
        <w:t xml:space="preserve">Наименование муниципальной услуги: </w:t>
      </w:r>
      <w:r w:rsidRPr="006B5D06"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Pr="006163F2">
        <w:t xml:space="preserve"> (далее – муниципальная услуга).</w:t>
      </w:r>
    </w:p>
    <w:p w:rsidR="009D0ED9" w:rsidRPr="00AD25C3" w:rsidRDefault="009D0ED9" w:rsidP="009D0ED9">
      <w:pPr>
        <w:ind w:firstLine="709"/>
        <w:jc w:val="both"/>
      </w:pPr>
      <w:bookmarkStart w:id="2" w:name="Par49"/>
      <w:bookmarkEnd w:id="2"/>
      <w:r w:rsidRPr="00AD25C3"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9" w:rsidRPr="00AD25C3" w:rsidRDefault="009D0ED9" w:rsidP="009D0ED9">
      <w:pPr>
        <w:ind w:firstLine="709"/>
        <w:jc w:val="both"/>
      </w:pPr>
      <w:r w:rsidRPr="00AD25C3">
        <w:t xml:space="preserve">1.2.1. Муниципальную услугу предоставляет Комитет по городскому хозяйству администрации муниципального образования Волосовский муниципальный район Ленинградской области (далее - Комитет), </w:t>
      </w:r>
    </w:p>
    <w:p w:rsidR="009D0ED9" w:rsidRPr="00AD25C3" w:rsidRDefault="009D0ED9" w:rsidP="009D0ED9">
      <w:pPr>
        <w:ind w:firstLine="709"/>
        <w:contextualSpacing/>
        <w:jc w:val="both"/>
      </w:pPr>
      <w:r w:rsidRPr="00AD25C3">
        <w:t xml:space="preserve">1.2.2. Структурным подразделением, ответственными за предоставление муниципальной  услуги, является </w:t>
      </w:r>
      <w:r w:rsidRPr="00AD25C3">
        <w:rPr>
          <w:color w:val="1D1B11"/>
        </w:rPr>
        <w:t>отдел жилищно-коммунального хозяйства и управления муниципальным имуществом</w:t>
      </w:r>
      <w:r>
        <w:rPr>
          <w:color w:val="1D1B11"/>
        </w:rPr>
        <w:t xml:space="preserve"> Комитета </w:t>
      </w:r>
      <w:r w:rsidRPr="00AD25C3">
        <w:rPr>
          <w:color w:val="1D1B11"/>
        </w:rPr>
        <w:t>(далее - Отдел)</w:t>
      </w:r>
      <w:r w:rsidRPr="00AD25C3">
        <w:t>.</w:t>
      </w:r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123"/>
      <w:r w:rsidRPr="00AD25C3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25C3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3"/>
      <w:bookmarkEnd w:id="3"/>
      <w:r w:rsidRPr="00AD25C3">
        <w:t>1.3. Информация о месте нахождения и графике работы Комитета, Отдела.</w:t>
      </w:r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25C3">
        <w:t>1.3.1. Информация о месте нахождения и графике работы Комитета.</w:t>
      </w:r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25C3">
        <w:t xml:space="preserve">Место нахождения </w:t>
      </w:r>
      <w:proofErr w:type="gramStart"/>
      <w:r w:rsidRPr="00AD25C3">
        <w:t>г</w:t>
      </w:r>
      <w:proofErr w:type="gramEnd"/>
      <w:r w:rsidRPr="00AD25C3">
        <w:t>. Волосово, пр. Вингиссара, д. 57;</w:t>
      </w:r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25C3">
        <w:t>График работы:</w:t>
      </w:r>
      <w:r w:rsidRPr="00AD25C3">
        <w:rPr>
          <w:color w:val="1D1B11"/>
        </w:rPr>
        <w:t xml:space="preserve"> понедельник-пятница с 08.00 до 17.00, перерыв на обед с 12.00 до 13.00.</w:t>
      </w:r>
      <w:r w:rsidRPr="00AD25C3">
        <w:t>;</w:t>
      </w:r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25C3">
        <w:t>Факс: (81373) 21-394;</w:t>
      </w:r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25C3">
        <w:t xml:space="preserve">Адрес электронной почты: </w:t>
      </w:r>
      <w:r w:rsidRPr="00AD25C3">
        <w:rPr>
          <w:lang w:val="en-US"/>
        </w:rPr>
        <w:t>volosovo</w:t>
      </w:r>
      <w:r w:rsidRPr="00AD25C3">
        <w:t>-</w:t>
      </w:r>
      <w:proofErr w:type="spellStart"/>
      <w:r w:rsidRPr="00AD25C3">
        <w:rPr>
          <w:lang w:val="en-US"/>
        </w:rPr>
        <w:t>adm</w:t>
      </w:r>
      <w:proofErr w:type="spellEnd"/>
      <w:r w:rsidRPr="00AD25C3">
        <w:t>@</w:t>
      </w:r>
      <w:r w:rsidRPr="00AD25C3">
        <w:rPr>
          <w:lang w:val="en-US"/>
        </w:rPr>
        <w:t>mail</w:t>
      </w:r>
      <w:r w:rsidRPr="00AD25C3">
        <w:t>.</w:t>
      </w:r>
      <w:r w:rsidRPr="00AD25C3">
        <w:rPr>
          <w:lang w:val="en-US"/>
        </w:rPr>
        <w:t>ru</w:t>
      </w:r>
      <w:r w:rsidRPr="00AD25C3">
        <w:t>.</w:t>
      </w:r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25C3">
        <w:t xml:space="preserve">Официальный сайт администрации МО Волосовский муниципальный район Ленинградской области: </w:t>
      </w:r>
      <w:proofErr w:type="spellStart"/>
      <w:r w:rsidRPr="00AD25C3">
        <w:t>волосовскийрайон</w:t>
      </w:r>
      <w:proofErr w:type="gramStart"/>
      <w:r w:rsidRPr="00AD25C3">
        <w:t>.р</w:t>
      </w:r>
      <w:proofErr w:type="gramEnd"/>
      <w:r w:rsidRPr="00AD25C3">
        <w:t>ф</w:t>
      </w:r>
      <w:proofErr w:type="spellEnd"/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r w:rsidRPr="00AD25C3">
        <w:t xml:space="preserve">1.3.2. Информация о месте нахождения и графике работы Отдела: </w:t>
      </w:r>
      <w:bookmarkEnd w:id="4"/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r w:rsidRPr="00AD25C3">
        <w:rPr>
          <w:color w:val="1D1B11"/>
        </w:rPr>
        <w:t>188410, ЛО, г. Волосово, пр. Вингиссара, д. 57, кабинет №211.</w:t>
      </w:r>
    </w:p>
    <w:p w:rsidR="009D0ED9" w:rsidRPr="00AD25C3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r w:rsidRPr="00AD25C3">
        <w:rPr>
          <w:color w:val="1D1B11"/>
        </w:rPr>
        <w:t>График работы: понедельник-пятница с 08.00 до 17.00, перерыв на обед с 12.00 до 13.00. Приемные дни: вторник, четверг. Телефон (81373) 24-139.</w:t>
      </w:r>
    </w:p>
    <w:p w:rsidR="009D0ED9" w:rsidRPr="00815975" w:rsidRDefault="009D0ED9" w:rsidP="009D0ED9">
      <w:pPr>
        <w:ind w:firstLine="709"/>
        <w:contextualSpacing/>
        <w:jc w:val="both"/>
      </w:pPr>
      <w:r w:rsidRPr="00AD25C3">
        <w:t>1.4. Адрес портала государственных и муниципальных услуг (функций) Ленинградской области (далее - ПГУ ЛО</w:t>
      </w:r>
      <w:r w:rsidRPr="00815975">
        <w:t xml:space="preserve">): </w:t>
      </w:r>
      <w:hyperlink r:id="rId8" w:history="1">
        <w:r w:rsidRPr="00815975">
          <w:rPr>
            <w:rStyle w:val="a5"/>
          </w:rPr>
          <w:t>http://www.gu.lenobl.ru</w:t>
        </w:r>
      </w:hyperlink>
      <w:r w:rsidRPr="00815975">
        <w:t>.</w:t>
      </w:r>
    </w:p>
    <w:p w:rsidR="009D0ED9" w:rsidRPr="006163F2" w:rsidRDefault="009D0ED9" w:rsidP="009D0ED9">
      <w:pPr>
        <w:autoSpaceDE w:val="0"/>
        <w:autoSpaceDN w:val="0"/>
        <w:adjustRightInd w:val="0"/>
        <w:jc w:val="both"/>
      </w:pPr>
      <w:bookmarkStart w:id="5" w:name="Par107"/>
      <w:bookmarkEnd w:id="5"/>
      <w:r w:rsidRPr="00815975">
        <w:t xml:space="preserve">           Электронный адрес Единого портала государственных</w:t>
      </w:r>
      <w:r w:rsidRPr="006163F2">
        <w:t xml:space="preserve"> и муниципальных услуг (функций) в сети Интернет (далее - ЕПГУ):  </w:t>
      </w:r>
      <w:hyperlink r:id="rId9" w:history="1">
        <w:r w:rsidRPr="006163F2">
          <w:rPr>
            <w:u w:val="single"/>
            <w:lang w:val="en-US"/>
          </w:rPr>
          <w:t>http</w:t>
        </w:r>
        <w:r w:rsidRPr="006163F2">
          <w:rPr>
            <w:u w:val="single"/>
          </w:rPr>
          <w:t>://</w:t>
        </w:r>
        <w:r w:rsidRPr="006163F2">
          <w:rPr>
            <w:u w:val="single"/>
            <w:lang w:val="en-US"/>
          </w:rPr>
          <w:t>www</w:t>
        </w:r>
        <w:r w:rsidRPr="006163F2">
          <w:rPr>
            <w:u w:val="single"/>
          </w:rPr>
          <w:t>.</w:t>
        </w:r>
        <w:proofErr w:type="spellStart"/>
        <w:r w:rsidRPr="006163F2">
          <w:rPr>
            <w:u w:val="single"/>
            <w:lang w:val="en-US"/>
          </w:rPr>
          <w:t>gosuslugi</w:t>
        </w:r>
        <w:proofErr w:type="spellEnd"/>
        <w:r w:rsidRPr="006163F2">
          <w:rPr>
            <w:u w:val="single"/>
          </w:rPr>
          <w:t>.</w:t>
        </w:r>
        <w:r w:rsidRPr="006163F2">
          <w:rPr>
            <w:u w:val="single"/>
            <w:lang w:val="en-US"/>
          </w:rPr>
          <w:t>ru</w:t>
        </w:r>
        <w:r w:rsidRPr="006163F2">
          <w:rPr>
            <w:u w:val="single"/>
          </w:rPr>
          <w:t>/</w:t>
        </w:r>
      </w:hyperlink>
      <w:r w:rsidRPr="006163F2">
        <w:rPr>
          <w:u w:val="single"/>
        </w:rPr>
        <w:t>.</w:t>
      </w:r>
    </w:p>
    <w:p w:rsidR="009D0ED9" w:rsidRPr="006163F2" w:rsidRDefault="009D0ED9" w:rsidP="009D0ED9">
      <w:pPr>
        <w:autoSpaceDE w:val="0"/>
        <w:autoSpaceDN w:val="0"/>
        <w:adjustRightInd w:val="0"/>
        <w:ind w:firstLine="567"/>
        <w:jc w:val="both"/>
      </w:pPr>
      <w:r w:rsidRPr="006163F2">
        <w:t xml:space="preserve">Электронный адрес официального сайта Администрации Ленинградской области </w:t>
      </w:r>
      <w:hyperlink r:id="rId10" w:history="1">
        <w:r w:rsidRPr="006163F2">
          <w:rPr>
            <w:u w:val="single"/>
          </w:rPr>
          <w:t>http://www.lenobl.ru/</w:t>
        </w:r>
      </w:hyperlink>
      <w:r w:rsidRPr="006163F2">
        <w:t>;</w:t>
      </w:r>
      <w:bookmarkStart w:id="6" w:name="Par130"/>
      <w:bookmarkStart w:id="7" w:name="Par149"/>
      <w:bookmarkEnd w:id="6"/>
      <w:bookmarkEnd w:id="7"/>
    </w:p>
    <w:p w:rsidR="009D0ED9" w:rsidRPr="006163F2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51"/>
      <w:bookmarkStart w:id="9" w:name="Par161"/>
      <w:bookmarkEnd w:id="8"/>
      <w:bookmarkEnd w:id="9"/>
      <w:r w:rsidRPr="006163F2">
        <w:t>1.</w:t>
      </w:r>
      <w:r>
        <w:t>5</w:t>
      </w:r>
      <w:r w:rsidRPr="006163F2">
        <w:t xml:space="preserve">. Муниципальная услуга предоставляется гражданам и юридическим лицам, в </w:t>
      </w:r>
      <w:r w:rsidRPr="006163F2">
        <w:lastRenderedPageBreak/>
        <w:t xml:space="preserve">случаях предусмотренных федеральным законодательством.  </w:t>
      </w:r>
    </w:p>
    <w:p w:rsidR="009D0ED9" w:rsidRPr="006163F2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</w:p>
    <w:p w:rsidR="009D0ED9" w:rsidRPr="006163F2" w:rsidRDefault="009D0ED9" w:rsidP="009D0ED9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73"/>
      <w:bookmarkEnd w:id="10"/>
      <w:r>
        <w:t>2</w:t>
      </w:r>
      <w:r w:rsidRPr="006163F2">
        <w:t>. Стандарт предоставления муниципальной услуги</w:t>
      </w:r>
    </w:p>
    <w:p w:rsidR="009D0ED9" w:rsidRPr="006163F2" w:rsidRDefault="009D0ED9" w:rsidP="009D0ED9">
      <w:pPr>
        <w:widowControl w:val="0"/>
        <w:autoSpaceDE w:val="0"/>
        <w:autoSpaceDN w:val="0"/>
        <w:adjustRightInd w:val="0"/>
        <w:jc w:val="center"/>
      </w:pPr>
    </w:p>
    <w:p w:rsidR="009D0ED9" w:rsidRPr="006163F2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75"/>
      <w:bookmarkEnd w:id="11"/>
      <w:r w:rsidRPr="006163F2">
        <w:t xml:space="preserve">2.1. </w:t>
      </w:r>
      <w:r>
        <w:t>Наименование услуги</w:t>
      </w:r>
      <w:r w:rsidRPr="007D5185">
        <w:t xml:space="preserve">: </w:t>
      </w:r>
      <w:r w:rsidRPr="006163F2">
        <w:t>«</w:t>
      </w:r>
      <w: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6163F2">
        <w:t>».</w:t>
      </w:r>
    </w:p>
    <w:p w:rsidR="009D0ED9" w:rsidRDefault="009D0ED9" w:rsidP="009D0ED9">
      <w:pPr>
        <w:jc w:val="both"/>
      </w:pPr>
      <w:bookmarkStart w:id="12" w:name="Par179"/>
      <w:bookmarkEnd w:id="12"/>
      <w:r>
        <w:t xml:space="preserve">         </w:t>
      </w:r>
      <w:r w:rsidRPr="006163F2">
        <w:t xml:space="preserve">2.2. </w:t>
      </w:r>
      <w: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9" w:rsidRPr="007162AC" w:rsidRDefault="009D0ED9" w:rsidP="009D0ED9">
      <w:pPr>
        <w:ind w:firstLine="540"/>
        <w:jc w:val="both"/>
      </w:pPr>
      <w:r w:rsidRPr="00AD25C3">
        <w:t>Муниципальную услугу предоставляет Комитет</w:t>
      </w:r>
      <w:r>
        <w:t xml:space="preserve"> по городскому хозяйству администрации МО Волосовский муниципальный район Ленинградской области</w:t>
      </w:r>
      <w:r w:rsidRPr="00AD25C3">
        <w:t>. Структурным подразделением, ответственным за предоставление муниципальной услуги является Отдел</w:t>
      </w:r>
      <w:r>
        <w:t xml:space="preserve"> жилищно-коммунального хозяйству и управления муниципальным имуществом</w:t>
      </w:r>
      <w:r w:rsidRPr="00AD25C3">
        <w:t>.</w:t>
      </w:r>
    </w:p>
    <w:p w:rsidR="009D0ED9" w:rsidRPr="006163F2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87"/>
      <w:bookmarkEnd w:id="13"/>
      <w:r w:rsidRPr="006163F2">
        <w:t>2.</w:t>
      </w:r>
      <w:r>
        <w:t>3</w:t>
      </w:r>
      <w:r w:rsidRPr="006163F2">
        <w:t>. Результатом предоставления муниципальной услуги является:</w:t>
      </w:r>
    </w:p>
    <w:p w:rsidR="009D0ED9" w:rsidRPr="006163F2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 w:rsidRPr="006163F2">
        <w:t xml:space="preserve">- </w:t>
      </w:r>
      <w:r>
        <w:t>выдача документов (выписки из домовой книги, выписки из похозяйственной книги, справок и иных документов)</w:t>
      </w:r>
      <w:r w:rsidRPr="006163F2">
        <w:t>;</w:t>
      </w:r>
    </w:p>
    <w:p w:rsidR="009D0ED9" w:rsidRPr="006163F2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 w:rsidRPr="006163F2">
        <w:t xml:space="preserve">- </w:t>
      </w:r>
      <w:r>
        <w:t>отказ в выдаче документов (выписки из домовой книги, выписки из похозяйственной книги, справок и иных документов)</w:t>
      </w:r>
      <w:r w:rsidRPr="006163F2">
        <w:t>;</w:t>
      </w:r>
    </w:p>
    <w:p w:rsidR="009D0ED9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93"/>
      <w:bookmarkEnd w:id="14"/>
      <w:r w:rsidRPr="006163F2">
        <w:t>2.</w:t>
      </w:r>
      <w:r>
        <w:t>4</w:t>
      </w:r>
      <w:r w:rsidRPr="006163F2">
        <w:t xml:space="preserve">. </w:t>
      </w:r>
      <w:r>
        <w:t>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9D0ED9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9D0ED9" w:rsidRPr="006163F2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97"/>
      <w:bookmarkStart w:id="16" w:name="Par201"/>
      <w:bookmarkEnd w:id="15"/>
      <w:bookmarkEnd w:id="16"/>
      <w:r w:rsidRPr="006163F2">
        <w:t>2.</w:t>
      </w:r>
      <w:r>
        <w:t>5</w:t>
      </w:r>
      <w:r w:rsidRPr="006163F2">
        <w:t xml:space="preserve">. </w:t>
      </w:r>
      <w:r>
        <w:t>Правовые основания для предоставления</w:t>
      </w:r>
      <w:r w:rsidRPr="006163F2">
        <w:t xml:space="preserve"> муниципальной услуги:</w:t>
      </w:r>
    </w:p>
    <w:p w:rsidR="009D0ED9" w:rsidRPr="006163F2" w:rsidRDefault="009D0ED9" w:rsidP="009D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("Российская газета", 1993, N 237);</w:t>
      </w:r>
    </w:p>
    <w:p w:rsidR="009D0ED9" w:rsidRPr="006163F2" w:rsidRDefault="009D0ED9" w:rsidP="009D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от 30.11.1994 N 51-ФЗ ("Российская газета", N 23 от 06.02.1996, N 24 от 07.02.1996, N 25 от 08.02.1996, N 27 от 10.02.1996);</w:t>
      </w:r>
    </w:p>
    <w:p w:rsidR="009D0ED9" w:rsidRDefault="009D0ED9" w:rsidP="009D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вторая) от 26.01.1996 N 14-ФЗ ("Российская газета", N 23 от 06.02.1996, N 24 от 07.02.1996, N 25 от 08.02.1996, N 27 от 10.02.1996);</w:t>
      </w:r>
    </w:p>
    <w:p w:rsidR="009D0ED9" w:rsidRPr="006163F2" w:rsidRDefault="009D0ED9" w:rsidP="009D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 ("Российская газета", N 202 от 08.10.2003);</w:t>
      </w:r>
    </w:p>
    <w:p w:rsidR="009D0ED9" w:rsidRDefault="009D0ED9" w:rsidP="009D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 ("Российская газета", N 168 от 30.07.2010);</w:t>
      </w:r>
    </w:p>
    <w:p w:rsidR="009D0ED9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 w:rsidRPr="006163F2">
        <w:t>- Федеральный закон от 02.05.2006 N 59-ФЗ "О порядке рассмотрения обращений граждан в Российской Федерации";</w:t>
      </w:r>
    </w:p>
    <w:p w:rsidR="009D0ED9" w:rsidRPr="006163F2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>
        <w:t>- Федеральный закон от 07.07.2003 №112-ФЗ «О личном подсобном хозяйстве»</w:t>
      </w:r>
    </w:p>
    <w:p w:rsidR="009D0ED9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 w:rsidRPr="006163F2">
        <w:t>- Федеральный закон от 6 апреля 2011 г. N 63-ФЗ «Об электронной подписи»;</w:t>
      </w:r>
    </w:p>
    <w:p w:rsidR="009D0ED9" w:rsidRPr="006163F2" w:rsidRDefault="009D0ED9" w:rsidP="009D0E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163F2">
        <w:rPr>
          <w:color w:val="000000"/>
        </w:rPr>
        <w:t>- Федеральный закон от 27.07.2006 № 152-ФЗ «О персональных данных»;</w:t>
      </w:r>
    </w:p>
    <w:p w:rsidR="009D0ED9" w:rsidRPr="006163F2" w:rsidRDefault="009D0ED9" w:rsidP="009D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3F2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(текст опубликован в "Собрании законодательства Российской Федерации" от 30.05.2011 N 22, ст. 3169;</w:t>
      </w:r>
    </w:p>
    <w:p w:rsidR="009D0ED9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- </w:t>
      </w:r>
      <w:r w:rsidRPr="006163F2"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9" w:rsidRPr="009A4E2C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Распоряжение Правительства Российской Федерации от 17.12.2009 №1993-р «Об </w:t>
      </w:r>
      <w:r>
        <w:lastRenderedPageBreak/>
        <w:t>утверждении сводного перечня первоочередных государственных и муниципальных услуг, предоставляемых в электронном виде»</w:t>
      </w:r>
      <w:r w:rsidRPr="009A4E2C">
        <w:t>;</w:t>
      </w:r>
    </w:p>
    <w:p w:rsidR="009D0ED9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 w:rsidRPr="006163F2"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6163F2">
        <w:t>ии и ау</w:t>
      </w:r>
      <w:proofErr w:type="gramEnd"/>
      <w:r w:rsidRPr="006163F2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9" w:rsidRPr="005F77D1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>
        <w:t>- Устав администрации муниципального образования Волосовский муниципальный район Ленинградской области</w:t>
      </w:r>
      <w:r w:rsidRPr="005F77D1">
        <w:t>;</w:t>
      </w:r>
    </w:p>
    <w:p w:rsidR="009D0ED9" w:rsidRPr="005F77D1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 w:rsidRPr="005F77D1">
        <w:t xml:space="preserve">- </w:t>
      </w:r>
      <w:r>
        <w:t>Положение о Комитете по городскому хозяйству администрации муниципального образования Волосовский муниципальный район Ленинградской области</w:t>
      </w:r>
      <w:r w:rsidRPr="005F77D1">
        <w:t>;</w:t>
      </w:r>
    </w:p>
    <w:p w:rsidR="009D0ED9" w:rsidRPr="006163F2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 w:rsidRPr="006163F2">
        <w:t>- нормативные правовые акты органов местного самоуправления.</w:t>
      </w:r>
    </w:p>
    <w:p w:rsidR="009D0ED9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12"/>
      <w:bookmarkStart w:id="18" w:name="Par215"/>
      <w:bookmarkEnd w:id="17"/>
      <w:bookmarkEnd w:id="18"/>
      <w:r w:rsidRPr="006163F2">
        <w:t>2.</w:t>
      </w:r>
      <w:r>
        <w:t>6</w:t>
      </w:r>
      <w:r w:rsidRPr="006163F2">
        <w:t xml:space="preserve">. </w:t>
      </w:r>
      <w:r>
        <w:t>Исчерпывающий перечень</w:t>
      </w:r>
      <w:r w:rsidRPr="006163F2">
        <w:t xml:space="preserve"> документов, необходимых </w:t>
      </w:r>
      <w:r>
        <w:t xml:space="preserve">в соответствии с законодательными или иными нормативными правовыми актами </w:t>
      </w:r>
      <w:r w:rsidRPr="006163F2">
        <w:t>для предоставления муниципальной услуги</w:t>
      </w:r>
      <w:r>
        <w:t>, подлежащих представлению заявителем.</w:t>
      </w:r>
    </w:p>
    <w:p w:rsidR="009D0ED9" w:rsidRPr="00985F0D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>
        <w:t>Для получения документов (выписки из домовой книги, выписки из похозяйственной книги,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</w:t>
      </w:r>
      <w:r w:rsidRPr="00985F0D">
        <w:t>:</w:t>
      </w:r>
    </w:p>
    <w:p w:rsidR="009D0ED9" w:rsidRPr="00985F0D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>
        <w:t>а) заявление о предоставлении муниципальной услуги в соответствии с примерной формой (согласно приложению 3 к административному регламенту)</w:t>
      </w:r>
      <w:r w:rsidRPr="00985F0D">
        <w:t>;</w:t>
      </w:r>
    </w:p>
    <w:p w:rsidR="009D0ED9" w:rsidRPr="00985F0D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>
        <w:t>б) документ, удостоверяющий личность заявителя</w:t>
      </w:r>
      <w:r w:rsidRPr="00985F0D">
        <w:t>;</w:t>
      </w:r>
    </w:p>
    <w:p w:rsidR="009D0ED9" w:rsidRPr="00985F0D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>
        <w:t>в) документ, удостоверяющий полномочия представителя заявителя (доверенность и т.п.), если с заявлением обращается представитель заявителя</w:t>
      </w:r>
      <w:r w:rsidRPr="00985F0D">
        <w:t>;</w:t>
      </w:r>
    </w:p>
    <w:p w:rsidR="009D0ED9" w:rsidRPr="00694B63" w:rsidRDefault="009D0ED9" w:rsidP="009D0ED9">
      <w:pPr>
        <w:widowControl w:val="0"/>
        <w:autoSpaceDE w:val="0"/>
        <w:autoSpaceDN w:val="0"/>
        <w:adjustRightInd w:val="0"/>
        <w:ind w:firstLine="540"/>
        <w:jc w:val="both"/>
      </w:pPr>
      <w:r>
        <w:t>г) документы, необходимые для выдачи тех или иных выписок, справок и документов</w:t>
      </w:r>
      <w:r w:rsidRPr="00694B63">
        <w:t>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для справки о составе семьи - документ, подтверждающий состав семьи и регистрацию (домовая книга);</w:t>
      </w:r>
    </w:p>
    <w:p w:rsidR="009D0ED9" w:rsidRPr="00B603E2" w:rsidRDefault="009D0ED9" w:rsidP="009D0ED9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76CC0">
        <w:t xml:space="preserve">для </w:t>
      </w:r>
      <w:r w:rsidRPr="00B603E2">
        <w:t>выписки из похозяйственной книги -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9D0ED9" w:rsidRPr="00B603E2" w:rsidRDefault="009D0ED9" w:rsidP="009D0ED9">
      <w:pPr>
        <w:autoSpaceDE w:val="0"/>
        <w:autoSpaceDN w:val="0"/>
        <w:adjustRightInd w:val="0"/>
        <w:ind w:firstLine="709"/>
        <w:jc w:val="both"/>
      </w:pPr>
      <w:r w:rsidRPr="00B603E2">
        <w:t>для выписки из домовой книги - документ, подтверждающий регистрацию (домовая книга);</w:t>
      </w:r>
    </w:p>
    <w:p w:rsidR="009D0ED9" w:rsidRPr="00B603E2" w:rsidRDefault="009D0ED9" w:rsidP="009D0ED9">
      <w:pPr>
        <w:autoSpaceDE w:val="0"/>
        <w:autoSpaceDN w:val="0"/>
        <w:adjustRightInd w:val="0"/>
        <w:ind w:firstLine="709"/>
        <w:jc w:val="both"/>
      </w:pPr>
      <w:r w:rsidRPr="00B603E2">
        <w:t>для справки о наличии земельного участка, скота - правоустанавливающие документы на дом и земельный участок,</w:t>
      </w:r>
      <w:r w:rsidRPr="00B603E2">
        <w:rPr>
          <w:color w:val="FF0000"/>
        </w:rPr>
        <w:t xml:space="preserve"> </w:t>
      </w:r>
      <w:r w:rsidRPr="00B603E2">
        <w:t>права на которые не зарегистрированы в Едином государственном реестре недвижимости;</w:t>
      </w:r>
    </w:p>
    <w:p w:rsidR="009D0ED9" w:rsidRPr="00B603E2" w:rsidRDefault="009D0ED9" w:rsidP="009D0ED9">
      <w:pPr>
        <w:autoSpaceDE w:val="0"/>
        <w:autoSpaceDN w:val="0"/>
        <w:adjustRightInd w:val="0"/>
        <w:ind w:firstLine="709"/>
        <w:jc w:val="both"/>
      </w:pPr>
      <w:r w:rsidRPr="00B603E2"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 права на которые не зарегистрированы в Едином государственном реестре недвижимости.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603E2">
        <w:t>По своему желанию заявитель дополнительно</w:t>
      </w:r>
      <w:r w:rsidRPr="00B76CC0">
        <w:t xml:space="preserve"> может представить иные документы, которые, по его мнению, имеют значение для предоставления муниципальной услуги.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Документы, представляемые заявителем, должны соответствовать следующим требованиям: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тексты документов написаны разборчиво;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фамилия, имя и отчества (при наличии) заявителя, его адрес места жительства, телефон (если есть) написаны полностью;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в документах нет подчисток, приписок, зачеркнутых слов и иных неоговоренных исправлений;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документы не исполнены карандашом;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документы не имеют серьезных повреждений, наличие которых допускает многозначность истолкования содержания.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lastRenderedPageBreak/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694B63">
        <w:t>2</w:t>
      </w:r>
      <w:r>
        <w:t>.7.</w:t>
      </w:r>
      <w:r w:rsidRPr="006163F2">
        <w:t xml:space="preserve"> </w:t>
      </w:r>
      <w:proofErr w:type="gramStart"/>
      <w:r w:rsidRPr="00B76CC0"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B76CC0">
        <w:rPr>
          <w:bCs/>
        </w:rPr>
        <w:t>подлежащих представлению в рамках межведомственного информационного взаимодействия</w:t>
      </w:r>
      <w:r w:rsidRPr="00B76CC0">
        <w:t xml:space="preserve"> или которые заявитель вправе представить по собственной инициативе:</w:t>
      </w:r>
      <w:proofErr w:type="gramEnd"/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- справка формы 7 (характеристика жилых помещений);</w:t>
      </w:r>
    </w:p>
    <w:p w:rsidR="009D0ED9" w:rsidRPr="00B76CC0" w:rsidRDefault="009D0ED9" w:rsidP="009D0ED9">
      <w:pPr>
        <w:ind w:firstLine="709"/>
        <w:jc w:val="both"/>
        <w:rPr>
          <w:rFonts w:eastAsia="Calibri"/>
        </w:rPr>
      </w:pPr>
      <w:r w:rsidRPr="00B76CC0">
        <w:rPr>
          <w:rFonts w:eastAsia="Calibri"/>
        </w:rPr>
        <w:t>- справка формы 9 на гражданина и членов его семьи;</w:t>
      </w:r>
    </w:p>
    <w:p w:rsidR="009D0ED9" w:rsidRPr="00B603E2" w:rsidRDefault="009D0ED9" w:rsidP="009D0ED9">
      <w:pPr>
        <w:ind w:firstLine="709"/>
        <w:jc w:val="both"/>
        <w:rPr>
          <w:rFonts w:eastAsia="Calibri"/>
        </w:rPr>
      </w:pPr>
      <w:r w:rsidRPr="00B76CC0">
        <w:rPr>
          <w:rFonts w:eastAsia="Calibri"/>
        </w:rPr>
        <w:t>- справка формы 9 (</w:t>
      </w:r>
      <w:r w:rsidRPr="00B603E2">
        <w:rPr>
          <w:rFonts w:eastAsia="Calibri"/>
        </w:rPr>
        <w:t>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9D0ED9" w:rsidRPr="00B603E2" w:rsidRDefault="009D0ED9" w:rsidP="009D0ED9">
      <w:pPr>
        <w:ind w:firstLine="709"/>
        <w:jc w:val="both"/>
        <w:rPr>
          <w:rFonts w:eastAsia="Calibri"/>
        </w:rPr>
      </w:pPr>
      <w:r w:rsidRPr="00B603E2">
        <w:rPr>
          <w:rFonts w:eastAsia="Calibri"/>
        </w:rPr>
        <w:t xml:space="preserve">- правоустанавливающие документы, </w:t>
      </w:r>
      <w:r w:rsidRPr="00B603E2">
        <w:t>права на которые зарегистрированы в Едином государственном реестре недвижимости</w:t>
      </w:r>
    </w:p>
    <w:p w:rsidR="009D0ED9" w:rsidRPr="006163F2" w:rsidRDefault="009D0ED9" w:rsidP="009D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2.8, по собственной инициативе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163F2">
        <w:rPr>
          <w:rFonts w:ascii="Times New Roman" w:hAnsi="Times New Roman" w:cs="Times New Roman"/>
          <w:sz w:val="24"/>
          <w:szCs w:val="24"/>
        </w:rPr>
        <w:t>;</w:t>
      </w:r>
    </w:p>
    <w:p w:rsidR="009D0ED9" w:rsidRPr="006163F2" w:rsidRDefault="009D0ED9" w:rsidP="009D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61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9D0ED9" w:rsidRPr="00B76CC0" w:rsidRDefault="009D0ED9" w:rsidP="009D0ED9">
      <w:pPr>
        <w:autoSpaceDE w:val="0"/>
        <w:autoSpaceDN w:val="0"/>
        <w:adjustRightInd w:val="0"/>
        <w:ind w:firstLine="540"/>
        <w:jc w:val="both"/>
      </w:pPr>
      <w:r>
        <w:t>2.10.</w:t>
      </w:r>
      <w:r w:rsidRPr="006163F2">
        <w:t xml:space="preserve"> </w:t>
      </w:r>
      <w:r w:rsidRPr="00B76CC0"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документы не соответствуют установленным требованиям;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документы содержат противоречивые сведения;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запрос подан лицом, не имеющим полномочий на представительство заявителя;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9D0ED9" w:rsidRPr="00B76CC0" w:rsidRDefault="009D0ED9" w:rsidP="009D0ED9">
      <w:pPr>
        <w:autoSpaceDE w:val="0"/>
        <w:autoSpaceDN w:val="0"/>
        <w:adjustRightInd w:val="0"/>
        <w:jc w:val="both"/>
      </w:pPr>
      <w:r>
        <w:t xml:space="preserve">         2.11</w:t>
      </w:r>
      <w:r w:rsidRPr="006163F2">
        <w:t xml:space="preserve">. </w:t>
      </w:r>
      <w:r w:rsidRPr="00B76CC0">
        <w:t>Исчерпывающий перечень оснований для отказа в предоставлении муниципальной услуги: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76CC0">
        <w:rPr>
          <w:bCs/>
        </w:rPr>
        <w:t>несоответствие заявления требованиям, предусмотренным в настоящем Административном регламенте;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E3588">
        <w:rPr>
          <w:rFonts w:eastAsia="Calibri"/>
        </w:rPr>
        <w:t>не представлены документы, обязанность по представлению которых возложена на заявителя;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76CC0">
        <w:rPr>
          <w:bCs/>
        </w:rPr>
        <w:t>недостоверность сведений, содержащихся в документах.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76CC0">
        <w:rPr>
          <w:bCs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9D0ED9" w:rsidRPr="006163F2" w:rsidRDefault="009D0ED9" w:rsidP="009D0E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1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бесплатно.</w:t>
      </w:r>
    </w:p>
    <w:p w:rsidR="009D0ED9" w:rsidRDefault="009D0ED9" w:rsidP="009D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163F2">
        <w:rPr>
          <w:rFonts w:ascii="Times New Roman" w:hAnsi="Times New Roman" w:cs="Times New Roman"/>
          <w:sz w:val="24"/>
          <w:szCs w:val="24"/>
        </w:rPr>
        <w:t xml:space="preserve">. </w:t>
      </w:r>
      <w:r w:rsidRPr="00B76CC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D0ED9" w:rsidRPr="00B76CC0" w:rsidRDefault="009D0ED9" w:rsidP="009D0ED9">
      <w:pPr>
        <w:autoSpaceDE w:val="0"/>
        <w:autoSpaceDN w:val="0"/>
        <w:adjustRightInd w:val="0"/>
        <w:ind w:firstLine="540"/>
        <w:jc w:val="both"/>
      </w:pPr>
      <w:r>
        <w:t xml:space="preserve">2.14. </w:t>
      </w:r>
      <w:r w:rsidRPr="00B76CC0">
        <w:t xml:space="preserve">Срок регистрации запроса заявителя о предоставлении муниципальной услуги. 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Запрос заявителя о предоставлении муниципальной услуги регистрируется в Администрации в следующие сроки: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при личном обращении – в день обращения;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при направлении запроса почтовой связью в Администрацию – в день получения запроса;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при направлении запроса на бумажном носителе из МФЦ в Администрацию – в день получения запроса;</w:t>
      </w:r>
    </w:p>
    <w:p w:rsidR="009D0ED9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>
        <w:lastRenderedPageBreak/>
        <w:t>2.15.</w:t>
      </w:r>
      <w:r w:rsidRPr="009E1AF5">
        <w:rPr>
          <w:lang/>
        </w:rPr>
        <w:t xml:space="preserve"> </w:t>
      </w:r>
      <w:r w:rsidRPr="00B76CC0">
        <w:rPr>
          <w:lang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76CC0">
        <w:rPr>
          <w:lang/>
        </w:rPr>
        <w:t>.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B76CC0">
        <w:rPr>
          <w:lang/>
        </w:rPr>
        <w:t>2.1</w:t>
      </w:r>
      <w:r w:rsidRPr="00B76CC0">
        <w:rPr>
          <w:lang/>
        </w:rPr>
        <w:t>5</w:t>
      </w:r>
      <w:r w:rsidRPr="00B76CC0">
        <w:rPr>
          <w:lang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B76CC0">
        <w:rPr>
          <w:lang/>
        </w:rPr>
        <w:t>ли в</w:t>
      </w:r>
      <w:r w:rsidRPr="00B76CC0">
        <w:rPr>
          <w:color w:val="FF0000"/>
          <w:lang/>
        </w:rPr>
        <w:t xml:space="preserve"> </w:t>
      </w:r>
      <w:r w:rsidRPr="00B76CC0">
        <w:rPr>
          <w:lang/>
        </w:rPr>
        <w:t>МФЦ.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Pr="00B76CC0">
        <w:t>транпортных</w:t>
      </w:r>
      <w:proofErr w:type="spellEnd"/>
      <w:r w:rsidRPr="00B76CC0"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 xml:space="preserve"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D0ED9" w:rsidRPr="00B76CC0" w:rsidRDefault="009D0ED9" w:rsidP="009D0ED9">
      <w:pPr>
        <w:ind w:firstLine="709"/>
        <w:jc w:val="both"/>
      </w:pPr>
      <w:r w:rsidRPr="00B76CC0"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9D0ED9" w:rsidRPr="00B76CC0" w:rsidRDefault="009D0ED9" w:rsidP="009D0ED9">
      <w:pPr>
        <w:ind w:firstLine="709"/>
        <w:jc w:val="both"/>
      </w:pPr>
      <w:r w:rsidRPr="00B76CC0">
        <w:t xml:space="preserve">2.15.10. </w:t>
      </w:r>
      <w:proofErr w:type="gramStart"/>
      <w:r w:rsidRPr="00B76CC0"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9D0ED9" w:rsidRDefault="009D0ED9" w:rsidP="009D0ED9">
      <w:pPr>
        <w:ind w:firstLine="709"/>
        <w:jc w:val="both"/>
      </w:pPr>
      <w:r w:rsidRPr="00B76CC0"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6CC0">
        <w:rPr>
          <w:lang/>
        </w:rPr>
        <w:t>2.1</w:t>
      </w:r>
      <w:r w:rsidRPr="00B76CC0">
        <w:t>6</w:t>
      </w:r>
      <w:r w:rsidRPr="00B76CC0">
        <w:rPr>
          <w:lang/>
        </w:rPr>
        <w:t xml:space="preserve">. </w:t>
      </w:r>
      <w:r w:rsidRPr="00344073">
        <w:rPr>
          <w:rFonts w:eastAsia="Calibri"/>
          <w:bCs/>
        </w:rPr>
        <w:t>Показатели доступности и качества муниципальных услуг.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2.16.1. Показатели  доступности муниципальной услуги (общие, применимые в отношении всех заявителей):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1) равные права и возможности при получении муниципальной услуги для заявителей;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lastRenderedPageBreak/>
        <w:t>2) транспортная доступность к месту предоставления муниципальной услуги;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76CC0">
        <w:rPr>
          <w:rFonts w:eastAsia="Calibri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2.16.2. Показатели  доступности муниципальной услуги (специальные, применимые в отношении инвалидов):</w:t>
      </w:r>
    </w:p>
    <w:p w:rsidR="009D0ED9" w:rsidRPr="00B76CC0" w:rsidRDefault="009D0ED9" w:rsidP="009D0ED9">
      <w:pPr>
        <w:ind w:firstLine="709"/>
        <w:jc w:val="both"/>
        <w:rPr>
          <w:rFonts w:eastAsia="Calibri"/>
        </w:rPr>
      </w:pPr>
      <w:r w:rsidRPr="00B76CC0">
        <w:rPr>
          <w:rFonts w:eastAsia="Calibri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9D0ED9" w:rsidRPr="00B76CC0" w:rsidRDefault="009D0ED9" w:rsidP="009D0ED9">
      <w:pPr>
        <w:ind w:firstLine="709"/>
        <w:jc w:val="both"/>
        <w:rPr>
          <w:rFonts w:eastAsia="Calibri"/>
        </w:rPr>
      </w:pPr>
      <w:r w:rsidRPr="00B76CC0">
        <w:rPr>
          <w:rFonts w:eastAsia="Calibri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2.16.3. Показатели качества муниципальной услуги: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1) соблюдение срока предоставления муниципальной услуги;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2) соблюдения требований стандарта предоставления муниципальной услуги;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3) удовлетворенность заявителя профессионализмом должностных лиц ОМСУ, МФЦ при предоставлении услуги;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4) соблюдение времени ожидания в очереди при подаче запроса и получении результата;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6) отсутствие жалоб на действия или бездействия должностных лиц ОМСУ, поданных в установленном порядке.</w:t>
      </w:r>
    </w:p>
    <w:p w:rsidR="009D0ED9" w:rsidRPr="00B76CC0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9" w:name="sub_1222"/>
      <w:r w:rsidRPr="00B76CC0">
        <w:t xml:space="preserve">2.17. Иные требования, в том числе учитывающие особенности предоставления муниципальной услуги в МФЦ 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а) определяет предмет обращения;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б) проводит проверку полномочий лица, подающего документы;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lastRenderedPageBreak/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B76CC0">
        <w:rPr>
          <w:rFonts w:eastAsia="Calibri"/>
        </w:rPr>
        <w:t>д</w:t>
      </w:r>
      <w:proofErr w:type="spellEnd"/>
      <w:r w:rsidRPr="00B76CC0">
        <w:rPr>
          <w:rFonts w:eastAsia="Calibri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По окончании приема документов специалист МФЦ выдает заявителю расписку в приеме документов.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76CC0">
        <w:rPr>
          <w:rFonts w:eastAsia="Calibri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B76CC0">
        <w:rPr>
          <w:rFonts w:eastAsia="Calibri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9D0ED9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6CC0">
        <w:rPr>
          <w:rFonts w:eastAsia="Calibri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D0ED9" w:rsidRPr="007B49C4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9C4">
        <w:t>2.18. Особенности предоставления муниципальной услуги в электронном виде через ПГУ ЛО либо на ЕПГУ.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7B49C4">
        <w:rPr>
          <w:rFonts w:eastAsia="Calibri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344073">
        <w:rPr>
          <w:rFonts w:eastAsia="Calibri"/>
          <w:bCs/>
        </w:rPr>
        <w:t>ПГУ ЛО и/или на ЕПГУ.</w:t>
      </w:r>
    </w:p>
    <w:p w:rsidR="009D0ED9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7B49C4">
        <w:rPr>
          <w:rFonts w:eastAsia="Calibri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7B49C4">
        <w:rPr>
          <w:rFonts w:eastAsia="Calibri"/>
        </w:rPr>
        <w:t xml:space="preserve"> услуг».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B49C4">
        <w:rPr>
          <w:rFonts w:eastAsia="Calibri"/>
        </w:rPr>
        <w:t>ии и ау</w:t>
      </w:r>
      <w:proofErr w:type="gramEnd"/>
      <w:r w:rsidRPr="007B49C4">
        <w:rPr>
          <w:rFonts w:eastAsia="Calibri"/>
        </w:rPr>
        <w:t xml:space="preserve">тентификации (далее – ЕСИА). 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5478">
        <w:rPr>
          <w:rFonts w:eastAsia="Calibri"/>
        </w:rPr>
        <w:t>2.18.3.</w:t>
      </w:r>
      <w:r w:rsidRPr="007B49C4">
        <w:rPr>
          <w:rFonts w:eastAsia="Calibri"/>
        </w:rPr>
        <w:t xml:space="preserve"> Муниципальная услуга может быть получена через ПГУ ЛО следующими способами: 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с обязательной личной явкой на прием в </w:t>
      </w:r>
      <w:r w:rsidRPr="00146C13">
        <w:rPr>
          <w:rFonts w:eastAsia="Calibri"/>
        </w:rPr>
        <w:t>орган местного самоуправления</w:t>
      </w:r>
      <w:r w:rsidRPr="007B49C4">
        <w:rPr>
          <w:rFonts w:eastAsia="Calibri"/>
        </w:rPr>
        <w:t>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без личной явки на прием </w:t>
      </w:r>
      <w:r>
        <w:rPr>
          <w:rFonts w:eastAsia="Calibri"/>
        </w:rPr>
        <w:t>в</w:t>
      </w:r>
      <w:r w:rsidRPr="007B49C4">
        <w:rPr>
          <w:rFonts w:eastAsia="Calibri"/>
        </w:rPr>
        <w:t xml:space="preserve"> </w:t>
      </w:r>
      <w:r w:rsidRPr="00146C13">
        <w:rPr>
          <w:rFonts w:eastAsia="Calibri"/>
        </w:rPr>
        <w:t>орган местного самоуправления</w:t>
      </w:r>
      <w:r w:rsidRPr="007B49C4">
        <w:rPr>
          <w:rFonts w:eastAsia="Calibri"/>
        </w:rPr>
        <w:t>.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2.18.4. Муниципальная услуга может быть получена через ЕПГУ с обяза</w:t>
      </w:r>
      <w:r>
        <w:rPr>
          <w:rFonts w:eastAsia="Calibri"/>
        </w:rPr>
        <w:t xml:space="preserve">тельной личной явкой на прием </w:t>
      </w:r>
      <w:r w:rsidRPr="00146C13">
        <w:rPr>
          <w:rFonts w:eastAsia="Calibri"/>
        </w:rPr>
        <w:t>в орган местного самоуправления</w:t>
      </w:r>
      <w:r w:rsidRPr="007B49C4">
        <w:rPr>
          <w:rFonts w:eastAsia="Calibri"/>
        </w:rPr>
        <w:t xml:space="preserve">. 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lastRenderedPageBreak/>
        <w:t>2.18.5.  Для получения муниципальной ус</w:t>
      </w:r>
      <w:r>
        <w:rPr>
          <w:rFonts w:eastAsia="Calibri"/>
        </w:rPr>
        <w:t>луги без личной явки на приём в</w:t>
      </w:r>
      <w:r w:rsidRPr="007B49C4">
        <w:rPr>
          <w:rFonts w:eastAsia="Calibri"/>
        </w:rPr>
        <w:t xml:space="preserve"> </w:t>
      </w:r>
      <w:r>
        <w:rPr>
          <w:rFonts w:eastAsia="Calibri"/>
        </w:rPr>
        <w:t>Комитет</w:t>
      </w:r>
      <w:r w:rsidRPr="007B49C4">
        <w:rPr>
          <w:rFonts w:eastAsia="Calibri"/>
        </w:rPr>
        <w:t xml:space="preserve"> заявителю необходимо предварительно оформить </w:t>
      </w:r>
      <w:proofErr w:type="gramStart"/>
      <w:r w:rsidRPr="007B49C4">
        <w:rPr>
          <w:rFonts w:eastAsia="Calibri"/>
        </w:rPr>
        <w:t>усиленную</w:t>
      </w:r>
      <w:proofErr w:type="gramEnd"/>
      <w:r w:rsidRPr="007B49C4">
        <w:rPr>
          <w:rFonts w:eastAsia="Calibri"/>
        </w:rPr>
        <w:t xml:space="preserve"> квалифицированную ЭП для заверения заявления и документов, поданных в электронном виде на ПГУ ЛО. 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2.18.6. Для подачи заявления через ЕПГУ заявитель должен выполнить следующие действия: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пройти идентификацию и аутентификацию в ЕСИА;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в личном кабинете на ЕПГУ заполнить в электронном виде заявление на оказание муниципальной услуги;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направить</w:t>
      </w:r>
      <w:r>
        <w:rPr>
          <w:rFonts w:eastAsia="Calibri"/>
        </w:rPr>
        <w:t xml:space="preserve"> пакет электронных документов в</w:t>
      </w:r>
      <w:r w:rsidRPr="007B49C4">
        <w:rPr>
          <w:rFonts w:eastAsia="Calibri"/>
        </w:rPr>
        <w:t xml:space="preserve"> отдел посредством функционала ЕПГУ. 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2.18.7. Для подачи заявления через ПГУ ЛО заявитель должен выполнить следующие действия: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2.18.7.1. пройти идентификацию и аутентификацию в ЕСИА;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2.18.7.2. в личном кабинете на ПГУ ЛО  заполнить в электронном виде заявление на оказание услуги;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2.18.7.3. в случае, если заявитель выбрал способ оказания ус</w:t>
      </w:r>
      <w:r>
        <w:rPr>
          <w:rFonts w:eastAsia="Calibri"/>
        </w:rPr>
        <w:t>луги без личной явки на прием в</w:t>
      </w:r>
      <w:r w:rsidRPr="007B49C4">
        <w:rPr>
          <w:rFonts w:eastAsia="Calibri"/>
        </w:rPr>
        <w:t xml:space="preserve"> </w:t>
      </w:r>
      <w:r w:rsidRPr="00146C13">
        <w:rPr>
          <w:rFonts w:eastAsia="Calibri"/>
        </w:rPr>
        <w:t>орган местного самоуправления</w:t>
      </w:r>
      <w:r w:rsidRPr="007B49C4">
        <w:rPr>
          <w:rFonts w:eastAsia="Calibri"/>
        </w:rPr>
        <w:t>: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 - приложить к заявлению электронные документы, заверенные </w:t>
      </w:r>
      <w:proofErr w:type="gramStart"/>
      <w:r w:rsidRPr="007B49C4">
        <w:rPr>
          <w:rFonts w:eastAsia="Calibri"/>
        </w:rPr>
        <w:t>усиленной</w:t>
      </w:r>
      <w:proofErr w:type="gramEnd"/>
      <w:r w:rsidRPr="007B49C4">
        <w:rPr>
          <w:rFonts w:eastAsia="Calibri"/>
        </w:rPr>
        <w:t xml:space="preserve"> квалифицированной ЭП;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- приложить к заявлению электронный </w:t>
      </w:r>
      <w:proofErr w:type="gramStart"/>
      <w:r w:rsidRPr="007B49C4">
        <w:rPr>
          <w:rFonts w:eastAsia="Calibri"/>
        </w:rPr>
        <w:t>документ</w:t>
      </w:r>
      <w:proofErr w:type="gramEnd"/>
      <w:r w:rsidRPr="007B49C4">
        <w:rPr>
          <w:rFonts w:eastAsia="Calibri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2.18.7.4. в случае, если заявитель выбрал способ оказания у</w:t>
      </w:r>
      <w:r>
        <w:rPr>
          <w:rFonts w:eastAsia="Calibri"/>
        </w:rPr>
        <w:t>слуги с личной явкой на прием в</w:t>
      </w:r>
      <w:r w:rsidRPr="007B49C4">
        <w:rPr>
          <w:rFonts w:eastAsia="Calibri"/>
        </w:rPr>
        <w:t xml:space="preserve"> </w:t>
      </w:r>
      <w:r w:rsidRPr="00146C13">
        <w:rPr>
          <w:rFonts w:eastAsia="Calibri"/>
        </w:rPr>
        <w:t>орган местного самоуправления</w:t>
      </w:r>
      <w:r w:rsidRPr="007B49C4">
        <w:rPr>
          <w:rFonts w:eastAsia="Calibri"/>
        </w:rPr>
        <w:t>: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 - приложить к заявлению электронные документы;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2.18.7.5. направить пакет электронных документов в </w:t>
      </w:r>
      <w:r>
        <w:rPr>
          <w:rFonts w:eastAsia="Calibri"/>
        </w:rPr>
        <w:t>орган местного самоуправления</w:t>
      </w:r>
      <w:r w:rsidRPr="007B49C4">
        <w:rPr>
          <w:rFonts w:eastAsia="Calibri"/>
        </w:rPr>
        <w:t xml:space="preserve"> посредством функционала ПГУ ЛО. 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>
        <w:rPr>
          <w:rFonts w:eastAsia="Calibri"/>
        </w:rPr>
        <w:t>органа местного самоуправления</w:t>
      </w:r>
      <w:r w:rsidRPr="007B49C4">
        <w:rPr>
          <w:rFonts w:eastAsia="Calibri"/>
        </w:rPr>
        <w:t xml:space="preserve"> выполняет следующие действия: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eastAsia="Calibri"/>
        </w:rPr>
        <w:t>органа местного самоуправления</w:t>
      </w:r>
      <w:r w:rsidRPr="007B49C4">
        <w:rPr>
          <w:rFonts w:eastAsia="Calibri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уведомляет заявителя о принятом решении с помощью указанных в заявлении сре</w:t>
      </w:r>
      <w:proofErr w:type="gramStart"/>
      <w:r w:rsidRPr="007B49C4">
        <w:rPr>
          <w:rFonts w:eastAsia="Calibri"/>
        </w:rPr>
        <w:t>дств св</w:t>
      </w:r>
      <w:proofErr w:type="gramEnd"/>
      <w:r w:rsidRPr="007B49C4">
        <w:rPr>
          <w:rFonts w:eastAsia="Calibri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lastRenderedPageBreak/>
        <w:t xml:space="preserve"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>
        <w:rPr>
          <w:rFonts w:eastAsia="Calibri"/>
        </w:rPr>
        <w:t>органа местного самоуправления</w:t>
      </w:r>
      <w:r w:rsidRPr="007B49C4">
        <w:rPr>
          <w:rFonts w:eastAsia="Calibri"/>
        </w:rPr>
        <w:t xml:space="preserve"> выполняет следующие действия: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>
        <w:rPr>
          <w:rFonts w:eastAsia="Calibri"/>
        </w:rPr>
        <w:t>органа местного самоуправления</w:t>
      </w:r>
      <w:r w:rsidRPr="007B49C4">
        <w:rPr>
          <w:rFonts w:eastAsia="Calibri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rFonts w:eastAsia="Calibri"/>
        </w:rPr>
        <w:t>органа местного самоуправления</w:t>
      </w:r>
      <w:r w:rsidRPr="007B49C4">
        <w:rPr>
          <w:rFonts w:eastAsia="Calibri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7B49C4">
        <w:rPr>
          <w:rFonts w:eastAsia="Calibri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rFonts w:eastAsia="Calibri"/>
        </w:rPr>
        <w:t>органа местного самоуправления</w:t>
      </w:r>
      <w:r w:rsidRPr="007B49C4">
        <w:rPr>
          <w:rFonts w:eastAsia="Calibri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  <w:proofErr w:type="gramEnd"/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В случае</w:t>
      </w:r>
      <w:proofErr w:type="gramStart"/>
      <w:r w:rsidRPr="007B49C4">
        <w:rPr>
          <w:rFonts w:eastAsia="Calibri"/>
        </w:rPr>
        <w:t>,</w:t>
      </w:r>
      <w:proofErr w:type="gramEnd"/>
      <w:r w:rsidRPr="007B49C4">
        <w:rPr>
          <w:rFonts w:eastAsia="Calibri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7B49C4">
        <w:rPr>
          <w:rFonts w:eastAsia="Calibri"/>
        </w:rPr>
        <w:t>,</w:t>
      </w:r>
      <w:proofErr w:type="gramEnd"/>
      <w:r w:rsidRPr="007B49C4">
        <w:rPr>
          <w:rFonts w:eastAsia="Calibri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eastAsia="Calibri"/>
        </w:rPr>
        <w:t>органа местного самоуправления</w:t>
      </w:r>
      <w:r w:rsidRPr="007B49C4">
        <w:rPr>
          <w:rFonts w:eastAsia="Calibri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Специалист </w:t>
      </w:r>
      <w:r>
        <w:rPr>
          <w:rFonts w:eastAsia="Calibri"/>
        </w:rPr>
        <w:t>органа местного самоуправления</w:t>
      </w:r>
      <w:r w:rsidRPr="007B49C4">
        <w:rPr>
          <w:rFonts w:eastAsia="Calibri"/>
        </w:rPr>
        <w:t xml:space="preserve"> уведомляет заявителя о принятом решении с помощью указанных в заявлении сре</w:t>
      </w:r>
      <w:proofErr w:type="gramStart"/>
      <w:r w:rsidRPr="007B49C4">
        <w:rPr>
          <w:rFonts w:eastAsia="Calibri"/>
        </w:rPr>
        <w:t>дств св</w:t>
      </w:r>
      <w:proofErr w:type="gramEnd"/>
      <w:r w:rsidRPr="007B49C4">
        <w:rPr>
          <w:rFonts w:eastAsia="Calibri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D0ED9" w:rsidRPr="007B49C4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В случае</w:t>
      </w:r>
      <w:proofErr w:type="gramStart"/>
      <w:r w:rsidRPr="007B49C4">
        <w:rPr>
          <w:rFonts w:eastAsia="Calibri"/>
        </w:rPr>
        <w:t>,</w:t>
      </w:r>
      <w:proofErr w:type="gramEnd"/>
      <w:r w:rsidRPr="007B49C4">
        <w:rPr>
          <w:rFonts w:eastAsia="Calibri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>
        <w:rPr>
          <w:rFonts w:eastAsia="Calibri"/>
        </w:rPr>
        <w:t>орган местного самоуправления</w:t>
      </w:r>
      <w:r w:rsidRPr="007B49C4">
        <w:rPr>
          <w:rFonts w:eastAsia="Calibri"/>
        </w:rPr>
        <w:t xml:space="preserve"> с предоставлением документов, указанных в пункте 2.6. настоящего административного регламента, и отвечающих требованиям.</w:t>
      </w:r>
    </w:p>
    <w:p w:rsidR="009D0ED9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 xml:space="preserve">2.18.12. Специалист </w:t>
      </w:r>
      <w:r>
        <w:rPr>
          <w:rFonts w:eastAsia="Calibri"/>
        </w:rPr>
        <w:t>органа местного самоуправления</w:t>
      </w:r>
      <w:r w:rsidRPr="007B49C4">
        <w:rPr>
          <w:rFonts w:eastAsia="Calibri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D0ED9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D0ED9" w:rsidRPr="00DB0131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</w:pPr>
      <w:r w:rsidRPr="00DB0131">
        <w:t xml:space="preserve">3. Перечень услуг, которые являются необходимыми и </w:t>
      </w:r>
    </w:p>
    <w:p w:rsidR="009D0ED9" w:rsidRPr="00DB0131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</w:pPr>
      <w:proofErr w:type="gramStart"/>
      <w:r w:rsidRPr="00DB0131">
        <w:t>обязательными</w:t>
      </w:r>
      <w:proofErr w:type="gramEnd"/>
      <w:r w:rsidRPr="00DB0131">
        <w:t xml:space="preserve"> для предоставления муниципальной услуги</w:t>
      </w:r>
    </w:p>
    <w:p w:rsidR="009D0ED9" w:rsidRPr="00B76CC0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</w:p>
    <w:p w:rsidR="009D0ED9" w:rsidRPr="00B76CC0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76CC0">
        <w:t xml:space="preserve">3.1. Получение услуг, которые являются необходимыми и обязательными для </w:t>
      </w:r>
      <w:r w:rsidRPr="00B76CC0">
        <w:lastRenderedPageBreak/>
        <w:t>предоставления муниципальной услуги, не требуется.</w:t>
      </w:r>
    </w:p>
    <w:p w:rsidR="009D0ED9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D0ED9" w:rsidRPr="00C10C1A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Cs/>
        </w:rPr>
      </w:pPr>
      <w:bookmarkStart w:id="20" w:name="sub_1003"/>
      <w:r w:rsidRPr="00C10C1A">
        <w:rPr>
          <w:bCs/>
        </w:rPr>
        <w:t>4. Состав, последовательность и сроки выполнения административных</w:t>
      </w:r>
      <w:r w:rsidRPr="00C10C1A">
        <w:rPr>
          <w:bCs/>
        </w:rPr>
        <w:br/>
        <w:t>процедур, требования к порядку их выполнени</w:t>
      </w:r>
      <w:bookmarkEnd w:id="20"/>
      <w:r w:rsidRPr="00C10C1A">
        <w:rPr>
          <w:bCs/>
        </w:rPr>
        <w:t>я</w:t>
      </w:r>
    </w:p>
    <w:p w:rsidR="009D0ED9" w:rsidRPr="009E3588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B76CC0">
        <w:rPr>
          <w:lang/>
        </w:rPr>
        <w:t>4.1. Предоставление муниципальной услуги включает в себя следующие административные процедуры:</w:t>
      </w:r>
    </w:p>
    <w:p w:rsidR="009D0ED9" w:rsidRPr="00B76CC0" w:rsidRDefault="009D0ED9" w:rsidP="009D0ED9">
      <w:pPr>
        <w:autoSpaceDE w:val="0"/>
        <w:autoSpaceDN w:val="0"/>
        <w:adjustRightInd w:val="0"/>
        <w:ind w:firstLine="540"/>
        <w:jc w:val="both"/>
      </w:pPr>
      <w:r w:rsidRPr="00B76CC0">
        <w:t>- прием документов;</w:t>
      </w:r>
    </w:p>
    <w:p w:rsidR="009D0ED9" w:rsidRPr="00B76CC0" w:rsidRDefault="009D0ED9" w:rsidP="009D0ED9">
      <w:pPr>
        <w:autoSpaceDE w:val="0"/>
        <w:autoSpaceDN w:val="0"/>
        <w:adjustRightInd w:val="0"/>
        <w:ind w:firstLine="540"/>
        <w:jc w:val="both"/>
      </w:pPr>
      <w:r w:rsidRPr="00B76CC0">
        <w:t>- рассмотрение документов;</w:t>
      </w:r>
    </w:p>
    <w:p w:rsidR="009D0ED9" w:rsidRPr="00B76CC0" w:rsidRDefault="009D0ED9" w:rsidP="009D0ED9">
      <w:pPr>
        <w:ind w:firstLine="540"/>
        <w:jc w:val="both"/>
        <w:rPr>
          <w:rFonts w:eastAsia="Calibri"/>
        </w:rPr>
      </w:pPr>
      <w:r w:rsidRPr="00B76CC0">
        <w:rPr>
          <w:rFonts w:eastAsia="Calibri"/>
        </w:rPr>
        <w:t>- направление межведомственных запросов;</w:t>
      </w:r>
    </w:p>
    <w:p w:rsidR="009D0ED9" w:rsidRPr="00B76CC0" w:rsidRDefault="009D0ED9" w:rsidP="009D0ED9">
      <w:pPr>
        <w:autoSpaceDE w:val="0"/>
        <w:autoSpaceDN w:val="0"/>
        <w:adjustRightInd w:val="0"/>
        <w:ind w:firstLine="540"/>
        <w:jc w:val="both"/>
      </w:pPr>
      <w:r w:rsidRPr="00B76CC0"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9D0ED9" w:rsidRPr="00B76CC0" w:rsidRDefault="009D0ED9" w:rsidP="009D0ED9">
      <w:pPr>
        <w:autoSpaceDE w:val="0"/>
        <w:autoSpaceDN w:val="0"/>
        <w:adjustRightInd w:val="0"/>
        <w:ind w:firstLine="540"/>
        <w:jc w:val="both"/>
      </w:pPr>
      <w:r w:rsidRPr="00B76CC0">
        <w:t>- подготовку документов (выписки из домовой книги, выписки из похозяйственной книги, справок и иных документов);</w:t>
      </w:r>
    </w:p>
    <w:p w:rsidR="009D0ED9" w:rsidRPr="00B76CC0" w:rsidRDefault="009D0ED9" w:rsidP="009D0ED9">
      <w:pPr>
        <w:autoSpaceDE w:val="0"/>
        <w:autoSpaceDN w:val="0"/>
        <w:adjustRightInd w:val="0"/>
        <w:ind w:firstLine="540"/>
        <w:jc w:val="both"/>
      </w:pPr>
      <w:r w:rsidRPr="00B76CC0">
        <w:t>- выдачу документов (выписки из домовой книги, выписки из похозяйственной книги, справок и иных документов).</w:t>
      </w:r>
    </w:p>
    <w:p w:rsidR="009D0ED9" w:rsidRPr="00B76CC0" w:rsidRDefault="009D0ED9" w:rsidP="009D0ED9">
      <w:pPr>
        <w:autoSpaceDE w:val="0"/>
        <w:autoSpaceDN w:val="0"/>
        <w:adjustRightInd w:val="0"/>
        <w:ind w:firstLine="540"/>
        <w:jc w:val="both"/>
      </w:pPr>
      <w:r w:rsidRPr="00B76CC0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9D0ED9" w:rsidRPr="00B76CC0" w:rsidRDefault="009D0ED9" w:rsidP="009D0ED9">
      <w:pPr>
        <w:ind w:firstLine="709"/>
        <w:jc w:val="both"/>
      </w:pPr>
      <w:r w:rsidRPr="00B76CC0"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D0ED9" w:rsidRPr="00B76CC0" w:rsidRDefault="009D0ED9" w:rsidP="009D0ED9">
      <w:pPr>
        <w:ind w:firstLine="709"/>
        <w:jc w:val="both"/>
      </w:pPr>
      <w:r w:rsidRPr="00B76CC0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0ED9" w:rsidRPr="00B76CC0" w:rsidRDefault="009D0ED9" w:rsidP="009D0ED9">
      <w:pPr>
        <w:ind w:firstLine="709"/>
        <w:jc w:val="both"/>
      </w:pPr>
      <w:proofErr w:type="gramStart"/>
      <w:r w:rsidRPr="00B76CC0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D0ED9" w:rsidRPr="00B76CC0" w:rsidRDefault="009D0ED9" w:rsidP="009D0ED9">
      <w:pPr>
        <w:ind w:firstLine="709"/>
        <w:jc w:val="both"/>
      </w:pPr>
      <w:proofErr w:type="gramStart"/>
      <w:r w:rsidRPr="00B76CC0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4.2. Прием документов.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Специалист администрации выполняет следующие действия: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удостоверяет личность заявителя (при личном обращении заявителя);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 xml:space="preserve">принимает документы, указанные в </w:t>
      </w:r>
      <w:hyperlink r:id="rId11" w:history="1">
        <w:r w:rsidRPr="00B76CC0">
          <w:t>пункте 2.</w:t>
        </w:r>
      </w:hyperlink>
      <w:r w:rsidRPr="00B76CC0">
        <w:t>6 Административного регламента.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Срок исполнения данной административной процедуры составляет не более 15 минут.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b/>
        </w:rPr>
      </w:pPr>
      <w:r w:rsidRPr="00B76CC0">
        <w:t>4.3.</w:t>
      </w:r>
      <w:r w:rsidRPr="00B76CC0">
        <w:rPr>
          <w:b/>
        </w:rPr>
        <w:t xml:space="preserve"> </w:t>
      </w:r>
      <w:r w:rsidRPr="00B76CC0">
        <w:t>Рассмотрение документов.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B76CC0">
          <w:t>п. 2.</w:t>
        </w:r>
      </w:hyperlink>
      <w:r w:rsidRPr="00B76CC0">
        <w:t>6. Административного регламента, на достоверность сведений, содержащихся в документах.</w:t>
      </w:r>
    </w:p>
    <w:p w:rsidR="009D0ED9" w:rsidRPr="00B76CC0" w:rsidRDefault="009D0ED9" w:rsidP="009D0ED9">
      <w:pPr>
        <w:ind w:firstLine="709"/>
        <w:jc w:val="both"/>
        <w:rPr>
          <w:rFonts w:eastAsia="Calibri"/>
          <w:bCs/>
        </w:rPr>
      </w:pPr>
      <w:r w:rsidRPr="00B76CC0">
        <w:rPr>
          <w:rFonts w:eastAsia="Calibri"/>
          <w:bCs/>
        </w:rPr>
        <w:t>4.4. Направление межведомственных запросов.</w:t>
      </w:r>
    </w:p>
    <w:p w:rsidR="009D0ED9" w:rsidRPr="00B76CC0" w:rsidRDefault="009D0ED9" w:rsidP="009D0ED9">
      <w:pPr>
        <w:ind w:firstLine="709"/>
        <w:jc w:val="both"/>
        <w:rPr>
          <w:rFonts w:eastAsia="Calibri"/>
        </w:rPr>
      </w:pPr>
      <w:r w:rsidRPr="00B76CC0">
        <w:rPr>
          <w:rFonts w:eastAsia="Calibri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 w:rsidRPr="00B76CC0">
        <w:rPr>
          <w:rFonts w:eastAsia="Calibri"/>
          <w:b/>
          <w:bCs/>
        </w:rPr>
        <w:t xml:space="preserve"> </w:t>
      </w:r>
      <w:r w:rsidRPr="00B76CC0">
        <w:rPr>
          <w:rFonts w:eastAsia="Calibri"/>
        </w:rPr>
        <w:t>в организации, оказывающие межведомственное и межуровневое взаимодействие:</w:t>
      </w:r>
    </w:p>
    <w:p w:rsidR="009D0ED9" w:rsidRPr="00B76CC0" w:rsidRDefault="009D0ED9" w:rsidP="009D0ED9">
      <w:pPr>
        <w:ind w:firstLine="709"/>
        <w:jc w:val="both"/>
        <w:rPr>
          <w:rFonts w:eastAsia="Calibri"/>
        </w:rPr>
      </w:pPr>
      <w:proofErr w:type="gramStart"/>
      <w:r w:rsidRPr="00B76CC0">
        <w:rPr>
          <w:rFonts w:eastAsia="Calibri"/>
        </w:rPr>
        <w:lastRenderedPageBreak/>
        <w:t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B76CC0">
        <w:rPr>
          <w:rFonts w:eastAsia="Calibri"/>
        </w:rPr>
        <w:t>) и справки формы 7 (характеристика жилых помещений).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Специалист администрации: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осуществляет формирование необходимой информации;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4.6. Подготовка документов (выписку из домовой книги, выписку из похозяйственной книги, справки и иные документы).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4.7. Выдача документов (выписки из домовой книги, выписки из похозяйственной книги, справок и иных документов).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>
        <w:t>Документ составляется на бланке</w:t>
      </w:r>
      <w:r w:rsidRPr="00B76CC0">
        <w:t xml:space="preserve"> </w:t>
      </w:r>
      <w:r>
        <w:t>Комитета</w:t>
      </w:r>
      <w:r w:rsidRPr="00B76CC0">
        <w:t>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Срок исполнения данной административной процедуры составляет не более 1 часа.</w:t>
      </w:r>
    </w:p>
    <w:p w:rsidR="009D0ED9" w:rsidRPr="0046075F" w:rsidRDefault="009D0ED9" w:rsidP="009D0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D0ED9" w:rsidRPr="00CB4685" w:rsidRDefault="009D0ED9" w:rsidP="009D0ED9">
      <w:pPr>
        <w:autoSpaceDE w:val="0"/>
        <w:autoSpaceDN w:val="0"/>
        <w:adjustRightInd w:val="0"/>
        <w:ind w:firstLine="709"/>
        <w:jc w:val="center"/>
      </w:pPr>
      <w:r w:rsidRPr="00CB4685">
        <w:t xml:space="preserve">5. Формы </w:t>
      </w:r>
      <w:proofErr w:type="gramStart"/>
      <w:r w:rsidRPr="00CB4685">
        <w:t>контроля за</w:t>
      </w:r>
      <w:proofErr w:type="gramEnd"/>
      <w:r w:rsidRPr="00CB4685">
        <w:t xml:space="preserve"> исполнением административного регламента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B76CC0">
        <w:rPr>
          <w:lang/>
        </w:rPr>
        <w:t xml:space="preserve">5.1. </w:t>
      </w:r>
      <w:r w:rsidRPr="00B76CC0">
        <w:rPr>
          <w:lang/>
        </w:rPr>
        <w:t xml:space="preserve">Порядок осуществления текущего </w:t>
      </w:r>
      <w:proofErr w:type="gramStart"/>
      <w:r w:rsidRPr="00B76CC0">
        <w:rPr>
          <w:lang/>
        </w:rPr>
        <w:t>контроля за</w:t>
      </w:r>
      <w:proofErr w:type="gramEnd"/>
      <w:r w:rsidRPr="00B76CC0">
        <w:rPr>
          <w:lang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B76CC0">
        <w:rPr>
          <w:lang/>
        </w:rPr>
        <w:t xml:space="preserve">Контроль за предоставлением муниципальной услуги осуществляет должностное лицо </w:t>
      </w:r>
      <w:r>
        <w:rPr>
          <w:lang/>
        </w:rPr>
        <w:t>Комитета</w:t>
      </w:r>
      <w:r w:rsidRPr="00B76CC0">
        <w:rPr>
          <w:lang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bCs/>
          <w:lang/>
        </w:rPr>
        <w:t>, регулирующих вопросы предоставления муниципальной услуги.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B76CC0">
        <w:rPr>
          <w:lang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D0ED9" w:rsidRPr="00B76CC0" w:rsidRDefault="009D0ED9" w:rsidP="009D0ED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76CC0"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</w:t>
      </w:r>
      <w:r w:rsidRPr="00B76CC0">
        <w:lastRenderedPageBreak/>
        <w:t>регламента и иных нормативных правовых актов, устанавливающих требования к предоставлению муниципальной услуги.</w:t>
      </w:r>
    </w:p>
    <w:p w:rsidR="009D0ED9" w:rsidRPr="00B76CC0" w:rsidRDefault="009D0ED9" w:rsidP="009D0ED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76CC0">
        <w:t>Контроль за</w:t>
      </w:r>
      <w:proofErr w:type="gramEnd"/>
      <w:r w:rsidRPr="00B76CC0">
        <w:t xml:space="preserve"> полнотой и качеством предоставления муниципальной услуги осуществляется в формах:</w:t>
      </w:r>
    </w:p>
    <w:p w:rsidR="009D0ED9" w:rsidRPr="00B76CC0" w:rsidRDefault="009D0ED9" w:rsidP="009D0ED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76CC0">
        <w:t>1) проведения проверок;</w:t>
      </w:r>
    </w:p>
    <w:p w:rsidR="009D0ED9" w:rsidRPr="00B76CC0" w:rsidRDefault="009D0ED9" w:rsidP="009D0ED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76CC0"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9D0ED9" w:rsidRPr="00B76CC0" w:rsidRDefault="009D0ED9" w:rsidP="009D0ED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76CC0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D0ED9" w:rsidRPr="00B76CC0" w:rsidRDefault="009D0ED9" w:rsidP="009D0ED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76CC0">
        <w:t xml:space="preserve">В целях осуществления </w:t>
      </w:r>
      <w:proofErr w:type="gramStart"/>
      <w:r w:rsidRPr="00B76CC0">
        <w:t>контроля за</w:t>
      </w:r>
      <w:proofErr w:type="gramEnd"/>
      <w:r w:rsidRPr="00B76CC0">
        <w:t xml:space="preserve"> полнотой и качеством предоставления муниципальной услуги проводятся плановые и внеплановые проверки. </w:t>
      </w:r>
    </w:p>
    <w:p w:rsidR="009D0ED9" w:rsidRPr="00B76CC0" w:rsidRDefault="009D0ED9" w:rsidP="009D0ED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76CC0"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9D0ED9" w:rsidRPr="00B76CC0" w:rsidRDefault="009D0ED9" w:rsidP="009D0ED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76CC0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D0ED9" w:rsidRPr="00B76CC0" w:rsidRDefault="009D0ED9" w:rsidP="009D0ED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76CC0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D0ED9" w:rsidRPr="00B76CC0" w:rsidRDefault="009D0ED9" w:rsidP="009D0ED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76CC0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D0ED9" w:rsidRPr="00B76CC0" w:rsidRDefault="009D0ED9" w:rsidP="009D0ED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76CC0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D0ED9" w:rsidRPr="00B76CC0" w:rsidRDefault="009D0ED9" w:rsidP="009D0ED9">
      <w:pPr>
        <w:tabs>
          <w:tab w:val="left" w:pos="284"/>
          <w:tab w:val="left" w:pos="709"/>
        </w:tabs>
        <w:ind w:firstLine="709"/>
        <w:jc w:val="both"/>
        <w:rPr>
          <w:lang/>
        </w:rPr>
      </w:pPr>
      <w:r w:rsidRPr="00B76CC0">
        <w:rPr>
          <w:lang/>
        </w:rPr>
        <w:t>5.</w:t>
      </w:r>
      <w:r w:rsidRPr="00B76CC0">
        <w:rPr>
          <w:lang/>
        </w:rPr>
        <w:t>3</w:t>
      </w:r>
      <w:r w:rsidRPr="00B76CC0">
        <w:rPr>
          <w:lang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D0ED9" w:rsidRPr="00B76CC0" w:rsidRDefault="009D0ED9" w:rsidP="009D0ED9">
      <w:pPr>
        <w:shd w:val="clear" w:color="auto" w:fill="FFFFFF"/>
        <w:ind w:firstLine="709"/>
        <w:jc w:val="both"/>
      </w:pPr>
      <w:r w:rsidRPr="00B76CC0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</w:t>
      </w:r>
      <w:r>
        <w:t>,</w:t>
      </w:r>
      <w:r w:rsidRPr="00B76CC0"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D0ED9" w:rsidRPr="00B76CC0" w:rsidRDefault="009D0ED9" w:rsidP="009D0ED9">
      <w:pPr>
        <w:shd w:val="clear" w:color="auto" w:fill="FFFFFF"/>
        <w:ind w:firstLine="709"/>
        <w:jc w:val="both"/>
      </w:pPr>
      <w:r w:rsidRPr="00B76CC0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D0ED9" w:rsidRPr="00B76CC0" w:rsidRDefault="009D0ED9" w:rsidP="009D0ED9">
      <w:pPr>
        <w:shd w:val="clear" w:color="auto" w:fill="FFFFFF"/>
        <w:ind w:firstLine="709"/>
        <w:jc w:val="both"/>
        <w:rPr>
          <w:lang/>
        </w:rPr>
      </w:pPr>
      <w:r w:rsidRPr="00B76CC0">
        <w:rPr>
          <w:lang/>
        </w:rPr>
        <w:t xml:space="preserve">Работники </w:t>
      </w:r>
      <w:r w:rsidRPr="00B76CC0">
        <w:t>А</w:t>
      </w:r>
      <w:proofErr w:type="spellStart"/>
      <w:r w:rsidRPr="00B76CC0">
        <w:rPr>
          <w:lang/>
        </w:rPr>
        <w:t>дминистрации</w:t>
      </w:r>
      <w:proofErr w:type="spellEnd"/>
      <w:r w:rsidRPr="00B76CC0">
        <w:rPr>
          <w:lang/>
        </w:rPr>
        <w:t xml:space="preserve"> при предоставлении муниципальной услуги несут персональную ответственность:</w:t>
      </w:r>
    </w:p>
    <w:p w:rsidR="009D0ED9" w:rsidRPr="00B76CC0" w:rsidRDefault="009D0ED9" w:rsidP="009D0ED9">
      <w:pPr>
        <w:shd w:val="clear" w:color="auto" w:fill="FFFFFF"/>
        <w:ind w:firstLine="709"/>
        <w:jc w:val="both"/>
        <w:rPr>
          <w:lang/>
        </w:rPr>
      </w:pPr>
      <w:r w:rsidRPr="00B76CC0">
        <w:rPr>
          <w:lang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D0ED9" w:rsidRPr="00B76CC0" w:rsidRDefault="009D0ED9" w:rsidP="009D0ED9">
      <w:pPr>
        <w:shd w:val="clear" w:color="auto" w:fill="FFFFFF"/>
        <w:ind w:firstLine="709"/>
        <w:jc w:val="both"/>
        <w:rPr>
          <w:lang/>
        </w:rPr>
      </w:pPr>
      <w:r w:rsidRPr="00B76CC0">
        <w:rPr>
          <w:lang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D0ED9" w:rsidRPr="00B76CC0" w:rsidRDefault="009D0ED9" w:rsidP="009D0ED9">
      <w:pPr>
        <w:tabs>
          <w:tab w:val="left" w:pos="284"/>
          <w:tab w:val="left" w:pos="709"/>
        </w:tabs>
        <w:ind w:firstLine="709"/>
        <w:jc w:val="both"/>
        <w:rPr>
          <w:lang/>
        </w:rPr>
      </w:pPr>
      <w:r w:rsidRPr="00B76CC0">
        <w:rPr>
          <w:lang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lang/>
        </w:rPr>
        <w:t>Административного р</w:t>
      </w:r>
      <w:proofErr w:type="spellStart"/>
      <w:r w:rsidRPr="00B76CC0">
        <w:rPr>
          <w:lang/>
        </w:rPr>
        <w:t>егламента</w:t>
      </w:r>
      <w:proofErr w:type="spellEnd"/>
      <w:r w:rsidRPr="00B76CC0">
        <w:rPr>
          <w:lang/>
        </w:rPr>
        <w:t>, привлекаются к ответственности в порядке, установленном действующим законодательством РФ.</w:t>
      </w:r>
    </w:p>
    <w:p w:rsidR="009D0ED9" w:rsidRPr="00B76CC0" w:rsidRDefault="009D0ED9" w:rsidP="009D0ED9">
      <w:pPr>
        <w:tabs>
          <w:tab w:val="left" w:pos="284"/>
          <w:tab w:val="left" w:pos="709"/>
        </w:tabs>
        <w:ind w:firstLine="709"/>
        <w:jc w:val="both"/>
        <w:rPr>
          <w:lang/>
        </w:rPr>
      </w:pPr>
      <w:r w:rsidRPr="00B76CC0">
        <w:rPr>
          <w:lang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D0ED9" w:rsidRPr="00B76CC0" w:rsidRDefault="009D0ED9" w:rsidP="009D0ED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6CC0">
        <w:t xml:space="preserve">Контроль соблюдения требований настоящего Административного регламента в </w:t>
      </w:r>
      <w:r w:rsidRPr="00B76CC0">
        <w:lastRenderedPageBreak/>
        <w:t>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</w:p>
    <w:p w:rsidR="009D0ED9" w:rsidRPr="00492BB0" w:rsidRDefault="009D0ED9" w:rsidP="009D0ED9">
      <w:pPr>
        <w:tabs>
          <w:tab w:val="left" w:pos="142"/>
          <w:tab w:val="left" w:pos="284"/>
        </w:tabs>
        <w:jc w:val="center"/>
        <w:rPr>
          <w:bCs/>
          <w:lang/>
        </w:rPr>
      </w:pPr>
      <w:r w:rsidRPr="00492BB0">
        <w:rPr>
          <w:bCs/>
          <w:lang/>
        </w:rPr>
        <w:t xml:space="preserve">6. </w:t>
      </w:r>
      <w:proofErr w:type="gramStart"/>
      <w:r w:rsidRPr="00492BB0">
        <w:rPr>
          <w:bCs/>
          <w:lang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center"/>
        <w:rPr>
          <w:bCs/>
          <w:lang/>
        </w:rPr>
      </w:pP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 xml:space="preserve">6.2. </w:t>
      </w:r>
      <w:proofErr w:type="gramStart"/>
      <w:r w:rsidRPr="00B76CC0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1) нарушение срока регистрации запроса заявителя о муниципальной услуге;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2) нарушение срока предоставления муниципальной услуги;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76CC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76CC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6.3.</w:t>
      </w:r>
      <w:r w:rsidRPr="00B76CC0">
        <w:rPr>
          <w:color w:val="000000"/>
        </w:rPr>
        <w:t xml:space="preserve"> </w:t>
      </w:r>
      <w:r w:rsidRPr="00B76CC0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lastRenderedPageBreak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В письменной жалобе в обязательном порядке указывается: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-</w:t>
      </w:r>
      <w:r w:rsidRPr="009E3588">
        <w:t xml:space="preserve"> </w:t>
      </w:r>
      <w:r w:rsidRPr="00B76CC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76CC0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76CC0">
        <w:t xml:space="preserve">6.6. </w:t>
      </w:r>
      <w:proofErr w:type="gramStart"/>
      <w:r w:rsidRPr="00B76CC0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CC0">
        <w:t xml:space="preserve"> исправлений - в течение пяти рабочих дней со дня ее регистрации.</w:t>
      </w:r>
    </w:p>
    <w:p w:rsidR="009D0ED9" w:rsidRPr="00B76CC0" w:rsidRDefault="009D0ED9" w:rsidP="009D0ED9">
      <w:pPr>
        <w:tabs>
          <w:tab w:val="left" w:pos="142"/>
          <w:tab w:val="left" w:pos="284"/>
        </w:tabs>
        <w:ind w:firstLine="709"/>
        <w:jc w:val="both"/>
      </w:pPr>
      <w:r w:rsidRPr="00B17BD6">
        <w:t>6.7.</w:t>
      </w:r>
      <w:r w:rsidRPr="00B76CC0">
        <w:t xml:space="preserve"> </w:t>
      </w:r>
      <w:bookmarkStart w:id="21" w:name="Par1"/>
      <w:bookmarkEnd w:id="21"/>
      <w:r w:rsidRPr="00B76CC0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proofErr w:type="gramStart"/>
      <w:r w:rsidRPr="00B76CC0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2) отказывает в удовлетворении жалобы.</w:t>
      </w: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0ED9" w:rsidRDefault="009D0ED9" w:rsidP="009D0ED9">
      <w:pPr>
        <w:autoSpaceDE w:val="0"/>
        <w:autoSpaceDN w:val="0"/>
        <w:adjustRightInd w:val="0"/>
        <w:ind w:firstLine="709"/>
        <w:jc w:val="both"/>
      </w:pPr>
      <w:r w:rsidRPr="00B76CC0">
        <w:t xml:space="preserve">В случае установления в ходе или по результатам </w:t>
      </w:r>
      <w:proofErr w:type="gramStart"/>
      <w:r w:rsidRPr="00B76CC0">
        <w:t>рассмотрения жалобы признаков состава административного правонарушения</w:t>
      </w:r>
      <w:proofErr w:type="gramEnd"/>
      <w:r w:rsidRPr="00B76CC0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0ED9" w:rsidRDefault="009D0ED9" w:rsidP="009D0ED9">
      <w:pPr>
        <w:autoSpaceDE w:val="0"/>
        <w:autoSpaceDN w:val="0"/>
        <w:adjustRightInd w:val="0"/>
        <w:ind w:firstLine="709"/>
        <w:jc w:val="both"/>
      </w:pPr>
    </w:p>
    <w:p w:rsidR="009D0ED9" w:rsidRPr="00B76CC0" w:rsidRDefault="009D0ED9" w:rsidP="009D0ED9">
      <w:pPr>
        <w:autoSpaceDE w:val="0"/>
        <w:autoSpaceDN w:val="0"/>
        <w:adjustRightInd w:val="0"/>
        <w:ind w:firstLine="709"/>
        <w:jc w:val="both"/>
      </w:pPr>
    </w:p>
    <w:p w:rsidR="009D0ED9" w:rsidRPr="00FB6349" w:rsidRDefault="009D0ED9" w:rsidP="009D0ED9">
      <w:pPr>
        <w:widowControl w:val="0"/>
        <w:autoSpaceDE w:val="0"/>
        <w:autoSpaceDN w:val="0"/>
        <w:adjustRightInd w:val="0"/>
        <w:ind w:firstLine="5103"/>
        <w:rPr>
          <w:sz w:val="20"/>
          <w:szCs w:val="20"/>
        </w:rPr>
      </w:pPr>
      <w:r w:rsidRPr="00B76CC0">
        <w:br w:type="page"/>
      </w:r>
      <w:r w:rsidRPr="00FB6349">
        <w:rPr>
          <w:sz w:val="20"/>
          <w:szCs w:val="20"/>
        </w:rPr>
        <w:lastRenderedPageBreak/>
        <w:t>Приложение № 1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103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103"/>
        <w:rPr>
          <w:bCs/>
          <w:sz w:val="20"/>
          <w:szCs w:val="20"/>
        </w:rPr>
      </w:pPr>
      <w:r w:rsidRPr="00FB6349">
        <w:rPr>
          <w:bCs/>
          <w:sz w:val="20"/>
          <w:szCs w:val="20"/>
        </w:rPr>
        <w:t xml:space="preserve">по предоставлению </w:t>
      </w:r>
      <w:r w:rsidRPr="00FB6349">
        <w:rPr>
          <w:sz w:val="20"/>
          <w:szCs w:val="20"/>
        </w:rPr>
        <w:t>м</w:t>
      </w:r>
      <w:r w:rsidRPr="00FB6349">
        <w:rPr>
          <w:bCs/>
          <w:sz w:val="20"/>
          <w:szCs w:val="20"/>
        </w:rPr>
        <w:t xml:space="preserve">униципальной услуги </w:t>
      </w:r>
    </w:p>
    <w:p w:rsidR="009D0ED9" w:rsidRDefault="009D0ED9" w:rsidP="009D0ED9">
      <w:pPr>
        <w:tabs>
          <w:tab w:val="left" w:pos="142"/>
          <w:tab w:val="left" w:pos="284"/>
        </w:tabs>
        <w:ind w:firstLine="5103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9D0ED9" w:rsidRDefault="009D0ED9" w:rsidP="009D0ED9">
      <w:pPr>
        <w:tabs>
          <w:tab w:val="left" w:pos="142"/>
          <w:tab w:val="left" w:pos="284"/>
        </w:tabs>
        <w:ind w:firstLine="5103"/>
        <w:rPr>
          <w:bCs/>
          <w:sz w:val="20"/>
          <w:szCs w:val="20"/>
        </w:rPr>
      </w:pPr>
      <w:r>
        <w:rPr>
          <w:bCs/>
          <w:sz w:val="20"/>
          <w:szCs w:val="20"/>
        </w:rPr>
        <w:t>выписки из похозяйственной книги, карточки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103"/>
        <w:rPr>
          <w:sz w:val="20"/>
          <w:szCs w:val="20"/>
        </w:rPr>
      </w:pPr>
      <w:r>
        <w:rPr>
          <w:bCs/>
          <w:sz w:val="20"/>
          <w:szCs w:val="20"/>
        </w:rPr>
        <w:t>регистрации, справок и иных документов)»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103"/>
        <w:rPr>
          <w:sz w:val="20"/>
          <w:szCs w:val="20"/>
        </w:rPr>
      </w:pPr>
      <w:r w:rsidRPr="00FB6349">
        <w:rPr>
          <w:sz w:val="20"/>
          <w:szCs w:val="20"/>
        </w:rPr>
        <w:t xml:space="preserve"> (наименование услуги)</w:t>
      </w:r>
    </w:p>
    <w:p w:rsidR="009D0ED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FB6349">
        <w:rPr>
          <w:sz w:val="28"/>
          <w:szCs w:val="28"/>
        </w:rPr>
        <w:t>1. Информация о месте нахождения и графике работы Администрации.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9D0ED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188410, Ленинградская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олосово, 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пр.Вингиссара, д.57</w:t>
      </w:r>
      <w:r w:rsidRPr="00FB6349">
        <w:rPr>
          <w:sz w:val="28"/>
          <w:szCs w:val="28"/>
        </w:rPr>
        <w:t>;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>Справочные телефоны: _</w:t>
      </w:r>
      <w:r>
        <w:rPr>
          <w:sz w:val="28"/>
          <w:szCs w:val="28"/>
        </w:rPr>
        <w:t>8(81373)21394</w:t>
      </w:r>
      <w:r w:rsidRPr="00FB6349">
        <w:rPr>
          <w:sz w:val="28"/>
          <w:szCs w:val="28"/>
        </w:rPr>
        <w:t>;</w:t>
      </w:r>
    </w:p>
    <w:p w:rsidR="009D0ED9" w:rsidRPr="00350B84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FB6349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Комитета</w:t>
      </w:r>
      <w:r w:rsidRPr="00FB6349">
        <w:rPr>
          <w:sz w:val="28"/>
          <w:szCs w:val="28"/>
        </w:rPr>
        <w:t>: _</w:t>
      </w:r>
      <w:r w:rsidRPr="00350B84">
        <w:t xml:space="preserve"> </w:t>
      </w:r>
      <w:r w:rsidRPr="00C26FD1">
        <w:rPr>
          <w:sz w:val="28"/>
          <w:szCs w:val="28"/>
          <w:lang w:val="en-US"/>
        </w:rPr>
        <w:t>volosovo</w:t>
      </w:r>
      <w:r w:rsidRPr="00C26FD1">
        <w:rPr>
          <w:sz w:val="28"/>
          <w:szCs w:val="28"/>
        </w:rPr>
        <w:t>-</w:t>
      </w:r>
      <w:proofErr w:type="spellStart"/>
      <w:r w:rsidRPr="00C26FD1">
        <w:rPr>
          <w:sz w:val="28"/>
          <w:szCs w:val="28"/>
          <w:lang w:val="en-US"/>
        </w:rPr>
        <w:t>adm</w:t>
      </w:r>
      <w:proofErr w:type="spellEnd"/>
      <w:r w:rsidRPr="00C26FD1">
        <w:rPr>
          <w:sz w:val="28"/>
          <w:szCs w:val="28"/>
        </w:rPr>
        <w:t>@</w:t>
      </w:r>
      <w:r w:rsidRPr="00C26FD1">
        <w:rPr>
          <w:sz w:val="28"/>
          <w:szCs w:val="28"/>
          <w:lang w:val="en-US"/>
        </w:rPr>
        <w:t>mail</w:t>
      </w:r>
      <w:r w:rsidRPr="00C26FD1">
        <w:rPr>
          <w:sz w:val="28"/>
          <w:szCs w:val="28"/>
        </w:rPr>
        <w:t>.</w:t>
      </w:r>
      <w:r w:rsidRPr="00C26FD1">
        <w:rPr>
          <w:sz w:val="28"/>
          <w:szCs w:val="28"/>
          <w:lang w:val="en-US"/>
        </w:rPr>
        <w:t>ru</w:t>
      </w:r>
      <w:r w:rsidRPr="00FB6349">
        <w:rPr>
          <w:sz w:val="28"/>
          <w:szCs w:val="28"/>
        </w:rPr>
        <w:t>;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B6349">
        <w:rPr>
          <w:sz w:val="28"/>
          <w:szCs w:val="28"/>
        </w:rPr>
        <w:t>Телеф</w:t>
      </w:r>
      <w:r>
        <w:rPr>
          <w:sz w:val="28"/>
          <w:szCs w:val="28"/>
        </w:rPr>
        <w:t>он-автоинформатор</w:t>
      </w:r>
      <w:proofErr w:type="spellEnd"/>
      <w:r w:rsidRPr="00C26FD1">
        <w:rPr>
          <w:sz w:val="28"/>
          <w:szCs w:val="28"/>
        </w:rPr>
        <w:t xml:space="preserve">: </w:t>
      </w:r>
      <w:r>
        <w:rPr>
          <w:sz w:val="28"/>
          <w:szCs w:val="28"/>
        </w:rPr>
        <w:t>нет</w:t>
      </w:r>
      <w:r w:rsidRPr="00FB6349">
        <w:rPr>
          <w:sz w:val="28"/>
          <w:szCs w:val="28"/>
        </w:rPr>
        <w:t>.</w:t>
      </w:r>
    </w:p>
    <w:p w:rsidR="009D0ED9" w:rsidRPr="00FB6349" w:rsidRDefault="009D0ED9" w:rsidP="009D0ED9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Комитета</w:t>
      </w:r>
      <w:r w:rsidRPr="00FB6349">
        <w:rPr>
          <w:sz w:val="28"/>
          <w:szCs w:val="28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9D0ED9" w:rsidRPr="00FB6349" w:rsidTr="000331F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 xml:space="preserve">Дни недели, время работы </w:t>
            </w:r>
            <w:r>
              <w:rPr>
                <w:sz w:val="28"/>
                <w:szCs w:val="28"/>
              </w:rPr>
              <w:t>Комитета</w:t>
            </w:r>
          </w:p>
        </w:tc>
      </w:tr>
      <w:tr w:rsidR="009D0ED9" w:rsidRPr="00FB6349" w:rsidTr="000331F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Время</w:t>
            </w:r>
          </w:p>
        </w:tc>
      </w:tr>
      <w:tr w:rsidR="009D0ED9" w:rsidRPr="00FB6349" w:rsidTr="000331F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ED9" w:rsidRPr="00350B84" w:rsidRDefault="009D0ED9" w:rsidP="000331FF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8</w:t>
            </w:r>
            <w:r w:rsidRPr="00FB6349"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</w:rPr>
              <w:t>17</w:t>
            </w:r>
            <w:r w:rsidRPr="00FB6349">
              <w:rPr>
                <w:sz w:val="28"/>
                <w:szCs w:val="28"/>
              </w:rPr>
              <w:t xml:space="preserve">.00, перерыв с 12.00 до </w:t>
            </w:r>
            <w:r>
              <w:rPr>
                <w:sz w:val="28"/>
                <w:szCs w:val="28"/>
              </w:rPr>
              <w:t>13</w:t>
            </w:r>
            <w:r w:rsidRPr="00350B84">
              <w:rPr>
                <w:sz w:val="28"/>
                <w:szCs w:val="28"/>
              </w:rPr>
              <w:t>:00</w:t>
            </w:r>
          </w:p>
        </w:tc>
      </w:tr>
      <w:tr w:rsidR="009D0ED9" w:rsidRPr="00FB6349" w:rsidTr="000331F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Пятница</w:t>
            </w:r>
          </w:p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C26FD1" w:rsidRDefault="009D0ED9" w:rsidP="000331FF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 xml:space="preserve">с 09.00 до 17.00, перерыв с 12.00 до </w:t>
            </w:r>
            <w:r w:rsidRPr="00C26FD1">
              <w:rPr>
                <w:sz w:val="28"/>
                <w:szCs w:val="28"/>
              </w:rPr>
              <w:t>13:00</w:t>
            </w:r>
          </w:p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Выходные</w:t>
            </w:r>
          </w:p>
        </w:tc>
      </w:tr>
    </w:tbl>
    <w:p w:rsidR="009D0ED9" w:rsidRPr="00FB6349" w:rsidRDefault="009D0ED9" w:rsidP="009D0ED9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9D0ED9" w:rsidRPr="00FB6349" w:rsidTr="000331F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 xml:space="preserve">Дни недели, время работы канцелярии </w:t>
            </w:r>
            <w:r>
              <w:rPr>
                <w:sz w:val="28"/>
                <w:szCs w:val="28"/>
              </w:rPr>
              <w:t>Комитета</w:t>
            </w:r>
          </w:p>
        </w:tc>
      </w:tr>
      <w:tr w:rsidR="009D0ED9" w:rsidRPr="00FB6349" w:rsidTr="000331F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Время</w:t>
            </w:r>
          </w:p>
        </w:tc>
      </w:tr>
      <w:tr w:rsidR="009D0ED9" w:rsidRPr="00FB6349" w:rsidTr="000331F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</w:t>
            </w:r>
            <w:r w:rsidRPr="00C26FD1">
              <w:rPr>
                <w:sz w:val="28"/>
                <w:szCs w:val="28"/>
              </w:rPr>
              <w:t>:00</w:t>
            </w:r>
            <w:r w:rsidRPr="00FB6349">
              <w:rPr>
                <w:sz w:val="28"/>
                <w:szCs w:val="28"/>
              </w:rPr>
              <w:t xml:space="preserve"> до</w:t>
            </w:r>
            <w:r w:rsidRPr="00C26FD1">
              <w:rPr>
                <w:sz w:val="28"/>
                <w:szCs w:val="28"/>
              </w:rPr>
              <w:t>17:</w:t>
            </w:r>
            <w:r w:rsidRPr="00FB6349">
              <w:rPr>
                <w:sz w:val="28"/>
                <w:szCs w:val="28"/>
              </w:rPr>
              <w:t xml:space="preserve">00, перерыв с </w:t>
            </w:r>
            <w:r>
              <w:rPr>
                <w:sz w:val="28"/>
                <w:szCs w:val="28"/>
              </w:rPr>
              <w:t>12:</w:t>
            </w:r>
            <w:r w:rsidRPr="00FB6349">
              <w:rPr>
                <w:sz w:val="28"/>
                <w:szCs w:val="28"/>
              </w:rPr>
              <w:t>00 до</w:t>
            </w:r>
            <w:r w:rsidRPr="00C26FD1">
              <w:rPr>
                <w:sz w:val="28"/>
                <w:szCs w:val="28"/>
              </w:rPr>
              <w:t xml:space="preserve"> 13:</w:t>
            </w:r>
            <w:r w:rsidRPr="00FB6349">
              <w:rPr>
                <w:sz w:val="28"/>
                <w:szCs w:val="28"/>
              </w:rPr>
              <w:t>00</w:t>
            </w:r>
          </w:p>
        </w:tc>
      </w:tr>
      <w:tr w:rsidR="009D0ED9" w:rsidRPr="00FB6349" w:rsidTr="000331F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Пятница</w:t>
            </w:r>
          </w:p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</w:t>
            </w:r>
            <w:r w:rsidRPr="00C26FD1">
              <w:rPr>
                <w:sz w:val="28"/>
                <w:szCs w:val="28"/>
              </w:rPr>
              <w:t>:00</w:t>
            </w:r>
            <w:r w:rsidRPr="00FB6349">
              <w:rPr>
                <w:sz w:val="28"/>
                <w:szCs w:val="28"/>
              </w:rPr>
              <w:t xml:space="preserve"> до</w:t>
            </w:r>
            <w:r w:rsidRPr="00C26FD1">
              <w:rPr>
                <w:sz w:val="28"/>
                <w:szCs w:val="28"/>
              </w:rPr>
              <w:t>17:</w:t>
            </w:r>
            <w:r w:rsidRPr="00FB6349">
              <w:rPr>
                <w:sz w:val="28"/>
                <w:szCs w:val="28"/>
              </w:rPr>
              <w:t xml:space="preserve">00, перерыв с </w:t>
            </w:r>
            <w:r>
              <w:rPr>
                <w:sz w:val="28"/>
                <w:szCs w:val="28"/>
              </w:rPr>
              <w:t>12:</w:t>
            </w:r>
            <w:r w:rsidRPr="00FB6349">
              <w:rPr>
                <w:sz w:val="28"/>
                <w:szCs w:val="28"/>
              </w:rPr>
              <w:t>00 до</w:t>
            </w:r>
            <w:r w:rsidRPr="00C26FD1">
              <w:rPr>
                <w:sz w:val="28"/>
                <w:szCs w:val="28"/>
              </w:rPr>
              <w:t xml:space="preserve"> 13:</w:t>
            </w:r>
            <w:r w:rsidRPr="00FB6349">
              <w:rPr>
                <w:sz w:val="28"/>
                <w:szCs w:val="28"/>
              </w:rPr>
              <w:t>00</w:t>
            </w:r>
          </w:p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Выходные</w:t>
            </w:r>
          </w:p>
        </w:tc>
      </w:tr>
    </w:tbl>
    <w:p w:rsidR="009D0ED9" w:rsidRPr="00FB6349" w:rsidRDefault="009D0ED9" w:rsidP="009D0ED9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FB6349">
        <w:rPr>
          <w:sz w:val="28"/>
          <w:szCs w:val="28"/>
        </w:rPr>
        <w:t>2. Информация о месте нахождения и графике работы Отдела.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>Место нахождения</w:t>
      </w:r>
      <w:r>
        <w:rPr>
          <w:sz w:val="28"/>
          <w:szCs w:val="28"/>
        </w:rPr>
        <w:t>: 188410, Ленинградская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олосово, пр.Вингиссара, д.57, каб.№211</w:t>
      </w:r>
      <w:r w:rsidRPr="00FB6349">
        <w:rPr>
          <w:sz w:val="28"/>
          <w:szCs w:val="28"/>
        </w:rPr>
        <w:t>;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Справочные телефоны Отдела: </w:t>
      </w:r>
      <w:r>
        <w:rPr>
          <w:sz w:val="28"/>
          <w:szCs w:val="28"/>
        </w:rPr>
        <w:t>8(81373)24139</w:t>
      </w:r>
      <w:r w:rsidRPr="00FB6349">
        <w:rPr>
          <w:sz w:val="28"/>
          <w:szCs w:val="28"/>
        </w:rPr>
        <w:t>;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Факс: </w:t>
      </w:r>
      <w:r>
        <w:rPr>
          <w:sz w:val="28"/>
          <w:szCs w:val="28"/>
        </w:rPr>
        <w:t>нет</w:t>
      </w:r>
      <w:r w:rsidRPr="00FB6349">
        <w:rPr>
          <w:sz w:val="28"/>
          <w:szCs w:val="28"/>
        </w:rPr>
        <w:t>;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>Адрес электронной почты Отдела: _</w:t>
      </w:r>
      <w:r w:rsidRPr="00C26FD1">
        <w:rPr>
          <w:sz w:val="28"/>
          <w:szCs w:val="28"/>
        </w:rPr>
        <w:t xml:space="preserve"> </w:t>
      </w:r>
      <w:r w:rsidRPr="00C26FD1">
        <w:rPr>
          <w:sz w:val="28"/>
          <w:szCs w:val="28"/>
          <w:lang w:val="en-US"/>
        </w:rPr>
        <w:t>volosovo</w:t>
      </w:r>
      <w:r w:rsidRPr="00C26FD1">
        <w:rPr>
          <w:sz w:val="28"/>
          <w:szCs w:val="28"/>
        </w:rPr>
        <w:t>-</w:t>
      </w:r>
      <w:proofErr w:type="spellStart"/>
      <w:r w:rsidRPr="00C26FD1">
        <w:rPr>
          <w:sz w:val="28"/>
          <w:szCs w:val="28"/>
          <w:lang w:val="en-US"/>
        </w:rPr>
        <w:t>adm</w:t>
      </w:r>
      <w:proofErr w:type="spellEnd"/>
      <w:r w:rsidRPr="00C26FD1">
        <w:rPr>
          <w:sz w:val="28"/>
          <w:szCs w:val="28"/>
        </w:rPr>
        <w:t>@</w:t>
      </w:r>
      <w:r w:rsidRPr="00C26FD1">
        <w:rPr>
          <w:sz w:val="28"/>
          <w:szCs w:val="28"/>
          <w:lang w:val="en-US"/>
        </w:rPr>
        <w:t>mail</w:t>
      </w:r>
      <w:r w:rsidRPr="00C26FD1">
        <w:rPr>
          <w:sz w:val="28"/>
          <w:szCs w:val="28"/>
        </w:rPr>
        <w:t>.</w:t>
      </w:r>
      <w:r w:rsidRPr="00C26FD1">
        <w:rPr>
          <w:sz w:val="28"/>
          <w:szCs w:val="28"/>
          <w:lang w:val="en-US"/>
        </w:rPr>
        <w:t>ru</w:t>
      </w:r>
      <w:r w:rsidRPr="00FB6349">
        <w:rPr>
          <w:sz w:val="28"/>
          <w:szCs w:val="28"/>
        </w:rPr>
        <w:t>;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Телефон-автоинформатор</w:t>
      </w:r>
      <w:proofErr w:type="spellEnd"/>
      <w:r w:rsidRPr="00C26FD1">
        <w:rPr>
          <w:sz w:val="28"/>
          <w:szCs w:val="28"/>
        </w:rPr>
        <w:t xml:space="preserve">: </w:t>
      </w:r>
      <w:r>
        <w:rPr>
          <w:sz w:val="28"/>
          <w:szCs w:val="28"/>
        </w:rPr>
        <w:t>нет</w:t>
      </w:r>
      <w:r w:rsidRPr="00FB6349">
        <w:rPr>
          <w:sz w:val="28"/>
          <w:szCs w:val="28"/>
        </w:rPr>
        <w:t>.</w:t>
      </w:r>
    </w:p>
    <w:p w:rsidR="009D0ED9" w:rsidRPr="00FB6349" w:rsidRDefault="009D0ED9" w:rsidP="009D0ED9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9D0ED9" w:rsidRPr="00FB6349" w:rsidTr="000331F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Дни недели, время работы Отдела</w:t>
            </w:r>
          </w:p>
        </w:tc>
      </w:tr>
      <w:tr w:rsidR="009D0ED9" w:rsidRPr="00FB6349" w:rsidTr="000331F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Время</w:t>
            </w:r>
          </w:p>
        </w:tc>
      </w:tr>
      <w:tr w:rsidR="009D0ED9" w:rsidRPr="00FB6349" w:rsidTr="000331F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</w:t>
            </w:r>
            <w:r w:rsidRPr="00C26FD1">
              <w:rPr>
                <w:sz w:val="28"/>
                <w:szCs w:val="28"/>
              </w:rPr>
              <w:t>:00</w:t>
            </w:r>
            <w:r w:rsidRPr="00FB6349">
              <w:rPr>
                <w:sz w:val="28"/>
                <w:szCs w:val="28"/>
              </w:rPr>
              <w:t xml:space="preserve"> до</w:t>
            </w:r>
            <w:r w:rsidRPr="00C26FD1">
              <w:rPr>
                <w:sz w:val="28"/>
                <w:szCs w:val="28"/>
              </w:rPr>
              <w:t>17:</w:t>
            </w:r>
            <w:r w:rsidRPr="00FB6349">
              <w:rPr>
                <w:sz w:val="28"/>
                <w:szCs w:val="28"/>
              </w:rPr>
              <w:t xml:space="preserve">00, перерыв с </w:t>
            </w:r>
            <w:r>
              <w:rPr>
                <w:sz w:val="28"/>
                <w:szCs w:val="28"/>
              </w:rPr>
              <w:t>12:</w:t>
            </w:r>
            <w:r w:rsidRPr="00FB6349">
              <w:rPr>
                <w:sz w:val="28"/>
                <w:szCs w:val="28"/>
              </w:rPr>
              <w:t>00 до</w:t>
            </w:r>
            <w:r w:rsidRPr="00C26FD1">
              <w:rPr>
                <w:sz w:val="28"/>
                <w:szCs w:val="28"/>
              </w:rPr>
              <w:t xml:space="preserve"> 13:</w:t>
            </w:r>
            <w:r w:rsidRPr="00FB6349">
              <w:rPr>
                <w:sz w:val="28"/>
                <w:szCs w:val="28"/>
              </w:rPr>
              <w:t>00</w:t>
            </w:r>
          </w:p>
        </w:tc>
      </w:tr>
      <w:tr w:rsidR="009D0ED9" w:rsidRPr="00FB6349" w:rsidTr="000331F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Пятница</w:t>
            </w:r>
          </w:p>
          <w:p w:rsidR="009D0ED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Суббота, воскресенье</w:t>
            </w:r>
          </w:p>
          <w:p w:rsidR="009D0ED9" w:rsidRPr="009D0ED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</w:t>
            </w:r>
            <w:r w:rsidRPr="009D0ED9">
              <w:rPr>
                <w:sz w:val="28"/>
                <w:szCs w:val="28"/>
              </w:rPr>
              <w:t>:</w:t>
            </w:r>
          </w:p>
          <w:p w:rsidR="009D0ED9" w:rsidRPr="00C26FD1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</w:t>
            </w:r>
            <w:r w:rsidRPr="00C26FD1">
              <w:rPr>
                <w:sz w:val="28"/>
                <w:szCs w:val="28"/>
              </w:rPr>
              <w:t>:00</w:t>
            </w:r>
            <w:r w:rsidRPr="00FB6349">
              <w:rPr>
                <w:sz w:val="28"/>
                <w:szCs w:val="28"/>
              </w:rPr>
              <w:t xml:space="preserve"> до</w:t>
            </w:r>
            <w:r w:rsidRPr="00C26FD1">
              <w:rPr>
                <w:sz w:val="28"/>
                <w:szCs w:val="28"/>
              </w:rPr>
              <w:t>17:</w:t>
            </w:r>
            <w:r w:rsidRPr="00FB6349">
              <w:rPr>
                <w:sz w:val="28"/>
                <w:szCs w:val="28"/>
              </w:rPr>
              <w:t xml:space="preserve">00, перерыв с </w:t>
            </w:r>
            <w:r>
              <w:rPr>
                <w:sz w:val="28"/>
                <w:szCs w:val="28"/>
              </w:rPr>
              <w:t>12:</w:t>
            </w:r>
            <w:r w:rsidRPr="00FB6349">
              <w:rPr>
                <w:sz w:val="28"/>
                <w:szCs w:val="28"/>
              </w:rPr>
              <w:t>00 до</w:t>
            </w:r>
            <w:r w:rsidRPr="00C26FD1">
              <w:rPr>
                <w:sz w:val="28"/>
                <w:szCs w:val="28"/>
              </w:rPr>
              <w:t xml:space="preserve"> 13:</w:t>
            </w:r>
            <w:r w:rsidRPr="00FB6349">
              <w:rPr>
                <w:sz w:val="28"/>
                <w:szCs w:val="28"/>
              </w:rPr>
              <w:t>00</w:t>
            </w:r>
          </w:p>
          <w:p w:rsidR="009D0ED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6349">
              <w:rPr>
                <w:sz w:val="28"/>
                <w:szCs w:val="28"/>
              </w:rPr>
              <w:t>Выходные</w:t>
            </w:r>
          </w:p>
          <w:p w:rsidR="009D0ED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  <w:p w:rsidR="009D0ED9" w:rsidRPr="00FB6349" w:rsidRDefault="009D0ED9" w:rsidP="000331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</w:t>
            </w:r>
            <w:r w:rsidRPr="00C26FD1">
              <w:rPr>
                <w:sz w:val="28"/>
                <w:szCs w:val="28"/>
              </w:rPr>
              <w:t>:00</w:t>
            </w:r>
            <w:r w:rsidRPr="00FB6349">
              <w:rPr>
                <w:sz w:val="28"/>
                <w:szCs w:val="28"/>
              </w:rPr>
              <w:t xml:space="preserve"> до</w:t>
            </w:r>
            <w:r w:rsidRPr="00C26FD1">
              <w:rPr>
                <w:sz w:val="28"/>
                <w:szCs w:val="28"/>
              </w:rPr>
              <w:t>17:</w:t>
            </w:r>
            <w:r w:rsidRPr="00FB6349">
              <w:rPr>
                <w:sz w:val="28"/>
                <w:szCs w:val="28"/>
              </w:rPr>
              <w:t xml:space="preserve">00, перерыв с </w:t>
            </w:r>
            <w:r>
              <w:rPr>
                <w:sz w:val="28"/>
                <w:szCs w:val="28"/>
              </w:rPr>
              <w:t>12:</w:t>
            </w:r>
            <w:r w:rsidRPr="00FB6349">
              <w:rPr>
                <w:sz w:val="28"/>
                <w:szCs w:val="28"/>
              </w:rPr>
              <w:t>00 до</w:t>
            </w:r>
            <w:r w:rsidRPr="00C26FD1">
              <w:rPr>
                <w:sz w:val="28"/>
                <w:szCs w:val="28"/>
              </w:rPr>
              <w:t xml:space="preserve"> 13:</w:t>
            </w:r>
            <w:r w:rsidRPr="00FB6349">
              <w:rPr>
                <w:sz w:val="28"/>
                <w:szCs w:val="28"/>
              </w:rPr>
              <w:t>00</w:t>
            </w:r>
          </w:p>
        </w:tc>
      </w:tr>
    </w:tbl>
    <w:p w:rsidR="009D0ED9" w:rsidRPr="00FB6349" w:rsidRDefault="009D0ED9" w:rsidP="009D0ED9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D0ED9" w:rsidRDefault="009D0ED9" w:rsidP="009D0ED9">
      <w:pPr>
        <w:ind w:firstLine="4860"/>
        <w:jc w:val="right"/>
        <w:rPr>
          <w:rFonts w:eastAsia="Calibri"/>
        </w:rPr>
      </w:pPr>
    </w:p>
    <w:p w:rsidR="009D0ED9" w:rsidRDefault="009D0ED9" w:rsidP="009D0ED9">
      <w:pPr>
        <w:ind w:firstLine="4860"/>
        <w:jc w:val="right"/>
        <w:rPr>
          <w:rFonts w:eastAsia="Calibri"/>
        </w:rPr>
      </w:pPr>
    </w:p>
    <w:p w:rsidR="009D0ED9" w:rsidRDefault="009D0ED9" w:rsidP="009D0ED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9D0ED9" w:rsidRPr="00FB6349" w:rsidRDefault="009D0ED9" w:rsidP="009D0ED9">
      <w:pPr>
        <w:tabs>
          <w:tab w:val="left" w:pos="142"/>
          <w:tab w:val="left" w:pos="284"/>
        </w:tabs>
        <w:ind w:firstLine="5103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103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103"/>
        <w:rPr>
          <w:bCs/>
          <w:sz w:val="20"/>
          <w:szCs w:val="20"/>
        </w:rPr>
      </w:pPr>
      <w:r w:rsidRPr="00FB6349">
        <w:rPr>
          <w:bCs/>
          <w:sz w:val="20"/>
          <w:szCs w:val="20"/>
        </w:rPr>
        <w:t xml:space="preserve">по предоставлению </w:t>
      </w:r>
      <w:r w:rsidRPr="00FB6349">
        <w:rPr>
          <w:sz w:val="20"/>
          <w:szCs w:val="20"/>
        </w:rPr>
        <w:t>м</w:t>
      </w:r>
      <w:r w:rsidRPr="00FB6349">
        <w:rPr>
          <w:bCs/>
          <w:sz w:val="20"/>
          <w:szCs w:val="20"/>
        </w:rPr>
        <w:t xml:space="preserve">униципальной услуги </w:t>
      </w:r>
    </w:p>
    <w:p w:rsidR="009D0ED9" w:rsidRDefault="009D0ED9" w:rsidP="009D0ED9">
      <w:pPr>
        <w:tabs>
          <w:tab w:val="left" w:pos="142"/>
          <w:tab w:val="left" w:pos="284"/>
        </w:tabs>
        <w:ind w:firstLine="5103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9D0ED9" w:rsidRDefault="009D0ED9" w:rsidP="009D0ED9">
      <w:pPr>
        <w:tabs>
          <w:tab w:val="left" w:pos="142"/>
          <w:tab w:val="left" w:pos="284"/>
        </w:tabs>
        <w:ind w:firstLine="5103"/>
        <w:rPr>
          <w:bCs/>
          <w:sz w:val="20"/>
          <w:szCs w:val="20"/>
        </w:rPr>
      </w:pPr>
      <w:r>
        <w:rPr>
          <w:bCs/>
          <w:sz w:val="20"/>
          <w:szCs w:val="20"/>
        </w:rPr>
        <w:t>выписки из похозяйственной книги, карточки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103"/>
        <w:rPr>
          <w:sz w:val="20"/>
          <w:szCs w:val="20"/>
        </w:rPr>
      </w:pPr>
      <w:r>
        <w:rPr>
          <w:bCs/>
          <w:sz w:val="20"/>
          <w:szCs w:val="20"/>
        </w:rPr>
        <w:t>регистрации, справок и иных документов)»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103"/>
        <w:rPr>
          <w:sz w:val="20"/>
          <w:szCs w:val="20"/>
        </w:rPr>
      </w:pPr>
      <w:r w:rsidRPr="00FB6349">
        <w:rPr>
          <w:sz w:val="20"/>
          <w:szCs w:val="20"/>
        </w:rPr>
        <w:t xml:space="preserve"> (наименование услуги)</w:t>
      </w:r>
    </w:p>
    <w:p w:rsidR="009D0ED9" w:rsidRDefault="009D0ED9" w:rsidP="009D0ED9">
      <w:pPr>
        <w:ind w:left="142"/>
        <w:jc w:val="both"/>
        <w:rPr>
          <w:rFonts w:eastAsia="Calibri"/>
          <w:shd w:val="clear" w:color="auto" w:fill="FFFFFF"/>
        </w:rPr>
      </w:pPr>
    </w:p>
    <w:p w:rsidR="009D0ED9" w:rsidRDefault="009D0ED9" w:rsidP="009D0E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9D0ED9" w:rsidRDefault="009D0ED9" w:rsidP="009D0E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D0ED9" w:rsidRDefault="009D0ED9" w:rsidP="009D0ED9">
      <w:pPr>
        <w:ind w:left="142"/>
        <w:jc w:val="both"/>
        <w:rPr>
          <w:rFonts w:eastAsia="Calibri"/>
          <w:shd w:val="clear" w:color="auto" w:fill="FFFFFF"/>
        </w:rPr>
      </w:pPr>
    </w:p>
    <w:p w:rsidR="009D0ED9" w:rsidRPr="00DF0512" w:rsidRDefault="009D0ED9" w:rsidP="009D0ED9">
      <w:pPr>
        <w:widowControl w:val="0"/>
        <w:suppressAutoHyphens/>
        <w:ind w:left="142"/>
        <w:jc w:val="both"/>
        <w:rPr>
          <w:rFonts w:eastAsia="Calibri"/>
          <w:shd w:val="clear" w:color="auto" w:fill="FFFFFF"/>
        </w:rPr>
      </w:pPr>
      <w:r w:rsidRPr="00DF0512">
        <w:rPr>
          <w:rFonts w:eastAsia="Calibri"/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rFonts w:eastAsia="Calibri"/>
          <w:shd w:val="clear" w:color="auto" w:fill="FFFFFF"/>
        </w:rPr>
        <w:t>8 (800) 500-00-47</w:t>
      </w:r>
      <w:r w:rsidRPr="00DF0512"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eastAsia="Calibri"/>
          <w:shd w:val="clear" w:color="auto" w:fill="FFFFFF"/>
        </w:rPr>
        <w:t xml:space="preserve">адрес электронной почты: </w:t>
      </w:r>
      <w:r w:rsidRPr="00DF0512">
        <w:rPr>
          <w:rFonts w:eastAsia="Calibri"/>
          <w:bCs/>
          <w:shd w:val="clear" w:color="auto" w:fill="FFFFFF"/>
        </w:rPr>
        <w:t>info@mfc47.ru.</w:t>
      </w:r>
    </w:p>
    <w:p w:rsidR="009D0ED9" w:rsidRPr="00815975" w:rsidRDefault="009D0ED9" w:rsidP="009D0ED9">
      <w:pPr>
        <w:ind w:left="142"/>
        <w:jc w:val="both"/>
        <w:rPr>
          <w:rFonts w:eastAsia="Calibri"/>
          <w:sz w:val="28"/>
          <w:szCs w:val="28"/>
        </w:rPr>
      </w:pPr>
      <w:r w:rsidRPr="00DF0512">
        <w:rPr>
          <w:rFonts w:eastAsia="Calibri"/>
          <w:shd w:val="clear" w:color="auto" w:fill="FFFFFF"/>
        </w:rPr>
        <w:t>В режиме работы возможны изменения. Актуальную информацию о</w:t>
      </w:r>
      <w:r>
        <w:rPr>
          <w:rFonts w:eastAsia="Calibri"/>
          <w:shd w:val="clear" w:color="auto" w:fill="FFFFFF"/>
        </w:rPr>
        <w:t xml:space="preserve"> местах нахождения,</w:t>
      </w:r>
      <w:r w:rsidRPr="00DF0512">
        <w:rPr>
          <w:rFonts w:eastAsia="Calibri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815975">
          <w:rPr>
            <w:rFonts w:eastAsia="Calibri"/>
            <w:u w:val="single"/>
            <w:shd w:val="clear" w:color="auto" w:fill="FFFFFF"/>
            <w:lang w:val="en-US"/>
          </w:rPr>
          <w:t>www</w:t>
        </w:r>
        <w:r w:rsidRPr="00815975">
          <w:rPr>
            <w:rFonts w:eastAsia="Calibri"/>
            <w:u w:val="single"/>
            <w:shd w:val="clear" w:color="auto" w:fill="FFFFFF"/>
          </w:rPr>
          <w:t>.</w:t>
        </w:r>
        <w:proofErr w:type="spellStart"/>
        <w:r w:rsidRPr="00815975">
          <w:rPr>
            <w:rFonts w:eastAsia="Calibri"/>
            <w:u w:val="single"/>
            <w:shd w:val="clear" w:color="auto" w:fill="FFFFFF"/>
            <w:lang w:val="en-US"/>
          </w:rPr>
          <w:t>mfc</w:t>
        </w:r>
        <w:proofErr w:type="spellEnd"/>
        <w:r w:rsidRPr="00815975">
          <w:rPr>
            <w:rFonts w:eastAsia="Calibri"/>
            <w:u w:val="single"/>
            <w:shd w:val="clear" w:color="auto" w:fill="FFFFFF"/>
          </w:rPr>
          <w:t>47.</w:t>
        </w:r>
        <w:r w:rsidRPr="00815975">
          <w:rPr>
            <w:rFonts w:eastAsia="Calibri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9D0ED9" w:rsidRPr="00DF0512" w:rsidTr="009D0ED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D0ED9" w:rsidRPr="008E69EC" w:rsidRDefault="009D0ED9" w:rsidP="000331FF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69EC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8E69EC"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8E69EC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D0ED9" w:rsidRPr="00DF0512" w:rsidTr="009D0ED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8E69EC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E69EC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D0ED9" w:rsidRPr="0095355D" w:rsidTr="009D0ED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8E69EC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8E69EC">
              <w:rPr>
                <w:sz w:val="20"/>
                <w:szCs w:val="20"/>
              </w:rPr>
              <w:t>Бокситогорский</w:t>
            </w:r>
            <w:proofErr w:type="spellEnd"/>
            <w:r w:rsidRPr="008E69EC">
              <w:rPr>
                <w:sz w:val="20"/>
                <w:szCs w:val="20"/>
              </w:rPr>
              <w:t xml:space="preserve"> район, </w:t>
            </w:r>
            <w:r w:rsidRPr="008E69EC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95355D" w:rsidTr="009D0ED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8E69EC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8E69EC">
              <w:rPr>
                <w:sz w:val="20"/>
                <w:szCs w:val="20"/>
              </w:rPr>
              <w:t>Бокситогорский</w:t>
            </w:r>
            <w:proofErr w:type="spellEnd"/>
            <w:r w:rsidRPr="008E69EC">
              <w:rPr>
                <w:sz w:val="20"/>
                <w:szCs w:val="20"/>
              </w:rPr>
              <w:t xml:space="preserve"> район, </w:t>
            </w:r>
            <w:r w:rsidRPr="008E69EC">
              <w:rPr>
                <w:sz w:val="20"/>
                <w:szCs w:val="2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D0ED9" w:rsidRPr="00DF0512" w:rsidTr="009D0ED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188410, Россия, Ленинградская обл., Волосовский район, г</w:t>
            </w:r>
            <w:proofErr w:type="gramStart"/>
            <w:r w:rsidRPr="008E69EC">
              <w:rPr>
                <w:sz w:val="20"/>
                <w:szCs w:val="20"/>
              </w:rPr>
              <w:t>.В</w:t>
            </w:r>
            <w:proofErr w:type="gramEnd"/>
            <w:r w:rsidRPr="008E69EC">
              <w:rPr>
                <w:sz w:val="20"/>
                <w:szCs w:val="20"/>
              </w:rPr>
              <w:t>олосово, усадьба СХТ, д.1 лит. А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D0ED9" w:rsidRPr="00DF0512" w:rsidTr="009D0ED9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187406, Ленинградская область, </w:t>
            </w:r>
            <w:proofErr w:type="gramStart"/>
            <w:r w:rsidRPr="008E69EC">
              <w:rPr>
                <w:sz w:val="20"/>
                <w:szCs w:val="20"/>
              </w:rPr>
              <w:t>г</w:t>
            </w:r>
            <w:proofErr w:type="gramEnd"/>
            <w:r w:rsidRPr="008E69EC">
              <w:rPr>
                <w:sz w:val="20"/>
                <w:szCs w:val="20"/>
              </w:rPr>
              <w:t>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bCs/>
                <w:sz w:val="20"/>
                <w:szCs w:val="20"/>
                <w:lang w:eastAsia="ar-SA"/>
              </w:rPr>
              <w:br/>
              <w:t>с 09.</w:t>
            </w:r>
            <w:r w:rsidRPr="008E69EC">
              <w:rPr>
                <w:bCs/>
                <w:sz w:val="20"/>
                <w:szCs w:val="20"/>
                <w:lang w:eastAsia="ar-SA"/>
              </w:rPr>
              <w:t>00 до 19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bCs/>
                <w:sz w:val="20"/>
                <w:szCs w:val="20"/>
                <w:lang w:eastAsia="ar-SA"/>
              </w:rPr>
              <w:t>00;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Вт. – с 09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bCs/>
                <w:sz w:val="20"/>
                <w:szCs w:val="20"/>
                <w:lang w:eastAsia="ar-SA"/>
              </w:rPr>
              <w:t>00 до 20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bCs/>
                <w:sz w:val="20"/>
                <w:szCs w:val="20"/>
                <w:lang w:eastAsia="ar-SA"/>
              </w:rPr>
              <w:t>00;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Сб. – с 09</w:t>
            </w:r>
            <w:r>
              <w:rPr>
                <w:bCs/>
                <w:sz w:val="20"/>
                <w:szCs w:val="20"/>
                <w:lang w:eastAsia="ar-SA"/>
              </w:rPr>
              <w:t>.00 до 18.</w:t>
            </w:r>
            <w:r w:rsidRPr="008E69EC">
              <w:rPr>
                <w:bCs/>
                <w:sz w:val="20"/>
                <w:szCs w:val="20"/>
                <w:lang w:eastAsia="ar-SA"/>
              </w:rPr>
              <w:t>00;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Вс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bCs/>
                <w:sz w:val="20"/>
                <w:szCs w:val="20"/>
                <w:lang w:eastAsia="ar-SA"/>
              </w:rPr>
              <w:t xml:space="preserve">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D0ED9" w:rsidRPr="00DF0512" w:rsidTr="009D0ED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8E69EC">
              <w:rPr>
                <w:sz w:val="20"/>
                <w:szCs w:val="20"/>
              </w:rPr>
              <w:t>Пожвинская</w:t>
            </w:r>
            <w:proofErr w:type="spellEnd"/>
            <w:r w:rsidRPr="008E69EC">
              <w:rPr>
                <w:sz w:val="20"/>
                <w:szCs w:val="20"/>
              </w:rPr>
              <w:t>, д. 4а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9D0ED9" w:rsidRPr="008E69EC" w:rsidRDefault="009D0ED9" w:rsidP="000331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8E69EC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D0ED9" w:rsidRPr="00DF0512" w:rsidTr="009D0ED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8E69EC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8E69EC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9D0ED9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8E69EC">
              <w:rPr>
                <w:sz w:val="20"/>
                <w:szCs w:val="20"/>
              </w:rPr>
              <w:t>Советская</w:t>
            </w:r>
            <w:proofErr w:type="gramEnd"/>
            <w:r w:rsidRPr="008E69EC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9D0ED9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8E69EC">
              <w:rPr>
                <w:sz w:val="20"/>
                <w:szCs w:val="20"/>
              </w:rPr>
              <w:t xml:space="preserve">«Выборгский» </w:t>
            </w:r>
            <w:r w:rsidRPr="008E69EC">
              <w:rPr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8E69E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8E69EC"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8E69EC">
              <w:rPr>
                <w:sz w:val="20"/>
                <w:szCs w:val="20"/>
              </w:rPr>
              <w:t xml:space="preserve">«Выборгский» </w:t>
            </w:r>
            <w:r w:rsidRPr="008E69EC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8E69EC">
              <w:rPr>
                <w:sz w:val="20"/>
                <w:szCs w:val="20"/>
              </w:rPr>
              <w:t>г</w:t>
            </w:r>
            <w:proofErr w:type="gramEnd"/>
            <w:r w:rsidRPr="008E69EC">
              <w:rPr>
                <w:sz w:val="20"/>
                <w:szCs w:val="20"/>
              </w:rPr>
              <w:t xml:space="preserve">. Приморск, </w:t>
            </w:r>
            <w:proofErr w:type="spellStart"/>
            <w:r w:rsidRPr="008E69EC">
              <w:rPr>
                <w:sz w:val="20"/>
                <w:szCs w:val="20"/>
              </w:rPr>
              <w:t>наб</w:t>
            </w:r>
            <w:proofErr w:type="spellEnd"/>
            <w:r w:rsidRPr="008E69EC">
              <w:rPr>
                <w:sz w:val="20"/>
                <w:szCs w:val="20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95355D" w:rsidTr="009D0ED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D0ED9" w:rsidRPr="00DF0512" w:rsidTr="009D0ED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8E69EC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8E69EC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proofErr w:type="gramStart"/>
            <w:r w:rsidRPr="008E69EC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gramStart"/>
            <w:r w:rsidRPr="008E69EC">
              <w:rPr>
                <w:sz w:val="20"/>
                <w:szCs w:val="20"/>
              </w:rPr>
              <w:t>г</w:t>
            </w:r>
            <w:proofErr w:type="gramEnd"/>
            <w:r w:rsidRPr="008E69EC">
              <w:rPr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8E69EC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D0ED9" w:rsidRPr="00DF0512" w:rsidTr="009D0ED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</w:t>
            </w:r>
            <w:proofErr w:type="spellStart"/>
            <w:r w:rsidRPr="008E69EC">
              <w:rPr>
                <w:sz w:val="20"/>
                <w:szCs w:val="20"/>
              </w:rPr>
              <w:t>Кингисеппский</w:t>
            </w:r>
            <w:proofErr w:type="spellEnd"/>
            <w:r w:rsidRPr="008E69EC">
              <w:rPr>
                <w:sz w:val="20"/>
                <w:szCs w:val="20"/>
              </w:rPr>
              <w:t>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ind w:firstLine="87"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8E69EC">
              <w:rPr>
                <w:sz w:val="20"/>
                <w:szCs w:val="20"/>
              </w:rPr>
              <w:t>Кингисеппский</w:t>
            </w:r>
            <w:proofErr w:type="spellEnd"/>
            <w:r w:rsidRPr="008E69EC">
              <w:rPr>
                <w:sz w:val="20"/>
                <w:szCs w:val="20"/>
              </w:rPr>
              <w:t xml:space="preserve"> район,  </w:t>
            </w:r>
            <w:proofErr w:type="gramStart"/>
            <w:r w:rsidRPr="008E69EC">
              <w:rPr>
                <w:sz w:val="20"/>
                <w:szCs w:val="20"/>
              </w:rPr>
              <w:t>г</w:t>
            </w:r>
            <w:proofErr w:type="gramEnd"/>
            <w:r w:rsidRPr="008E69EC">
              <w:rPr>
                <w:sz w:val="20"/>
                <w:szCs w:val="20"/>
              </w:rPr>
              <w:t>. Кингисепп,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95355D" w:rsidTr="009D0ED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D0ED9" w:rsidRPr="00DF0512" w:rsidTr="009D0ED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</w:t>
            </w:r>
            <w:proofErr w:type="spellStart"/>
            <w:r w:rsidRPr="008E69EC">
              <w:rPr>
                <w:sz w:val="20"/>
                <w:szCs w:val="20"/>
              </w:rPr>
              <w:t>Киришский</w:t>
            </w:r>
            <w:proofErr w:type="spellEnd"/>
            <w:r w:rsidRPr="008E69EC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8E69EC"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8E69EC">
              <w:rPr>
                <w:sz w:val="20"/>
                <w:szCs w:val="20"/>
              </w:rPr>
              <w:t>Киришский</w:t>
            </w:r>
            <w:proofErr w:type="spellEnd"/>
            <w:r w:rsidRPr="008E69EC">
              <w:rPr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D0ED9" w:rsidRPr="00DF0512" w:rsidTr="009D0ED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«Кировский»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187342, Россия, Ленинградская область, </w:t>
            </w:r>
            <w:proofErr w:type="gramStart"/>
            <w:r w:rsidRPr="008E69E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8E69EC">
              <w:rPr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8E69E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8E69EC">
              <w:rPr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8E69EC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D0ED9" w:rsidRPr="00DF0512" w:rsidTr="009D0ED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9D0ED9" w:rsidRPr="008E69EC" w:rsidRDefault="009D0ED9" w:rsidP="000331FF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8E69EC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8E69EC">
              <w:rPr>
                <w:bCs/>
                <w:sz w:val="20"/>
                <w:szCs w:val="20"/>
                <w:lang w:eastAsia="ar-SA"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E69EC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D0ED9" w:rsidRPr="00DF0512" w:rsidTr="009D0ED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ind w:firstLine="87"/>
              <w:jc w:val="center"/>
              <w:rPr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95355D" w:rsidTr="009D0ED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D0ED9" w:rsidRPr="00DF0512" w:rsidTr="009D0ED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</w:t>
            </w:r>
            <w:proofErr w:type="spellStart"/>
            <w:r w:rsidRPr="008E69EC">
              <w:rPr>
                <w:sz w:val="20"/>
                <w:szCs w:val="20"/>
              </w:rPr>
              <w:t>Лужский</w:t>
            </w:r>
            <w:proofErr w:type="spellEnd"/>
            <w:r w:rsidRPr="008E69EC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494137" w:rsidRDefault="009D0ED9" w:rsidP="000331FF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proofErr w:type="gramStart"/>
            <w:r w:rsidRPr="0049413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49413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Лужский</w:t>
            </w:r>
            <w:proofErr w:type="spellEnd"/>
            <w:r w:rsidRPr="0049413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район, г. Луга, ул. </w:t>
            </w:r>
            <w:proofErr w:type="spellStart"/>
            <w:r w:rsidRPr="0049413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Миккели</w:t>
            </w:r>
            <w:proofErr w:type="spellEnd"/>
            <w:r w:rsidRPr="0049413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D0ED9" w:rsidRPr="00DF0512" w:rsidTr="009D0ED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8E69EC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8E69EC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187782, Ленинградская область, </w:t>
            </w:r>
            <w:proofErr w:type="gramStart"/>
            <w:r w:rsidRPr="008E69E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8E69EC"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8E69EC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D0ED9" w:rsidRPr="00DF0512" w:rsidTr="009D0ED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D0ED9" w:rsidRPr="008E69EC" w:rsidRDefault="009D0ED9" w:rsidP="009D0ED9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8E69EC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D0ED9" w:rsidRPr="00DF0512" w:rsidTr="009D0ED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8E69EC"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8E69EC">
              <w:rPr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9D0ED9" w:rsidRPr="00DF0512" w:rsidTr="009D0ED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</w:rPr>
              <w:t>Филиал ГБУ ЛО «МФЦ» «</w:t>
            </w:r>
            <w:proofErr w:type="spellStart"/>
            <w:r w:rsidRPr="008E69EC">
              <w:rPr>
                <w:sz w:val="20"/>
                <w:szCs w:val="20"/>
              </w:rPr>
              <w:t>Сосновоборский</w:t>
            </w:r>
            <w:proofErr w:type="spellEnd"/>
            <w:r w:rsidRPr="008E69EC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D0ED9" w:rsidRPr="00DF0512" w:rsidTr="009D0ED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8E69EC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D0ED9" w:rsidRPr="00DF0512" w:rsidTr="009D0ED9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D0ED9" w:rsidRPr="008E69EC" w:rsidRDefault="009D0ED9" w:rsidP="000331F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8E69EC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8E69EC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9D0ED9" w:rsidRPr="008E69EC" w:rsidRDefault="009D0ED9" w:rsidP="000331F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9D0ED9" w:rsidRPr="008E69EC" w:rsidRDefault="009D0ED9" w:rsidP="000331F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8E69EC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D0ED9" w:rsidRPr="00DF0512" w:rsidTr="009D0ED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D0ED9" w:rsidRPr="00DF0512" w:rsidTr="009D0ED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D0ED9" w:rsidRPr="008E69EC" w:rsidRDefault="009D0ED9" w:rsidP="000331FF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D0ED9" w:rsidRPr="008E69EC" w:rsidRDefault="009D0ED9" w:rsidP="000331F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D0ED9" w:rsidRPr="008E69EC" w:rsidRDefault="009D0ED9" w:rsidP="000331FF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E69EC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D0ED9" w:rsidRPr="008E69EC" w:rsidRDefault="009D0ED9" w:rsidP="000331F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D0ED9" w:rsidRPr="008E69EC" w:rsidRDefault="009D0ED9" w:rsidP="000331F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дер. Новосаратовка, д.8</w:t>
            </w:r>
          </w:p>
          <w:p w:rsidR="009D0ED9" w:rsidRPr="008E69EC" w:rsidRDefault="009D0ED9" w:rsidP="000331FF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E69EC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D0ED9" w:rsidRPr="008E69EC" w:rsidRDefault="009D0ED9" w:rsidP="000331F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D0ED9" w:rsidRPr="008E69EC" w:rsidRDefault="009D0ED9" w:rsidP="000331F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8E69EC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8E69EC">
              <w:rPr>
                <w:color w:val="000000"/>
                <w:sz w:val="20"/>
                <w:szCs w:val="20"/>
              </w:rPr>
              <w:t>. А</w:t>
            </w:r>
          </w:p>
          <w:p w:rsidR="009D0ED9" w:rsidRPr="008E69EC" w:rsidRDefault="009D0ED9" w:rsidP="000331FF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8E69EC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8E69EC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9D0ED9" w:rsidRPr="008E69EC" w:rsidRDefault="009D0ED9" w:rsidP="000331F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9D0ED9" w:rsidRPr="008E69EC" w:rsidRDefault="009D0ED9" w:rsidP="000331F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8E69EC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8E69EC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D0ED9" w:rsidRPr="008E69EC" w:rsidRDefault="009D0ED9" w:rsidP="000331F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D0ED9" w:rsidRPr="008E69EC" w:rsidRDefault="009D0ED9" w:rsidP="000331F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D0ED9" w:rsidRPr="008E69EC" w:rsidRDefault="009D0ED9" w:rsidP="000331F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D0ED9" w:rsidRPr="008E69EC" w:rsidRDefault="009D0ED9" w:rsidP="000331F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9D0ED9" w:rsidRPr="008E69EC" w:rsidRDefault="009D0ED9" w:rsidP="000331FF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D0ED9" w:rsidRPr="008E69EC" w:rsidRDefault="009D0ED9" w:rsidP="000331FF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8E69EC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D0ED9" w:rsidRPr="008E69EC" w:rsidRDefault="009D0ED9" w:rsidP="000331F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9D0ED9" w:rsidRPr="00DF0512" w:rsidRDefault="009D0ED9" w:rsidP="009D0ED9">
      <w:pPr>
        <w:tabs>
          <w:tab w:val="left" w:pos="142"/>
          <w:tab w:val="left" w:pos="284"/>
        </w:tabs>
        <w:jc w:val="both"/>
      </w:pPr>
    </w:p>
    <w:p w:rsidR="009D0ED9" w:rsidRDefault="009D0ED9" w:rsidP="009D0ED9">
      <w:pPr>
        <w:ind w:left="142"/>
        <w:jc w:val="both"/>
        <w:rPr>
          <w:rFonts w:eastAsia="Calibri"/>
          <w:shd w:val="clear" w:color="auto" w:fill="FFFFFF"/>
        </w:rPr>
      </w:pPr>
    </w:p>
    <w:p w:rsidR="009D0ED9" w:rsidRDefault="009D0ED9" w:rsidP="009D0ED9">
      <w:pPr>
        <w:ind w:left="142"/>
        <w:jc w:val="both"/>
        <w:rPr>
          <w:rFonts w:eastAsia="Calibri"/>
          <w:shd w:val="clear" w:color="auto" w:fill="FFFFFF"/>
        </w:rPr>
      </w:pPr>
    </w:p>
    <w:p w:rsidR="009D0ED9" w:rsidRDefault="009D0ED9" w:rsidP="009D0E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9D0ED9" w:rsidRDefault="009D0ED9" w:rsidP="009D0ED9">
      <w:pPr>
        <w:tabs>
          <w:tab w:val="left" w:pos="142"/>
          <w:tab w:val="left" w:pos="284"/>
        </w:tabs>
        <w:rPr>
          <w:sz w:val="20"/>
          <w:szCs w:val="20"/>
        </w:rPr>
      </w:pPr>
    </w:p>
    <w:p w:rsidR="009D0ED9" w:rsidRDefault="009D0ED9" w:rsidP="009D0ED9">
      <w:pPr>
        <w:tabs>
          <w:tab w:val="left" w:pos="142"/>
          <w:tab w:val="left" w:pos="284"/>
        </w:tabs>
        <w:jc w:val="right"/>
        <w:rPr>
          <w:sz w:val="20"/>
          <w:szCs w:val="20"/>
        </w:rPr>
        <w:sectPr w:rsidR="009D0ED9" w:rsidSect="009D0ED9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:rsidR="009D0ED9" w:rsidRPr="00FB6349" w:rsidRDefault="009D0ED9" w:rsidP="009D0ED9">
      <w:pPr>
        <w:tabs>
          <w:tab w:val="left" w:pos="142"/>
          <w:tab w:val="left" w:pos="284"/>
        </w:tabs>
        <w:ind w:firstLine="5387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387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387"/>
        <w:rPr>
          <w:bCs/>
          <w:sz w:val="20"/>
          <w:szCs w:val="20"/>
        </w:rPr>
      </w:pPr>
      <w:r w:rsidRPr="00FB6349">
        <w:rPr>
          <w:bCs/>
          <w:sz w:val="20"/>
          <w:szCs w:val="20"/>
        </w:rPr>
        <w:t xml:space="preserve">по предоставлению </w:t>
      </w:r>
      <w:r w:rsidRPr="00FB6349">
        <w:rPr>
          <w:sz w:val="20"/>
          <w:szCs w:val="20"/>
        </w:rPr>
        <w:t>м</w:t>
      </w:r>
      <w:r w:rsidRPr="00FB6349">
        <w:rPr>
          <w:bCs/>
          <w:sz w:val="20"/>
          <w:szCs w:val="20"/>
        </w:rPr>
        <w:t xml:space="preserve">униципальной услуги </w:t>
      </w:r>
    </w:p>
    <w:p w:rsidR="009D0ED9" w:rsidRDefault="009D0ED9" w:rsidP="009D0ED9">
      <w:pPr>
        <w:tabs>
          <w:tab w:val="left" w:pos="142"/>
          <w:tab w:val="left" w:pos="284"/>
        </w:tabs>
        <w:ind w:firstLine="5387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9D0ED9" w:rsidRDefault="009D0ED9" w:rsidP="009D0ED9">
      <w:pPr>
        <w:tabs>
          <w:tab w:val="left" w:pos="142"/>
          <w:tab w:val="left" w:pos="284"/>
        </w:tabs>
        <w:ind w:firstLine="5387"/>
        <w:rPr>
          <w:bCs/>
          <w:sz w:val="20"/>
          <w:szCs w:val="20"/>
        </w:rPr>
      </w:pPr>
      <w:r>
        <w:rPr>
          <w:bCs/>
          <w:sz w:val="20"/>
          <w:szCs w:val="20"/>
        </w:rPr>
        <w:t>выписки из похозяйственной книги, карточки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387"/>
        <w:rPr>
          <w:sz w:val="20"/>
          <w:szCs w:val="20"/>
        </w:rPr>
      </w:pPr>
      <w:r>
        <w:rPr>
          <w:bCs/>
          <w:sz w:val="20"/>
          <w:szCs w:val="20"/>
        </w:rPr>
        <w:t>регистрации, справок и иных документов)»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5387"/>
        <w:rPr>
          <w:sz w:val="20"/>
          <w:szCs w:val="20"/>
        </w:rPr>
      </w:pPr>
      <w:r w:rsidRPr="00FB6349">
        <w:rPr>
          <w:sz w:val="20"/>
          <w:szCs w:val="20"/>
        </w:rPr>
        <w:t xml:space="preserve"> (наименование услуги)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9D0ED9" w:rsidRDefault="009D0ED9" w:rsidP="009D0ED9">
      <w:pPr>
        <w:ind w:firstLine="4860"/>
        <w:jc w:val="right"/>
        <w:rPr>
          <w:rFonts w:eastAsia="Calibri"/>
        </w:rPr>
      </w:pPr>
    </w:p>
    <w:p w:rsidR="009D0ED9" w:rsidRDefault="009D0ED9" w:rsidP="009D0ED9">
      <w:pPr>
        <w:autoSpaceDE w:val="0"/>
        <w:autoSpaceDN w:val="0"/>
        <w:adjustRightInd w:val="0"/>
        <w:ind w:firstLine="5387"/>
      </w:pPr>
      <w:r>
        <w:t xml:space="preserve">Председателю Комитета </w:t>
      </w:r>
      <w:proofErr w:type="gramStart"/>
      <w:r>
        <w:t>по</w:t>
      </w:r>
      <w:proofErr w:type="gramEnd"/>
    </w:p>
    <w:p w:rsidR="009D0ED9" w:rsidRDefault="009D0ED9" w:rsidP="009D0ED9">
      <w:pPr>
        <w:autoSpaceDE w:val="0"/>
        <w:autoSpaceDN w:val="0"/>
        <w:adjustRightInd w:val="0"/>
        <w:ind w:firstLine="5387"/>
      </w:pPr>
      <w:r>
        <w:t>городскому хозяйству</w:t>
      </w:r>
      <w:r w:rsidRPr="008A1099">
        <w:t xml:space="preserve"> </w:t>
      </w:r>
      <w:r>
        <w:t xml:space="preserve">администрации </w:t>
      </w:r>
    </w:p>
    <w:p w:rsidR="009D0ED9" w:rsidRDefault="009D0ED9" w:rsidP="009D0ED9">
      <w:pPr>
        <w:autoSpaceDE w:val="0"/>
        <w:autoSpaceDN w:val="0"/>
        <w:adjustRightInd w:val="0"/>
        <w:ind w:firstLine="5387"/>
      </w:pPr>
      <w:r w:rsidRPr="008A1099">
        <w:t>муниципального образования</w:t>
      </w:r>
    </w:p>
    <w:p w:rsidR="009D0ED9" w:rsidRDefault="009D0ED9" w:rsidP="009D0ED9">
      <w:pPr>
        <w:autoSpaceDE w:val="0"/>
        <w:autoSpaceDN w:val="0"/>
        <w:adjustRightInd w:val="0"/>
        <w:ind w:firstLine="5387"/>
      </w:pPr>
      <w:r>
        <w:t>Волосовский муниципальный район</w:t>
      </w:r>
    </w:p>
    <w:p w:rsidR="009D0ED9" w:rsidRPr="008A1099" w:rsidRDefault="009D0ED9" w:rsidP="009D0ED9">
      <w:pPr>
        <w:autoSpaceDE w:val="0"/>
        <w:autoSpaceDN w:val="0"/>
        <w:adjustRightInd w:val="0"/>
        <w:ind w:firstLine="5387"/>
      </w:pPr>
      <w:r>
        <w:t>Ленинградской области</w:t>
      </w:r>
    </w:p>
    <w:p w:rsidR="009D0ED9" w:rsidRPr="008A1099" w:rsidRDefault="009D0ED9" w:rsidP="009D0ED9">
      <w:pPr>
        <w:autoSpaceDE w:val="0"/>
        <w:autoSpaceDN w:val="0"/>
        <w:adjustRightInd w:val="0"/>
        <w:ind w:firstLine="5387"/>
      </w:pPr>
      <w:r>
        <w:t>_____________________________</w:t>
      </w:r>
    </w:p>
    <w:p w:rsidR="009D0ED9" w:rsidRPr="008A1099" w:rsidRDefault="009D0ED9" w:rsidP="009D0ED9">
      <w:pPr>
        <w:autoSpaceDE w:val="0"/>
        <w:autoSpaceDN w:val="0"/>
        <w:adjustRightInd w:val="0"/>
        <w:ind w:firstLine="5387"/>
      </w:pPr>
      <w:r w:rsidRPr="008A1099">
        <w:t>от _________________________________</w:t>
      </w:r>
    </w:p>
    <w:p w:rsidR="009D0ED9" w:rsidRPr="008A1099" w:rsidRDefault="009D0ED9" w:rsidP="009D0ED9">
      <w:pPr>
        <w:autoSpaceDE w:val="0"/>
        <w:autoSpaceDN w:val="0"/>
        <w:adjustRightInd w:val="0"/>
        <w:ind w:firstLine="5387"/>
      </w:pPr>
      <w:r w:rsidRPr="008A1099">
        <w:t xml:space="preserve">паспорт ___N </w:t>
      </w:r>
      <w:r>
        <w:t>_______________</w:t>
      </w:r>
      <w:r w:rsidRPr="008A1099">
        <w:t>________</w:t>
      </w:r>
    </w:p>
    <w:p w:rsidR="009D0ED9" w:rsidRDefault="009D0ED9" w:rsidP="009D0ED9">
      <w:pPr>
        <w:autoSpaceDE w:val="0"/>
        <w:autoSpaceDN w:val="0"/>
        <w:adjustRightInd w:val="0"/>
        <w:ind w:firstLine="5387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</w:t>
      </w:r>
      <w:r w:rsidRPr="008A1099">
        <w:t xml:space="preserve"> </w:t>
      </w:r>
    </w:p>
    <w:p w:rsidR="009D0ED9" w:rsidRPr="008A1099" w:rsidRDefault="009D0ED9" w:rsidP="009D0ED9">
      <w:pPr>
        <w:autoSpaceDE w:val="0"/>
        <w:autoSpaceDN w:val="0"/>
        <w:adjustRightInd w:val="0"/>
        <w:ind w:firstLine="5387"/>
      </w:pPr>
      <w:r w:rsidRPr="008A1099">
        <w:t>место рождения _____________________</w:t>
      </w:r>
    </w:p>
    <w:p w:rsidR="009D0ED9" w:rsidRPr="008A1099" w:rsidRDefault="009D0ED9" w:rsidP="009D0ED9">
      <w:pPr>
        <w:autoSpaceDE w:val="0"/>
        <w:autoSpaceDN w:val="0"/>
        <w:adjustRightInd w:val="0"/>
        <w:ind w:firstLine="5387"/>
      </w:pPr>
      <w:r w:rsidRPr="008A1099">
        <w:t>дата рождения ______________________</w:t>
      </w:r>
    </w:p>
    <w:p w:rsidR="009D0ED9" w:rsidRPr="008A1099" w:rsidRDefault="009D0ED9" w:rsidP="009D0ED9">
      <w:pPr>
        <w:autoSpaceDE w:val="0"/>
        <w:autoSpaceDN w:val="0"/>
        <w:adjustRightInd w:val="0"/>
        <w:ind w:firstLine="5387"/>
      </w:pPr>
      <w:r w:rsidRPr="008A1099">
        <w:t>адрес места жительства _______</w:t>
      </w:r>
      <w:r>
        <w:t>_</w:t>
      </w:r>
      <w:r w:rsidRPr="008A1099">
        <w:t>______</w:t>
      </w:r>
    </w:p>
    <w:p w:rsidR="009D0ED9" w:rsidRPr="008A1099" w:rsidRDefault="009D0ED9" w:rsidP="009D0ED9">
      <w:pPr>
        <w:autoSpaceDE w:val="0"/>
        <w:autoSpaceDN w:val="0"/>
        <w:adjustRightInd w:val="0"/>
        <w:ind w:firstLine="5387"/>
      </w:pPr>
      <w:r w:rsidRPr="008A1099">
        <w:t>телефон ___________________________</w:t>
      </w:r>
    </w:p>
    <w:p w:rsidR="009D0ED9" w:rsidRPr="008A1099" w:rsidRDefault="009D0ED9" w:rsidP="009D0ED9">
      <w:pPr>
        <w:autoSpaceDE w:val="0"/>
        <w:autoSpaceDN w:val="0"/>
        <w:adjustRightInd w:val="0"/>
        <w:jc w:val="right"/>
      </w:pPr>
    </w:p>
    <w:p w:rsidR="009D0ED9" w:rsidRDefault="009D0ED9" w:rsidP="009D0ED9">
      <w:pPr>
        <w:autoSpaceDE w:val="0"/>
        <w:autoSpaceDN w:val="0"/>
        <w:adjustRightInd w:val="0"/>
        <w:jc w:val="center"/>
      </w:pPr>
    </w:p>
    <w:p w:rsidR="009D0ED9" w:rsidRPr="008A1099" w:rsidRDefault="009D0ED9" w:rsidP="009D0ED9">
      <w:pPr>
        <w:autoSpaceDE w:val="0"/>
        <w:autoSpaceDN w:val="0"/>
        <w:adjustRightInd w:val="0"/>
        <w:jc w:val="center"/>
      </w:pPr>
      <w:r>
        <w:t>З</w:t>
      </w:r>
      <w:r w:rsidRPr="008A1099">
        <w:t>аявление</w:t>
      </w:r>
    </w:p>
    <w:p w:rsidR="009D0ED9" w:rsidRPr="008A1099" w:rsidRDefault="009D0ED9" w:rsidP="009D0ED9">
      <w:pPr>
        <w:autoSpaceDE w:val="0"/>
        <w:autoSpaceDN w:val="0"/>
        <w:adjustRightInd w:val="0"/>
        <w:jc w:val="both"/>
      </w:pPr>
    </w:p>
    <w:p w:rsidR="009D0ED9" w:rsidRPr="008A1099" w:rsidRDefault="009D0ED9" w:rsidP="009D0ED9">
      <w:pPr>
        <w:autoSpaceDE w:val="0"/>
        <w:autoSpaceDN w:val="0"/>
        <w:adjustRightInd w:val="0"/>
        <w:ind w:firstLine="567"/>
        <w:jc w:val="both"/>
      </w:pPr>
      <w:r w:rsidRPr="008A1099">
        <w:t>Прошу предоставить мне справку (выписку, копию и т.д.) ___</w:t>
      </w:r>
      <w:r>
        <w:t>____</w:t>
      </w:r>
      <w:r w:rsidRPr="008A1099">
        <w:t xml:space="preserve">______ </w:t>
      </w:r>
      <w:r>
        <w:t xml:space="preserve">для представления </w:t>
      </w:r>
      <w:proofErr w:type="gramStart"/>
      <w:r>
        <w:t>в</w:t>
      </w:r>
      <w:proofErr w:type="gramEnd"/>
      <w:r>
        <w:t xml:space="preserve"> (на) _______________________________________________________________________________.</w:t>
      </w:r>
    </w:p>
    <w:p w:rsidR="009D0ED9" w:rsidRDefault="009D0ED9" w:rsidP="009D0ED9">
      <w:pPr>
        <w:autoSpaceDE w:val="0"/>
        <w:autoSpaceDN w:val="0"/>
        <w:adjustRightInd w:val="0"/>
        <w:jc w:val="both"/>
      </w:pPr>
      <w:r w:rsidRPr="008A1099">
        <w:t xml:space="preserve">    </w:t>
      </w:r>
    </w:p>
    <w:p w:rsidR="009D0ED9" w:rsidRPr="008A1099" w:rsidRDefault="009D0ED9" w:rsidP="009D0ED9">
      <w:pPr>
        <w:autoSpaceDE w:val="0"/>
        <w:autoSpaceDN w:val="0"/>
        <w:adjustRightInd w:val="0"/>
        <w:jc w:val="both"/>
      </w:pPr>
      <w:r w:rsidRPr="008A1099">
        <w:t>Подпись заявителя:</w:t>
      </w:r>
      <w:r>
        <w:t xml:space="preserve"> _________________/ _________________ (</w:t>
      </w:r>
      <w:r w:rsidRPr="008A1099">
        <w:t>расшифровка</w:t>
      </w:r>
      <w:r>
        <w:t>)</w:t>
      </w:r>
    </w:p>
    <w:p w:rsidR="009D0ED9" w:rsidRPr="008A1099" w:rsidRDefault="009D0ED9" w:rsidP="009D0ED9">
      <w:pPr>
        <w:autoSpaceDE w:val="0"/>
        <w:autoSpaceDN w:val="0"/>
        <w:adjustRightInd w:val="0"/>
        <w:jc w:val="both"/>
      </w:pPr>
      <w:r w:rsidRPr="008A1099">
        <w:t>дата:</w:t>
      </w:r>
      <w:r>
        <w:t xml:space="preserve"> __________________</w:t>
      </w:r>
    </w:p>
    <w:p w:rsidR="009D0ED9" w:rsidRDefault="009D0ED9" w:rsidP="009D0ED9">
      <w:pPr>
        <w:autoSpaceDE w:val="0"/>
        <w:autoSpaceDN w:val="0"/>
        <w:adjustRightInd w:val="0"/>
        <w:jc w:val="both"/>
      </w:pPr>
      <w:r>
        <w:t>Приложение:</w:t>
      </w:r>
    </w:p>
    <w:p w:rsidR="009D0ED9" w:rsidRPr="008A1099" w:rsidRDefault="009D0ED9" w:rsidP="009D0ED9">
      <w:pPr>
        <w:autoSpaceDE w:val="0"/>
        <w:autoSpaceDN w:val="0"/>
        <w:adjustRightInd w:val="0"/>
        <w:jc w:val="both"/>
      </w:pPr>
      <w:r>
        <w:t xml:space="preserve"> </w:t>
      </w:r>
      <w:r w:rsidRPr="008A1099">
        <w:t>_______________.</w:t>
      </w:r>
    </w:p>
    <w:p w:rsidR="009D0ED9" w:rsidRPr="008A1099" w:rsidRDefault="009D0ED9" w:rsidP="009D0ED9">
      <w:pPr>
        <w:autoSpaceDE w:val="0"/>
        <w:autoSpaceDN w:val="0"/>
        <w:adjustRightInd w:val="0"/>
        <w:jc w:val="both"/>
      </w:pPr>
    </w:p>
    <w:p w:rsidR="009D0ED9" w:rsidRDefault="009D0ED9" w:rsidP="009D0ED9"/>
    <w:p w:rsidR="009D0ED9" w:rsidRDefault="009D0ED9" w:rsidP="009D0ED9"/>
    <w:p w:rsidR="009D0ED9" w:rsidRDefault="009D0ED9" w:rsidP="009D0ED9"/>
    <w:p w:rsidR="009D0ED9" w:rsidRDefault="009D0ED9" w:rsidP="009D0ED9"/>
    <w:p w:rsidR="009D0ED9" w:rsidRDefault="009D0ED9" w:rsidP="009D0ED9"/>
    <w:p w:rsidR="009D0ED9" w:rsidRPr="00FB6349" w:rsidRDefault="009D0ED9" w:rsidP="009D0E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D0ED9" w:rsidRPr="00B76CC0" w:rsidRDefault="009D0ED9" w:rsidP="009D0E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CC0">
        <w:rPr>
          <w:sz w:val="28"/>
          <w:szCs w:val="28"/>
        </w:rPr>
        <w:t>Результат рассмотрения заявления прошу:</w:t>
      </w:r>
    </w:p>
    <w:p w:rsidR="009D0ED9" w:rsidRPr="00B76CC0" w:rsidRDefault="009D0ED9" w:rsidP="009D0E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9D0ED9" w:rsidRPr="00B76CC0" w:rsidTr="000331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D0ED9" w:rsidRPr="00B76CC0" w:rsidRDefault="009D0ED9" w:rsidP="000331FF">
            <w:pPr>
              <w:widowControl w:val="0"/>
              <w:autoSpaceDE w:val="0"/>
              <w:autoSpaceDN w:val="0"/>
              <w:adjustRightInd w:val="0"/>
            </w:pPr>
          </w:p>
          <w:p w:rsidR="009D0ED9" w:rsidRPr="00B76CC0" w:rsidRDefault="009D0ED9" w:rsidP="000331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ED9" w:rsidRPr="00B76CC0" w:rsidRDefault="009D0ED9" w:rsidP="000331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6CC0">
              <w:rPr>
                <w:sz w:val="28"/>
                <w:szCs w:val="28"/>
              </w:rPr>
              <w:t>выдать на руки в ОИВ/</w:t>
            </w:r>
            <w:r>
              <w:rPr>
                <w:sz w:val="28"/>
                <w:szCs w:val="28"/>
              </w:rPr>
              <w:t>Комитете</w:t>
            </w:r>
            <w:r w:rsidRPr="00B76CC0">
              <w:rPr>
                <w:sz w:val="28"/>
                <w:szCs w:val="28"/>
              </w:rPr>
              <w:t>/ Организации</w:t>
            </w:r>
          </w:p>
        </w:tc>
      </w:tr>
      <w:tr w:rsidR="009D0ED9" w:rsidRPr="00B76CC0" w:rsidTr="000331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D0ED9" w:rsidRPr="00B76CC0" w:rsidRDefault="009D0ED9" w:rsidP="000331FF">
            <w:pPr>
              <w:widowControl w:val="0"/>
              <w:autoSpaceDE w:val="0"/>
              <w:autoSpaceDN w:val="0"/>
              <w:adjustRightInd w:val="0"/>
            </w:pPr>
          </w:p>
          <w:p w:rsidR="009D0ED9" w:rsidRPr="00B76CC0" w:rsidRDefault="009D0ED9" w:rsidP="000331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ED9" w:rsidRPr="00B76CC0" w:rsidRDefault="009D0ED9" w:rsidP="000331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6CC0">
              <w:rPr>
                <w:sz w:val="28"/>
                <w:szCs w:val="28"/>
              </w:rPr>
              <w:t>выдать на руки в МФЦ</w:t>
            </w:r>
          </w:p>
        </w:tc>
      </w:tr>
      <w:tr w:rsidR="009D0ED9" w:rsidRPr="00B76CC0" w:rsidTr="000331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D0ED9" w:rsidRPr="00B76CC0" w:rsidRDefault="009D0ED9" w:rsidP="000331FF">
            <w:pPr>
              <w:widowControl w:val="0"/>
              <w:autoSpaceDE w:val="0"/>
              <w:autoSpaceDN w:val="0"/>
              <w:adjustRightInd w:val="0"/>
            </w:pPr>
          </w:p>
          <w:p w:rsidR="009D0ED9" w:rsidRPr="00B76CC0" w:rsidRDefault="009D0ED9" w:rsidP="000331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ED9" w:rsidRPr="00B76CC0" w:rsidRDefault="009D0ED9" w:rsidP="000331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6CC0">
              <w:rPr>
                <w:sz w:val="28"/>
                <w:szCs w:val="28"/>
              </w:rPr>
              <w:t>направить по почте</w:t>
            </w:r>
          </w:p>
        </w:tc>
      </w:tr>
      <w:tr w:rsidR="009D0ED9" w:rsidRPr="00B76CC0" w:rsidTr="000331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D0ED9" w:rsidRPr="007B49C4" w:rsidRDefault="009D0ED9" w:rsidP="000331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D0ED9" w:rsidRPr="007B49C4" w:rsidRDefault="009D0ED9" w:rsidP="000331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ED9" w:rsidRPr="007B49C4" w:rsidRDefault="009D0ED9" w:rsidP="000331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9C4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9D0ED9" w:rsidRDefault="009D0ED9" w:rsidP="009D0E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D0ED9" w:rsidRPr="00FB6349" w:rsidRDefault="009D0ED9" w:rsidP="009D0E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D0ED9" w:rsidRPr="00FB6349" w:rsidRDefault="009D0ED9" w:rsidP="009D0ED9">
      <w:pPr>
        <w:rPr>
          <w:rFonts w:eastAsia="Calibri" w:cs="Calibri"/>
          <w:sz w:val="20"/>
          <w:szCs w:val="20"/>
        </w:rPr>
      </w:pPr>
      <w:r w:rsidRPr="00FB6349">
        <w:rPr>
          <w:rFonts w:eastAsia="Calibri"/>
          <w:sz w:val="20"/>
          <w:szCs w:val="20"/>
        </w:rPr>
        <w:t xml:space="preserve"> </w:t>
      </w:r>
    </w:p>
    <w:p w:rsidR="009D0ED9" w:rsidRDefault="009D0ED9" w:rsidP="009D0ED9">
      <w:pPr>
        <w:tabs>
          <w:tab w:val="left" w:pos="142"/>
          <w:tab w:val="left" w:pos="284"/>
        </w:tabs>
        <w:jc w:val="right"/>
        <w:rPr>
          <w:sz w:val="20"/>
          <w:szCs w:val="20"/>
        </w:rPr>
        <w:sectPr w:rsidR="009D0ED9" w:rsidSect="00CB468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D0ED9" w:rsidRPr="00FB6349" w:rsidRDefault="009D0ED9" w:rsidP="009D0ED9">
      <w:pPr>
        <w:tabs>
          <w:tab w:val="left" w:pos="142"/>
          <w:tab w:val="left" w:pos="284"/>
        </w:tabs>
        <w:ind w:firstLine="4536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4536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4536"/>
        <w:rPr>
          <w:bCs/>
          <w:sz w:val="20"/>
          <w:szCs w:val="20"/>
        </w:rPr>
      </w:pPr>
      <w:r w:rsidRPr="00FB6349">
        <w:rPr>
          <w:bCs/>
          <w:sz w:val="20"/>
          <w:szCs w:val="20"/>
        </w:rPr>
        <w:t xml:space="preserve">по предоставлению </w:t>
      </w:r>
      <w:r w:rsidRPr="00FB6349">
        <w:rPr>
          <w:sz w:val="20"/>
          <w:szCs w:val="20"/>
        </w:rPr>
        <w:t>м</w:t>
      </w:r>
      <w:r w:rsidRPr="00FB6349">
        <w:rPr>
          <w:bCs/>
          <w:sz w:val="20"/>
          <w:szCs w:val="20"/>
        </w:rPr>
        <w:t xml:space="preserve">униципальной услуги </w:t>
      </w:r>
    </w:p>
    <w:p w:rsidR="009D0ED9" w:rsidRDefault="009D0ED9" w:rsidP="009D0ED9">
      <w:pPr>
        <w:tabs>
          <w:tab w:val="left" w:pos="142"/>
          <w:tab w:val="left" w:pos="284"/>
        </w:tabs>
        <w:ind w:firstLine="4536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9D0ED9" w:rsidRDefault="009D0ED9" w:rsidP="009D0ED9">
      <w:pPr>
        <w:tabs>
          <w:tab w:val="left" w:pos="142"/>
          <w:tab w:val="left" w:pos="284"/>
        </w:tabs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выписки из похозяйственной книги, карточки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4536"/>
        <w:rPr>
          <w:sz w:val="20"/>
          <w:szCs w:val="20"/>
        </w:rPr>
      </w:pPr>
      <w:r>
        <w:rPr>
          <w:bCs/>
          <w:sz w:val="20"/>
          <w:szCs w:val="20"/>
        </w:rPr>
        <w:t>регистрации, справок и иных документов)»</w:t>
      </w:r>
    </w:p>
    <w:p w:rsidR="009D0ED9" w:rsidRPr="00FB6349" w:rsidRDefault="009D0ED9" w:rsidP="009D0ED9">
      <w:pPr>
        <w:tabs>
          <w:tab w:val="left" w:pos="142"/>
          <w:tab w:val="left" w:pos="284"/>
        </w:tabs>
        <w:ind w:firstLine="4536"/>
        <w:rPr>
          <w:sz w:val="20"/>
          <w:szCs w:val="20"/>
        </w:rPr>
      </w:pPr>
      <w:r w:rsidRPr="00FB6349">
        <w:rPr>
          <w:sz w:val="20"/>
          <w:szCs w:val="20"/>
        </w:rPr>
        <w:t xml:space="preserve"> (наименование услуги)</w:t>
      </w:r>
    </w:p>
    <w:p w:rsidR="009D0ED9" w:rsidRPr="00FB6349" w:rsidRDefault="009D0ED9" w:rsidP="009D0E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9D0ED9" w:rsidRDefault="009D0ED9" w:rsidP="009D0ED9">
      <w:pPr>
        <w:ind w:firstLine="4860"/>
        <w:jc w:val="right"/>
        <w:rPr>
          <w:rFonts w:eastAsia="Calibri"/>
        </w:rPr>
      </w:pPr>
    </w:p>
    <w:p w:rsidR="009D0ED9" w:rsidRPr="00984C0C" w:rsidRDefault="009D0ED9" w:rsidP="009D0E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rFonts w:eastAsia="Calibri"/>
          <w:b/>
          <w:spacing w:val="-6"/>
          <w:sz w:val="28"/>
          <w:szCs w:val="28"/>
        </w:rPr>
        <w:t>Блок-схема</w:t>
      </w:r>
      <w:r w:rsidRPr="00984C0C">
        <w:rPr>
          <w:rFonts w:eastAsia="Calibri"/>
          <w:b/>
          <w:sz w:val="28"/>
          <w:szCs w:val="28"/>
        </w:rPr>
        <w:t xml:space="preserve"> </w:t>
      </w:r>
      <w:r w:rsidRPr="00984C0C">
        <w:rPr>
          <w:b/>
          <w:sz w:val="28"/>
          <w:szCs w:val="28"/>
        </w:rPr>
        <w:t>муниципальной услуги</w:t>
      </w:r>
    </w:p>
    <w:p w:rsidR="009D0ED9" w:rsidRPr="00984C0C" w:rsidRDefault="009D0ED9" w:rsidP="009D0E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 </w:t>
      </w:r>
      <w:proofErr w:type="gramStart"/>
      <w:r w:rsidRPr="00984C0C">
        <w:rPr>
          <w:b/>
          <w:sz w:val="28"/>
          <w:szCs w:val="28"/>
        </w:rPr>
        <w:t xml:space="preserve">«Выдача документов (выписки из домовой книги, </w:t>
      </w:r>
      <w:proofErr w:type="gramEnd"/>
    </w:p>
    <w:p w:rsidR="009D0ED9" w:rsidRPr="00984C0C" w:rsidRDefault="009D0ED9" w:rsidP="009D0E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выписки из похозяйственной книги, справок и иных документов)» </w:t>
      </w:r>
    </w:p>
    <w:p w:rsidR="009D0ED9" w:rsidRDefault="009D0ED9" w:rsidP="009D0E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D0ED9" w:rsidRDefault="009D0ED9" w:rsidP="009D0E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D0ED9" w:rsidRPr="00984C0C" w:rsidRDefault="009D0ED9" w:rsidP="009D0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заявления</w:t>
      </w:r>
    </w:p>
    <w:p w:rsidR="009D0ED9" w:rsidRPr="00984C0C" w:rsidRDefault="009D0ED9" w:rsidP="009D0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(в том числе через МФЦ, ПГУ ЛО или ЕПГУ)</w:t>
      </w:r>
    </w:p>
    <w:p w:rsidR="009D0ED9" w:rsidRPr="00984C0C" w:rsidRDefault="009D0ED9" w:rsidP="009D0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" strokecolor="#5b9bd5" strokeweight=".5pt">
            <v:stroke endarrow="open" joinstyle="miter"/>
          </v:shape>
        </w:pict>
      </w:r>
    </w:p>
    <w:p w:rsidR="009D0ED9" w:rsidRPr="00984C0C" w:rsidRDefault="009D0ED9" w:rsidP="009D0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ED9" w:rsidRPr="00B76CC0" w:rsidRDefault="009D0ED9" w:rsidP="009D0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76CC0">
        <w:rPr>
          <w:sz w:val="28"/>
          <w:szCs w:val="28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:rsidR="009D0ED9" w:rsidRDefault="009D0ED9" w:rsidP="009D0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6" o:spid="_x0000_s1027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9D0ED9" w:rsidRPr="00984C0C" w:rsidRDefault="009D0ED9" w:rsidP="009D0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ED9" w:rsidRDefault="009D0ED9" w:rsidP="009D0E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Рассмо</w:t>
      </w:r>
      <w:r>
        <w:rPr>
          <w:sz w:val="28"/>
          <w:szCs w:val="28"/>
        </w:rPr>
        <w:t>трение документов</w:t>
      </w:r>
    </w:p>
    <w:p w:rsidR="009D0ED9" w:rsidRDefault="009D0ED9" w:rsidP="009D0E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7" o:spid="_x0000_s1028" type="#_x0000_t32" style="position:absolute;left:0;text-align:left;margin-left:256.05pt;margin-top:2.75pt;width:0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D0ED9" w:rsidRDefault="009D0ED9" w:rsidP="009D0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ED9" w:rsidRPr="00984C0C" w:rsidRDefault="009D0ED9" w:rsidP="009D0E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984C0C">
        <w:rPr>
          <w:rFonts w:eastAsia="Calibri"/>
          <w:sz w:val="28"/>
          <w:szCs w:val="28"/>
        </w:rPr>
        <w:t xml:space="preserve">апрос в организации, оказывающие </w:t>
      </w:r>
    </w:p>
    <w:p w:rsidR="009D0ED9" w:rsidRPr="00984C0C" w:rsidRDefault="009D0ED9" w:rsidP="009D0E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rFonts w:eastAsia="Calibri"/>
          <w:sz w:val="28"/>
          <w:szCs w:val="28"/>
        </w:rPr>
        <w:t>межведомственное и межуровневое взаимодействие</w:t>
      </w:r>
    </w:p>
    <w:p w:rsidR="009D0ED9" w:rsidRDefault="009D0ED9" w:rsidP="009D0ED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</w:rPr>
        <w:pict>
          <v:shape id="Прямая со стрелкой 8" o:spid="_x0000_s1029" type="#_x0000_t32" style="position:absolute;left:0;text-align:left;margin-left:256.05pt;margin-top:2.1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D0ED9" w:rsidRDefault="009D0ED9" w:rsidP="009D0ED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9D0ED9" w:rsidRDefault="009D0ED9" w:rsidP="009D0E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 xml:space="preserve">Принятие решения о выдаче или </w:t>
      </w:r>
    </w:p>
    <w:p w:rsidR="009D0ED9" w:rsidRDefault="009D0ED9" w:rsidP="009D0E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об отказе в выдаче документов</w:t>
      </w:r>
    </w:p>
    <w:p w:rsidR="009D0ED9" w:rsidRDefault="009D0ED9" w:rsidP="009D0E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9" o:spid="_x0000_s1030" type="#_x0000_t32" style="position:absolute;left:0;text-align:left;margin-left:256.05pt;margin-top:4.15pt;width:0;height:2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D0ED9" w:rsidRDefault="009D0ED9" w:rsidP="009D0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ED9" w:rsidRPr="00984C0C" w:rsidRDefault="009D0ED9" w:rsidP="009D0ED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Подготовка документов</w:t>
      </w:r>
    </w:p>
    <w:p w:rsidR="009D0ED9" w:rsidRDefault="009D0ED9" w:rsidP="009D0ED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</w:rPr>
        <w:pict>
          <v:shape id="Прямая со стрелкой 10" o:spid="_x0000_s1031" type="#_x0000_t32" style="position:absolute;left:0;text-align:left;margin-left:256.05pt;margin-top:3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D0ED9" w:rsidRDefault="009D0ED9" w:rsidP="009D0ED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9D0ED9" w:rsidRPr="00984C0C" w:rsidRDefault="009D0ED9" w:rsidP="009D0E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Выдача документов</w:t>
      </w:r>
    </w:p>
    <w:p w:rsidR="009D0ED9" w:rsidRDefault="009D0ED9" w:rsidP="009D0ED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9D0ED9" w:rsidRPr="00984C0C" w:rsidRDefault="009D0ED9" w:rsidP="009D0ED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9D0ED9" w:rsidRDefault="009D0ED9" w:rsidP="009D0ED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  <w:sectPr w:rsidR="009D0ED9" w:rsidSect="006D26AC">
          <w:pgSz w:w="11907" w:h="16840"/>
          <w:pgMar w:top="1135" w:right="1134" w:bottom="851" w:left="1701" w:header="720" w:footer="720" w:gutter="0"/>
          <w:pgNumType w:start="0"/>
          <w:cols w:space="720"/>
          <w:titlePg/>
          <w:docGrid w:linePitch="326"/>
        </w:sectPr>
      </w:pPr>
    </w:p>
    <w:p w:rsidR="009D0ED9" w:rsidRPr="00F25BB8" w:rsidRDefault="009D0ED9" w:rsidP="009D0ED9">
      <w:pPr>
        <w:ind w:left="5670"/>
        <w:rPr>
          <w:b/>
        </w:rPr>
      </w:pPr>
      <w:r w:rsidRPr="00F25BB8">
        <w:rPr>
          <w:b/>
        </w:rPr>
        <w:lastRenderedPageBreak/>
        <w:t>ПРИЛОЖЕНИЕ 2</w:t>
      </w:r>
    </w:p>
    <w:p w:rsidR="009D0ED9" w:rsidRPr="00F25BB8" w:rsidRDefault="009D0ED9" w:rsidP="009D0ED9">
      <w:pPr>
        <w:ind w:left="5670"/>
      </w:pPr>
      <w:r w:rsidRPr="00F25BB8">
        <w:t>к постановлению администрации</w:t>
      </w:r>
    </w:p>
    <w:p w:rsidR="009D0ED9" w:rsidRPr="00F25BB8" w:rsidRDefault="009D0ED9" w:rsidP="009D0ED9">
      <w:pPr>
        <w:ind w:left="5670"/>
      </w:pPr>
      <w:r w:rsidRPr="00F25BB8">
        <w:t>Волосовского муниципального района Ленинградской области</w:t>
      </w:r>
    </w:p>
    <w:p w:rsidR="009D0ED9" w:rsidRPr="00F25BB8" w:rsidRDefault="009D0ED9" w:rsidP="009D0ED9">
      <w:pPr>
        <w:ind w:left="5670"/>
      </w:pPr>
      <w:r w:rsidRPr="00F25BB8">
        <w:t xml:space="preserve">от </w:t>
      </w:r>
      <w:r>
        <w:t>11.04.2019</w:t>
      </w:r>
      <w:r w:rsidRPr="00F25BB8">
        <w:t xml:space="preserve"> №</w:t>
      </w:r>
      <w:r>
        <w:t xml:space="preserve"> 459</w:t>
      </w:r>
    </w:p>
    <w:p w:rsidR="009D0ED9" w:rsidRPr="00F25BB8" w:rsidRDefault="009D0ED9" w:rsidP="009D0ED9">
      <w:pPr>
        <w:ind w:left="5103"/>
        <w:rPr>
          <w:sz w:val="28"/>
          <w:szCs w:val="28"/>
        </w:rPr>
      </w:pPr>
    </w:p>
    <w:p w:rsidR="009D0ED9" w:rsidRDefault="009D0ED9" w:rsidP="009D0ED9">
      <w:pPr>
        <w:jc w:val="center"/>
        <w:rPr>
          <w:b/>
          <w:sz w:val="28"/>
          <w:szCs w:val="28"/>
        </w:rPr>
      </w:pPr>
      <w:r w:rsidRPr="00CA7910">
        <w:rPr>
          <w:b/>
          <w:sz w:val="28"/>
          <w:szCs w:val="28"/>
        </w:rPr>
        <w:t xml:space="preserve">Технологическая схема предоставления муниципальной услуги </w:t>
      </w:r>
    </w:p>
    <w:p w:rsidR="009D0ED9" w:rsidRPr="006B5D06" w:rsidRDefault="009D0ED9" w:rsidP="009D0E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5D06">
        <w:rPr>
          <w:b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9D0ED9" w:rsidRPr="00CA7910" w:rsidRDefault="009D0ED9" w:rsidP="009D0ED9">
      <w:pPr>
        <w:jc w:val="center"/>
        <w:rPr>
          <w:rFonts w:eastAsia="Calibri"/>
          <w:b/>
          <w:bCs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proofErr w:type="gramStart"/>
      <w:r>
        <w:rPr>
          <w:b/>
          <w:sz w:val="28"/>
          <w:szCs w:val="28"/>
        </w:rPr>
        <w:t>«Общие сведения о муниципальной услуги»</w:t>
      </w:r>
      <w:proofErr w:type="gramEnd"/>
    </w:p>
    <w:p w:rsidR="009D0ED9" w:rsidRPr="00CA7910" w:rsidRDefault="009D0ED9" w:rsidP="009D0ED9">
      <w:pPr>
        <w:rPr>
          <w:b/>
          <w:sz w:val="28"/>
          <w:szCs w:val="28"/>
        </w:rPr>
      </w:pPr>
    </w:p>
    <w:tbl>
      <w:tblPr>
        <w:tblStyle w:val="af"/>
        <w:tblW w:w="10137" w:type="dxa"/>
        <w:tblInd w:w="250" w:type="dxa"/>
        <w:tblLook w:val="04A0"/>
      </w:tblPr>
      <w:tblGrid>
        <w:gridCol w:w="788"/>
        <w:gridCol w:w="4517"/>
        <w:gridCol w:w="4832"/>
      </w:tblGrid>
      <w:tr w:rsidR="009D0ED9" w:rsidRPr="00605805" w:rsidTr="009D0ED9">
        <w:tc>
          <w:tcPr>
            <w:tcW w:w="788" w:type="dxa"/>
          </w:tcPr>
          <w:p w:rsidR="009D0ED9" w:rsidRPr="00605805" w:rsidRDefault="009D0ED9" w:rsidP="000331FF">
            <w:pPr>
              <w:jc w:val="center"/>
              <w:rPr>
                <w:b/>
                <w:sz w:val="24"/>
                <w:szCs w:val="24"/>
              </w:rPr>
            </w:pPr>
            <w:r w:rsidRPr="006058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9D0ED9" w:rsidRPr="00605805" w:rsidRDefault="009D0ED9" w:rsidP="000331FF">
            <w:pPr>
              <w:jc w:val="center"/>
              <w:rPr>
                <w:b/>
                <w:sz w:val="24"/>
                <w:szCs w:val="24"/>
              </w:rPr>
            </w:pPr>
            <w:r w:rsidRPr="00605805">
              <w:rPr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4832" w:type="dxa"/>
          </w:tcPr>
          <w:p w:rsidR="009D0ED9" w:rsidRPr="00605805" w:rsidRDefault="009D0ED9" w:rsidP="000331FF">
            <w:pPr>
              <w:jc w:val="center"/>
              <w:rPr>
                <w:b/>
                <w:sz w:val="24"/>
                <w:szCs w:val="24"/>
              </w:rPr>
            </w:pPr>
            <w:r w:rsidRPr="00605805">
              <w:rPr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D0ED9" w:rsidRPr="00605805" w:rsidTr="009D0ED9">
        <w:tc>
          <w:tcPr>
            <w:tcW w:w="788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 w:rsidRPr="00605805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832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</w:tr>
      <w:tr w:rsidR="009D0ED9" w:rsidRPr="00605805" w:rsidTr="009D0ED9">
        <w:tc>
          <w:tcPr>
            <w:tcW w:w="788" w:type="dxa"/>
          </w:tcPr>
          <w:p w:rsidR="009D0ED9" w:rsidRPr="00647155" w:rsidRDefault="009D0ED9" w:rsidP="000331FF">
            <w:pPr>
              <w:rPr>
                <w:sz w:val="24"/>
                <w:szCs w:val="24"/>
              </w:rPr>
            </w:pPr>
            <w:r w:rsidRPr="00647155">
              <w:rPr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9D0ED9" w:rsidRPr="00647155" w:rsidRDefault="009D0ED9" w:rsidP="000331FF">
            <w:pPr>
              <w:rPr>
                <w:sz w:val="24"/>
                <w:szCs w:val="24"/>
              </w:rPr>
            </w:pPr>
            <w:r w:rsidRPr="00647155">
              <w:rPr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4832" w:type="dxa"/>
          </w:tcPr>
          <w:p w:rsidR="009D0ED9" w:rsidRPr="00647155" w:rsidRDefault="009D0ED9" w:rsidP="000331FF">
            <w:pPr>
              <w:rPr>
                <w:i/>
                <w:sz w:val="20"/>
                <w:szCs w:val="20"/>
              </w:rPr>
            </w:pPr>
            <w:r w:rsidRPr="00647155">
              <w:rPr>
                <w:i/>
                <w:sz w:val="20"/>
                <w:szCs w:val="20"/>
              </w:rPr>
              <w:t>(Указывается номер услуги в реестре)</w:t>
            </w:r>
          </w:p>
        </w:tc>
      </w:tr>
      <w:tr w:rsidR="009D0ED9" w:rsidRPr="00605805" w:rsidTr="009D0ED9">
        <w:tc>
          <w:tcPr>
            <w:tcW w:w="788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832" w:type="dxa"/>
          </w:tcPr>
          <w:p w:rsidR="009D0ED9" w:rsidRPr="00605805" w:rsidRDefault="009D0ED9" w:rsidP="00033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B5D06">
              <w:rPr>
                <w:b/>
                <w:sz w:val="24"/>
                <w:szCs w:val="24"/>
              </w:rPr>
              <w:t xml:space="preserve">ыдача документов (выписки из домовой книги, выписки из похозяйственной книги, карточки регистрации, </w:t>
            </w:r>
            <w:r>
              <w:rPr>
                <w:b/>
                <w:sz w:val="24"/>
                <w:szCs w:val="24"/>
              </w:rPr>
              <w:t>справок и иных документов)</w:t>
            </w:r>
          </w:p>
        </w:tc>
      </w:tr>
      <w:tr w:rsidR="009D0ED9" w:rsidRPr="00605805" w:rsidTr="009D0ED9">
        <w:tc>
          <w:tcPr>
            <w:tcW w:w="788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832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0ED9" w:rsidRPr="00605805" w:rsidTr="009D0ED9">
        <w:tc>
          <w:tcPr>
            <w:tcW w:w="788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832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реквизиты нормативного правового акта, утвердившего административный регламент предоставления муниципальной услуги</w:t>
            </w:r>
          </w:p>
        </w:tc>
      </w:tr>
      <w:tr w:rsidR="009D0ED9" w:rsidRPr="00605805" w:rsidTr="009D0ED9">
        <w:tc>
          <w:tcPr>
            <w:tcW w:w="788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9D0ED9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«</w:t>
            </w:r>
            <w:proofErr w:type="spellStart"/>
            <w:r>
              <w:rPr>
                <w:sz w:val="24"/>
                <w:szCs w:val="24"/>
              </w:rPr>
              <w:t>подуслуг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32" w:type="dxa"/>
          </w:tcPr>
          <w:p w:rsidR="009D0ED9" w:rsidRPr="00605805" w:rsidRDefault="009D0ED9" w:rsidP="000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0ED9" w:rsidRPr="00605805" w:rsidTr="009D0ED9">
        <w:tc>
          <w:tcPr>
            <w:tcW w:w="788" w:type="dxa"/>
          </w:tcPr>
          <w:p w:rsidR="009D0ED9" w:rsidRPr="00063CFC" w:rsidRDefault="009D0ED9" w:rsidP="000331FF">
            <w:pPr>
              <w:rPr>
                <w:sz w:val="24"/>
                <w:szCs w:val="24"/>
              </w:rPr>
            </w:pPr>
            <w:r w:rsidRPr="00063CFC">
              <w:rPr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9D0ED9" w:rsidRPr="00063CFC" w:rsidRDefault="009D0ED9" w:rsidP="000331FF">
            <w:pPr>
              <w:rPr>
                <w:sz w:val="24"/>
                <w:szCs w:val="24"/>
              </w:rPr>
            </w:pPr>
            <w:r w:rsidRPr="00063CFC">
              <w:rPr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4832" w:type="dxa"/>
          </w:tcPr>
          <w:p w:rsidR="009D0ED9" w:rsidRPr="00420180" w:rsidRDefault="009D0ED9" w:rsidP="000331FF">
            <w:pPr>
              <w:rPr>
                <w:rFonts w:eastAsia="Calibri"/>
                <w:sz w:val="24"/>
                <w:szCs w:val="24"/>
              </w:rPr>
            </w:pPr>
            <w:r w:rsidRPr="00647155">
              <w:rPr>
                <w:rFonts w:eastAsia="Calibri"/>
                <w:sz w:val="24"/>
                <w:szCs w:val="24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eastAsia="Calibri"/>
                <w:sz w:val="24"/>
                <w:szCs w:val="24"/>
              </w:rPr>
              <w:t>связи;</w:t>
            </w:r>
          </w:p>
          <w:p w:rsidR="009D0ED9" w:rsidRPr="00420180" w:rsidRDefault="009D0ED9" w:rsidP="000331FF">
            <w:pPr>
              <w:rPr>
                <w:rFonts w:eastAsia="Calibri"/>
                <w:sz w:val="24"/>
                <w:szCs w:val="24"/>
              </w:rPr>
            </w:pPr>
            <w:r w:rsidRPr="00420180">
              <w:rPr>
                <w:rFonts w:eastAsia="Calibri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14" w:history="1">
              <w:r w:rsidRPr="0042018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Pr="0042018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42018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Pr="0042018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20180">
              <w:rPr>
                <w:rFonts w:eastAsia="Calibri"/>
                <w:sz w:val="24"/>
                <w:szCs w:val="24"/>
              </w:rPr>
              <w:t>;</w:t>
            </w:r>
          </w:p>
          <w:p w:rsidR="009D0ED9" w:rsidRPr="00420180" w:rsidRDefault="009D0ED9" w:rsidP="000331FF">
            <w:pPr>
              <w:rPr>
                <w:rFonts w:eastAsia="Calibri"/>
                <w:sz w:val="24"/>
                <w:szCs w:val="24"/>
              </w:rPr>
            </w:pPr>
            <w:r w:rsidRPr="00420180">
              <w:rPr>
                <w:rFonts w:eastAsia="Calibri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5" w:history="1">
              <w:r w:rsidRPr="0042018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Pr="0042018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gu</w:t>
              </w:r>
              <w:proofErr w:type="spellEnd"/>
              <w:r w:rsidRPr="0042018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lenobl</w:t>
              </w:r>
              <w:proofErr w:type="spellEnd"/>
              <w:r w:rsidRPr="0042018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Pr="0042018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9D0ED9" w:rsidRPr="00420180" w:rsidRDefault="009D0ED9" w:rsidP="000331FF">
            <w:pPr>
              <w:rPr>
                <w:rFonts w:eastAsia="Calibri"/>
                <w:sz w:val="24"/>
                <w:szCs w:val="24"/>
              </w:rPr>
            </w:pPr>
            <w:r w:rsidRPr="00420180">
              <w:rPr>
                <w:rFonts w:eastAsia="Calibri"/>
                <w:sz w:val="24"/>
                <w:szCs w:val="24"/>
              </w:rPr>
              <w:t>4. Терминальные устройства.</w:t>
            </w:r>
          </w:p>
          <w:p w:rsidR="009D0ED9" w:rsidRPr="00605805" w:rsidRDefault="009D0ED9" w:rsidP="000331FF">
            <w:pPr>
              <w:rPr>
                <w:sz w:val="24"/>
                <w:szCs w:val="24"/>
              </w:rPr>
            </w:pPr>
            <w:r w:rsidRPr="00420180">
              <w:rPr>
                <w:rFonts w:eastAsia="Calibri"/>
                <w:sz w:val="24"/>
                <w:szCs w:val="24"/>
              </w:rPr>
              <w:t xml:space="preserve">5. Официальный сайт </w:t>
            </w:r>
            <w:r w:rsidRPr="00420180">
              <w:rPr>
                <w:rFonts w:eastAsia="Calibri"/>
                <w:i/>
              </w:rPr>
              <w:t xml:space="preserve">(указывается сайт </w:t>
            </w:r>
            <w:proofErr w:type="spellStart"/>
            <w:r w:rsidRPr="00420180">
              <w:rPr>
                <w:rFonts w:eastAsia="Calibri"/>
                <w:i/>
              </w:rPr>
              <w:t>адм</w:t>
            </w:r>
            <w:proofErr w:type="spellEnd"/>
            <w:r w:rsidRPr="00420180">
              <w:rPr>
                <w:rFonts w:eastAsia="Calibri"/>
                <w:i/>
              </w:rPr>
              <w:t>. района)</w:t>
            </w:r>
          </w:p>
        </w:tc>
      </w:tr>
    </w:tbl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  <w:sectPr w:rsidR="009D0ED9" w:rsidSect="009E7F41">
          <w:headerReference w:type="default" r:id="rId16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9D0ED9" w:rsidRDefault="009D0ED9" w:rsidP="009D0ED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«Общие сведения об «услугах»</w:t>
      </w:r>
    </w:p>
    <w:tbl>
      <w:tblPr>
        <w:tblStyle w:val="af"/>
        <w:tblW w:w="5097" w:type="pct"/>
        <w:tblLayout w:type="fixed"/>
        <w:tblLook w:val="04A0"/>
      </w:tblPr>
      <w:tblGrid>
        <w:gridCol w:w="529"/>
        <w:gridCol w:w="1397"/>
        <w:gridCol w:w="1016"/>
        <w:gridCol w:w="995"/>
        <w:gridCol w:w="2647"/>
        <w:gridCol w:w="2104"/>
        <w:gridCol w:w="506"/>
        <w:gridCol w:w="494"/>
        <w:gridCol w:w="497"/>
        <w:gridCol w:w="497"/>
        <w:gridCol w:w="506"/>
        <w:gridCol w:w="1953"/>
        <w:gridCol w:w="1932"/>
      </w:tblGrid>
      <w:tr w:rsidR="009D0ED9" w:rsidRPr="0090283B" w:rsidTr="000331FF">
        <w:trPr>
          <w:trHeight w:val="543"/>
        </w:trPr>
        <w:tc>
          <w:tcPr>
            <w:tcW w:w="175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63" w:type="pct"/>
            <w:vMerge w:val="restar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667" w:type="pct"/>
            <w:gridSpan w:val="2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9D0ED9" w:rsidRPr="0090283B" w:rsidRDefault="009D0ED9" w:rsidP="000331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Основания приостановления предоставления «услуги»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9D0ED9" w:rsidRPr="0090283B" w:rsidRDefault="009D0ED9" w:rsidP="000331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Срок приостановления предоставления «услуги»</w:t>
            </w:r>
          </w:p>
        </w:tc>
        <w:tc>
          <w:tcPr>
            <w:tcW w:w="498" w:type="pct"/>
            <w:gridSpan w:val="3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Плата за предоставление «услуги»</w:t>
            </w:r>
          </w:p>
        </w:tc>
        <w:tc>
          <w:tcPr>
            <w:tcW w:w="648" w:type="pct"/>
            <w:vMerge w:val="restar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Способ обращения  за получением «услуги»</w:t>
            </w:r>
          </w:p>
        </w:tc>
        <w:tc>
          <w:tcPr>
            <w:tcW w:w="641" w:type="pct"/>
            <w:vMerge w:val="restar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9D0ED9" w:rsidRPr="0090283B" w:rsidTr="000331FF">
        <w:trPr>
          <w:cantSplit/>
          <w:trHeight w:val="1888"/>
        </w:trPr>
        <w:tc>
          <w:tcPr>
            <w:tcW w:w="175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29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9D0ED9" w:rsidRPr="0090283B" w:rsidRDefault="009D0ED9" w:rsidP="000331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9D0ED9" w:rsidRPr="0090283B" w:rsidRDefault="009D0ED9" w:rsidP="000331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8" w:type="pct"/>
            <w:textDirection w:val="btLr"/>
          </w:tcPr>
          <w:p w:rsidR="009D0ED9" w:rsidRPr="0090283B" w:rsidRDefault="009D0ED9" w:rsidP="000331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КБК для взимания платы (государственной пошлины) в т.ч. для МФЦ</w:t>
            </w:r>
          </w:p>
        </w:tc>
        <w:tc>
          <w:tcPr>
            <w:tcW w:w="648" w:type="pct"/>
            <w:vMerge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0ED9" w:rsidRPr="0090283B" w:rsidTr="000331FF">
        <w:tc>
          <w:tcPr>
            <w:tcW w:w="175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9D0ED9" w:rsidRPr="0090283B" w:rsidRDefault="009D0ED9" w:rsidP="000331FF">
            <w:pPr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13</w:t>
            </w:r>
          </w:p>
        </w:tc>
      </w:tr>
      <w:tr w:rsidR="009D0ED9" w:rsidRPr="0090283B" w:rsidTr="000331FF">
        <w:tc>
          <w:tcPr>
            <w:tcW w:w="175" w:type="pct"/>
          </w:tcPr>
          <w:p w:rsidR="009D0ED9" w:rsidRPr="0090283B" w:rsidRDefault="009D0ED9" w:rsidP="000331F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3" w:type="pct"/>
          </w:tcPr>
          <w:p w:rsidR="009D0ED9" w:rsidRPr="0090283B" w:rsidRDefault="009D0ED9" w:rsidP="00033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0283B">
              <w:rPr>
                <w:sz w:val="18"/>
                <w:szCs w:val="18"/>
              </w:rPr>
              <w:t>Выдача документов (выписки из домовой книги, выписки из похозяйственной книги, карточки регистрации, справок и иных документов)</w:t>
            </w:r>
            <w:r w:rsidRPr="0090283B">
              <w:rPr>
                <w:b/>
                <w:sz w:val="18"/>
                <w:szCs w:val="18"/>
              </w:rPr>
              <w:t xml:space="preserve"> </w:t>
            </w:r>
          </w:p>
          <w:p w:rsidR="009D0ED9" w:rsidRPr="0090283B" w:rsidRDefault="009D0ED9" w:rsidP="000331FF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9D0ED9" w:rsidRPr="0090283B" w:rsidRDefault="009D0ED9" w:rsidP="000331FF">
            <w:pPr>
              <w:rPr>
                <w:b/>
                <w:sz w:val="18"/>
                <w:szCs w:val="18"/>
              </w:rPr>
            </w:pPr>
            <w:r w:rsidRPr="0090283B">
              <w:rPr>
                <w:rFonts w:eastAsia="Calibri"/>
                <w:sz w:val="18"/>
                <w:szCs w:val="18"/>
              </w:rPr>
              <w:t xml:space="preserve">10 календарных дней </w:t>
            </w:r>
          </w:p>
        </w:tc>
        <w:tc>
          <w:tcPr>
            <w:tcW w:w="329" w:type="pct"/>
          </w:tcPr>
          <w:p w:rsidR="009D0ED9" w:rsidRPr="0090283B" w:rsidRDefault="009D0ED9" w:rsidP="000331FF">
            <w:pPr>
              <w:rPr>
                <w:b/>
                <w:sz w:val="18"/>
                <w:szCs w:val="18"/>
              </w:rPr>
            </w:pPr>
            <w:r w:rsidRPr="0090283B">
              <w:rPr>
                <w:rFonts w:eastAsia="Calibri"/>
                <w:sz w:val="18"/>
                <w:szCs w:val="18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9D0ED9" w:rsidRPr="0090283B" w:rsidRDefault="009D0ED9" w:rsidP="000331F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eastAsia="Calibri"/>
                <w:sz w:val="18"/>
                <w:szCs w:val="18"/>
              </w:rPr>
            </w:pPr>
            <w:r w:rsidRPr="0090283B">
              <w:rPr>
                <w:rFonts w:eastAsia="Calibri"/>
                <w:sz w:val="18"/>
                <w:szCs w:val="18"/>
              </w:rPr>
              <w:t>1) представленные документы не соответствуют установленным требованиям;</w:t>
            </w:r>
          </w:p>
          <w:p w:rsidR="009D0ED9" w:rsidRPr="0090283B" w:rsidRDefault="009D0ED9" w:rsidP="000331F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eastAsia="Calibri"/>
                <w:sz w:val="18"/>
                <w:szCs w:val="18"/>
              </w:rPr>
            </w:pPr>
            <w:r w:rsidRPr="0090283B">
              <w:rPr>
                <w:rFonts w:eastAsia="Calibri"/>
                <w:sz w:val="18"/>
                <w:szCs w:val="18"/>
              </w:rPr>
              <w:t>2) документы содержат противоречивые сведения;</w:t>
            </w:r>
          </w:p>
          <w:p w:rsidR="009D0ED9" w:rsidRPr="0090283B" w:rsidRDefault="009D0ED9" w:rsidP="000331F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eastAsia="Calibri"/>
                <w:sz w:val="18"/>
                <w:szCs w:val="18"/>
              </w:rPr>
            </w:pPr>
            <w:r w:rsidRPr="0090283B">
              <w:rPr>
                <w:rFonts w:eastAsia="Calibri"/>
                <w:sz w:val="18"/>
                <w:szCs w:val="18"/>
              </w:rPr>
              <w:t>3) непредставление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9D0ED9" w:rsidRPr="0090283B" w:rsidRDefault="009D0ED9" w:rsidP="000331F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eastAsia="Calibri"/>
                <w:sz w:val="18"/>
                <w:szCs w:val="18"/>
              </w:rPr>
            </w:pPr>
            <w:r w:rsidRPr="0090283B">
              <w:rPr>
                <w:rFonts w:eastAsia="Calibri"/>
                <w:sz w:val="18"/>
                <w:szCs w:val="18"/>
              </w:rPr>
              <w:t>4) непредставление документа, подтверждающего право законного представителя выступать от имени получателя муниципальной услуги (в случае обращения законного представителя (опекун, попечитель);</w:t>
            </w:r>
          </w:p>
          <w:p w:rsidR="009D0ED9" w:rsidRPr="0090283B" w:rsidRDefault="009D0ED9" w:rsidP="000331F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b/>
                <w:sz w:val="18"/>
                <w:szCs w:val="18"/>
              </w:rPr>
            </w:pPr>
            <w:r w:rsidRPr="0090283B">
              <w:rPr>
                <w:rFonts w:eastAsia="Calibri"/>
                <w:sz w:val="18"/>
                <w:szCs w:val="18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698" w:type="pct"/>
          </w:tcPr>
          <w:p w:rsidR="009D0ED9" w:rsidRPr="0090283B" w:rsidRDefault="009D0ED9" w:rsidP="000331FF">
            <w:pPr>
              <w:autoSpaceDE w:val="0"/>
              <w:autoSpaceDN w:val="0"/>
              <w:adjustRightInd w:val="0"/>
              <w:ind w:firstLine="97"/>
              <w:jc w:val="both"/>
              <w:rPr>
                <w:rFonts w:eastAsia="Calibri"/>
                <w:sz w:val="18"/>
                <w:szCs w:val="18"/>
              </w:rPr>
            </w:pPr>
            <w:r w:rsidRPr="0090283B">
              <w:rPr>
                <w:rFonts w:eastAsia="Calibri"/>
                <w:sz w:val="18"/>
                <w:szCs w:val="18"/>
              </w:rPr>
              <w:t>- несоответствие заявления требованиям, предусмотренным административным регламентом;</w:t>
            </w:r>
          </w:p>
          <w:p w:rsidR="009D0ED9" w:rsidRPr="0090283B" w:rsidRDefault="009D0ED9" w:rsidP="000331FF">
            <w:pPr>
              <w:autoSpaceDE w:val="0"/>
              <w:autoSpaceDN w:val="0"/>
              <w:adjustRightInd w:val="0"/>
              <w:ind w:firstLine="97"/>
              <w:jc w:val="both"/>
              <w:rPr>
                <w:rFonts w:eastAsia="Calibri"/>
                <w:sz w:val="18"/>
                <w:szCs w:val="18"/>
              </w:rPr>
            </w:pPr>
            <w:r w:rsidRPr="0090283B">
              <w:rPr>
                <w:rFonts w:eastAsia="Calibri"/>
                <w:sz w:val="18"/>
                <w:szCs w:val="18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9D0ED9" w:rsidRPr="0090283B" w:rsidRDefault="009D0ED9" w:rsidP="000331FF">
            <w:pPr>
              <w:autoSpaceDE w:val="0"/>
              <w:autoSpaceDN w:val="0"/>
              <w:adjustRightInd w:val="0"/>
              <w:ind w:firstLine="97"/>
              <w:jc w:val="both"/>
              <w:rPr>
                <w:rFonts w:eastAsia="Calibri"/>
                <w:sz w:val="18"/>
                <w:szCs w:val="18"/>
              </w:rPr>
            </w:pPr>
            <w:r w:rsidRPr="0090283B">
              <w:rPr>
                <w:rFonts w:eastAsia="Calibri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9D0ED9" w:rsidRPr="0090283B" w:rsidRDefault="009D0ED9" w:rsidP="000331FF">
            <w:pPr>
              <w:ind w:firstLine="97"/>
              <w:jc w:val="both"/>
              <w:rPr>
                <w:rFonts w:eastAsia="Calibri"/>
                <w:sz w:val="18"/>
                <w:szCs w:val="18"/>
              </w:rPr>
            </w:pPr>
            <w:r w:rsidRPr="0090283B">
              <w:rPr>
                <w:rFonts w:eastAsia="Calibri"/>
                <w:sz w:val="18"/>
                <w:szCs w:val="18"/>
              </w:rPr>
              <w:t>- представлены документы, которые не подтверждают право граждан состоять на учете в качестве нуждающихся в жилых помещениях.</w:t>
            </w:r>
          </w:p>
          <w:p w:rsidR="009D0ED9" w:rsidRPr="0090283B" w:rsidRDefault="009D0ED9" w:rsidP="000331FF">
            <w:pPr>
              <w:ind w:firstLine="97"/>
              <w:jc w:val="both"/>
              <w:rPr>
                <w:rFonts w:eastAsia="Calibri"/>
                <w:sz w:val="18"/>
                <w:szCs w:val="18"/>
              </w:rPr>
            </w:pPr>
          </w:p>
          <w:p w:rsidR="009D0ED9" w:rsidRPr="0090283B" w:rsidRDefault="009D0ED9" w:rsidP="000331FF">
            <w:pPr>
              <w:rPr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9D0ED9" w:rsidRPr="0090283B" w:rsidRDefault="009D0ED9" w:rsidP="000331FF">
            <w:pPr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9D0ED9" w:rsidRPr="0090283B" w:rsidRDefault="009D0ED9" w:rsidP="000331FF">
            <w:pPr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9D0ED9" w:rsidRPr="0090283B" w:rsidRDefault="009D0ED9" w:rsidP="000331FF">
            <w:pPr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9D0ED9" w:rsidRPr="0090283B" w:rsidRDefault="009D0ED9" w:rsidP="000331FF">
            <w:pPr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9D0ED9" w:rsidRPr="0090283B" w:rsidRDefault="009D0ED9" w:rsidP="000331FF">
            <w:pPr>
              <w:rPr>
                <w:b/>
                <w:sz w:val="18"/>
                <w:szCs w:val="18"/>
              </w:rPr>
            </w:pPr>
            <w:r w:rsidRPr="0090283B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9D0ED9" w:rsidRPr="00A86318" w:rsidRDefault="009D0ED9" w:rsidP="000331FF">
            <w:pPr>
              <w:rPr>
                <w:sz w:val="18"/>
                <w:szCs w:val="18"/>
              </w:rPr>
            </w:pPr>
            <w:r w:rsidRPr="0090283B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Комитет по городскому хозяйству администрации МО Волосовский муниципальный район Ленинградской области</w:t>
            </w:r>
            <w:r w:rsidRPr="00A86318">
              <w:rPr>
                <w:sz w:val="18"/>
                <w:szCs w:val="18"/>
              </w:rPr>
              <w:t>;</w:t>
            </w:r>
          </w:p>
          <w:p w:rsidR="009D0ED9" w:rsidRPr="0090283B" w:rsidRDefault="009D0ED9" w:rsidP="000331FF">
            <w:pPr>
              <w:rPr>
                <w:sz w:val="18"/>
                <w:szCs w:val="18"/>
              </w:rPr>
            </w:pPr>
            <w:r w:rsidRPr="0090283B">
              <w:rPr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9D0ED9" w:rsidRPr="0090283B" w:rsidRDefault="009D0ED9" w:rsidP="000331FF">
            <w:pPr>
              <w:rPr>
                <w:sz w:val="18"/>
                <w:szCs w:val="18"/>
              </w:rPr>
            </w:pPr>
            <w:r w:rsidRPr="0090283B">
              <w:rPr>
                <w:sz w:val="18"/>
                <w:szCs w:val="18"/>
              </w:rPr>
              <w:t xml:space="preserve">3.Единый портал государственных услуг (функций): </w:t>
            </w:r>
            <w:proofErr w:type="spellStart"/>
            <w:r w:rsidRPr="0090283B">
              <w:rPr>
                <w:sz w:val="18"/>
                <w:szCs w:val="18"/>
              </w:rPr>
              <w:t>www.gosuslugi.ru</w:t>
            </w:r>
            <w:proofErr w:type="spellEnd"/>
          </w:p>
          <w:p w:rsidR="009D0ED9" w:rsidRPr="0090283B" w:rsidRDefault="009D0ED9" w:rsidP="000331FF">
            <w:pPr>
              <w:rPr>
                <w:sz w:val="18"/>
                <w:szCs w:val="18"/>
              </w:rPr>
            </w:pPr>
            <w:r w:rsidRPr="0090283B">
              <w:rPr>
                <w:sz w:val="18"/>
                <w:szCs w:val="18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90283B">
              <w:rPr>
                <w:sz w:val="18"/>
                <w:szCs w:val="18"/>
              </w:rPr>
              <w:t>www.gu.lenobl.ru</w:t>
            </w:r>
            <w:proofErr w:type="spellEnd"/>
          </w:p>
        </w:tc>
        <w:tc>
          <w:tcPr>
            <w:tcW w:w="641" w:type="pct"/>
          </w:tcPr>
          <w:p w:rsidR="009D0ED9" w:rsidRPr="00A86318" w:rsidRDefault="009D0ED9" w:rsidP="000331FF">
            <w:pPr>
              <w:rPr>
                <w:sz w:val="18"/>
                <w:szCs w:val="18"/>
              </w:rPr>
            </w:pPr>
            <w:r w:rsidRPr="0090283B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Комитет по городскому хозяйству администрации МО Волосовский муниципальный район Ленинградской области</w:t>
            </w:r>
            <w:r w:rsidRPr="00A86318">
              <w:rPr>
                <w:sz w:val="18"/>
                <w:szCs w:val="18"/>
              </w:rPr>
              <w:t>;</w:t>
            </w:r>
          </w:p>
          <w:p w:rsidR="009D0ED9" w:rsidRPr="0090283B" w:rsidRDefault="009D0ED9" w:rsidP="000331FF">
            <w:pPr>
              <w:rPr>
                <w:sz w:val="18"/>
                <w:szCs w:val="18"/>
              </w:rPr>
            </w:pPr>
            <w:r w:rsidRPr="0090283B">
              <w:rPr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9D0ED9" w:rsidRPr="0090283B" w:rsidRDefault="009D0ED9" w:rsidP="000331FF">
            <w:pPr>
              <w:rPr>
                <w:sz w:val="18"/>
                <w:szCs w:val="18"/>
              </w:rPr>
            </w:pPr>
            <w:r w:rsidRPr="0090283B">
              <w:rPr>
                <w:sz w:val="18"/>
                <w:szCs w:val="18"/>
              </w:rPr>
              <w:t xml:space="preserve">3.Единый портал государственных услуг (функций): </w:t>
            </w:r>
            <w:proofErr w:type="spellStart"/>
            <w:r w:rsidRPr="0090283B">
              <w:rPr>
                <w:sz w:val="18"/>
                <w:szCs w:val="18"/>
              </w:rPr>
              <w:t>www.gosuslugi.ru</w:t>
            </w:r>
            <w:proofErr w:type="spellEnd"/>
          </w:p>
          <w:p w:rsidR="009D0ED9" w:rsidRPr="0090283B" w:rsidRDefault="009D0ED9" w:rsidP="000331FF">
            <w:pPr>
              <w:rPr>
                <w:b/>
                <w:sz w:val="18"/>
                <w:szCs w:val="18"/>
              </w:rPr>
            </w:pPr>
            <w:r w:rsidRPr="0090283B">
              <w:rPr>
                <w:sz w:val="18"/>
                <w:szCs w:val="18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90283B">
              <w:rPr>
                <w:sz w:val="18"/>
                <w:szCs w:val="18"/>
              </w:rPr>
              <w:t>www.gu.lenobl.ru</w:t>
            </w:r>
            <w:proofErr w:type="spellEnd"/>
            <w:r w:rsidRPr="0090283B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«Сведения о заявителях «услуги»</w:t>
      </w:r>
    </w:p>
    <w:tbl>
      <w:tblPr>
        <w:tblStyle w:val="af"/>
        <w:tblW w:w="15111" w:type="dxa"/>
        <w:tblLook w:val="04A0"/>
      </w:tblPr>
      <w:tblGrid>
        <w:gridCol w:w="675"/>
        <w:gridCol w:w="2805"/>
        <w:gridCol w:w="1884"/>
        <w:gridCol w:w="2257"/>
        <w:gridCol w:w="1844"/>
        <w:gridCol w:w="1827"/>
        <w:gridCol w:w="1887"/>
        <w:gridCol w:w="1932"/>
      </w:tblGrid>
      <w:tr w:rsidR="009D0ED9" w:rsidRPr="00A8545B" w:rsidTr="009D0ED9">
        <w:tc>
          <w:tcPr>
            <w:tcW w:w="675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 w:rsidRPr="00A8545B">
              <w:rPr>
                <w:b/>
                <w:sz w:val="20"/>
                <w:szCs w:val="20"/>
              </w:rPr>
              <w:t>Категория лиц</w:t>
            </w:r>
            <w:r>
              <w:rPr>
                <w:b/>
                <w:sz w:val="20"/>
                <w:szCs w:val="20"/>
              </w:rPr>
              <w:t>, имеющих право на получение «услуги»</w:t>
            </w:r>
          </w:p>
        </w:tc>
        <w:tc>
          <w:tcPr>
            <w:tcW w:w="1884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257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844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827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9D0ED9" w:rsidRPr="00A8545B" w:rsidTr="009D0ED9">
        <w:tc>
          <w:tcPr>
            <w:tcW w:w="675" w:type="dxa"/>
          </w:tcPr>
          <w:p w:rsidR="009D0ED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9D0ED9" w:rsidRPr="00A8545B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D0ED9" w:rsidRPr="00B539E5" w:rsidTr="009D0ED9">
        <w:tc>
          <w:tcPr>
            <w:tcW w:w="675" w:type="dxa"/>
          </w:tcPr>
          <w:p w:rsidR="009D0ED9" w:rsidRPr="00B539E5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9D0ED9" w:rsidRPr="00B539E5" w:rsidRDefault="009D0ED9" w:rsidP="000331FF">
            <w:pPr>
              <w:rPr>
                <w:sz w:val="20"/>
                <w:szCs w:val="20"/>
              </w:rPr>
            </w:pPr>
            <w:r w:rsidRPr="00B539E5">
              <w:rPr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9D0ED9" w:rsidRPr="00B539E5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2257" w:type="dxa"/>
          </w:tcPr>
          <w:p w:rsidR="009D0ED9" w:rsidRPr="00B539E5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1844" w:type="dxa"/>
          </w:tcPr>
          <w:p w:rsidR="009D0ED9" w:rsidRPr="00B539E5" w:rsidRDefault="009D0ED9" w:rsidP="000331FF">
            <w:pPr>
              <w:rPr>
                <w:sz w:val="20"/>
                <w:szCs w:val="20"/>
              </w:rPr>
            </w:pPr>
            <w:r w:rsidRPr="00B539E5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9D0ED9" w:rsidRPr="00B539E5" w:rsidRDefault="009D0ED9" w:rsidP="000331FF">
            <w:pPr>
              <w:rPr>
                <w:sz w:val="20"/>
                <w:szCs w:val="20"/>
              </w:rPr>
            </w:pPr>
            <w:r w:rsidRPr="00B539E5">
              <w:rPr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9D0ED9" w:rsidRPr="00B539E5" w:rsidRDefault="009D0ED9" w:rsidP="000331FF">
            <w:pPr>
              <w:rPr>
                <w:sz w:val="20"/>
                <w:szCs w:val="20"/>
              </w:rPr>
            </w:pPr>
            <w:r w:rsidRPr="00B539E5">
              <w:rPr>
                <w:sz w:val="20"/>
                <w:szCs w:val="20"/>
              </w:rPr>
              <w:t>1) доверенность;</w:t>
            </w:r>
          </w:p>
          <w:p w:rsidR="009D0ED9" w:rsidRPr="00B539E5" w:rsidRDefault="009D0ED9" w:rsidP="000331FF">
            <w:pPr>
              <w:rPr>
                <w:sz w:val="20"/>
                <w:szCs w:val="20"/>
              </w:rPr>
            </w:pPr>
            <w:r w:rsidRPr="00B539E5">
              <w:rPr>
                <w:sz w:val="20"/>
                <w:szCs w:val="20"/>
              </w:rPr>
              <w:t>2)</w:t>
            </w:r>
            <w:r w:rsidRPr="00B539E5">
              <w:rPr>
                <w:rFonts w:eastAsia="Calibri"/>
                <w:sz w:val="24"/>
                <w:szCs w:val="24"/>
              </w:rPr>
              <w:t xml:space="preserve"> </w:t>
            </w:r>
            <w:r w:rsidRPr="00B539E5">
              <w:rPr>
                <w:rFonts w:eastAsia="Calibri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9D0ED9" w:rsidRPr="00B539E5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9D0ED9" w:rsidRPr="00B539E5" w:rsidRDefault="009D0ED9" w:rsidP="000331FF">
            <w:pPr>
              <w:rPr>
                <w:sz w:val="20"/>
                <w:szCs w:val="20"/>
              </w:rPr>
            </w:pPr>
          </w:p>
        </w:tc>
      </w:tr>
    </w:tbl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4. «Документы, предоставляемые заявителем для получения «услуги»</w:t>
      </w:r>
    </w:p>
    <w:tbl>
      <w:tblPr>
        <w:tblStyle w:val="af"/>
        <w:tblW w:w="15423" w:type="dxa"/>
        <w:tblLook w:val="04A0"/>
      </w:tblPr>
      <w:tblGrid>
        <w:gridCol w:w="417"/>
        <w:gridCol w:w="2526"/>
        <w:gridCol w:w="2976"/>
        <w:gridCol w:w="1994"/>
        <w:gridCol w:w="1932"/>
        <w:gridCol w:w="5578"/>
      </w:tblGrid>
      <w:tr w:rsidR="009D0ED9" w:rsidRPr="00E8239E" w:rsidTr="009D0ED9">
        <w:tc>
          <w:tcPr>
            <w:tcW w:w="417" w:type="dxa"/>
          </w:tcPr>
          <w:p w:rsidR="009D0ED9" w:rsidRPr="00E8239E" w:rsidRDefault="009D0ED9" w:rsidP="000331FF">
            <w:pPr>
              <w:rPr>
                <w:b/>
                <w:sz w:val="20"/>
                <w:szCs w:val="20"/>
              </w:rPr>
            </w:pPr>
            <w:r w:rsidRPr="00E823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6" w:type="dxa"/>
          </w:tcPr>
          <w:p w:rsidR="009D0ED9" w:rsidRPr="00E8239E" w:rsidRDefault="009D0ED9" w:rsidP="000331FF">
            <w:pPr>
              <w:rPr>
                <w:b/>
                <w:sz w:val="20"/>
                <w:szCs w:val="20"/>
              </w:rPr>
            </w:pPr>
            <w:r w:rsidRPr="00E8239E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976" w:type="dxa"/>
          </w:tcPr>
          <w:p w:rsidR="009D0ED9" w:rsidRPr="00E8239E" w:rsidRDefault="009D0ED9" w:rsidP="000331FF">
            <w:pPr>
              <w:rPr>
                <w:b/>
                <w:sz w:val="20"/>
                <w:szCs w:val="20"/>
              </w:rPr>
            </w:pPr>
            <w:r w:rsidRPr="00E8239E">
              <w:rPr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>
              <w:rPr>
                <w:b/>
                <w:sz w:val="20"/>
                <w:szCs w:val="20"/>
              </w:rPr>
              <w:t xml:space="preserve">получения </w:t>
            </w:r>
            <w:r>
              <w:rPr>
                <w:b/>
                <w:sz w:val="20"/>
                <w:szCs w:val="20"/>
              </w:rPr>
              <w:lastRenderedPageBreak/>
              <w:t>«</w:t>
            </w:r>
            <w:r w:rsidRPr="00E8239E">
              <w:rPr>
                <w:b/>
                <w:sz w:val="20"/>
                <w:szCs w:val="20"/>
              </w:rPr>
              <w:t>услуги»</w:t>
            </w:r>
          </w:p>
        </w:tc>
        <w:tc>
          <w:tcPr>
            <w:tcW w:w="1994" w:type="dxa"/>
          </w:tcPr>
          <w:p w:rsidR="009D0ED9" w:rsidRPr="00E8239E" w:rsidRDefault="009D0ED9" w:rsidP="000331FF">
            <w:pPr>
              <w:rPr>
                <w:b/>
                <w:sz w:val="20"/>
                <w:szCs w:val="20"/>
              </w:rPr>
            </w:pPr>
            <w:r w:rsidRPr="00E8239E">
              <w:rPr>
                <w:b/>
                <w:sz w:val="20"/>
                <w:szCs w:val="20"/>
              </w:rPr>
              <w:lastRenderedPageBreak/>
              <w:t xml:space="preserve">Количество необходимых экземпляров </w:t>
            </w:r>
            <w:r w:rsidRPr="00E8239E">
              <w:rPr>
                <w:b/>
                <w:sz w:val="20"/>
                <w:szCs w:val="20"/>
              </w:rPr>
              <w:lastRenderedPageBreak/>
              <w:t>документов с указанием подлинник/копия</w:t>
            </w:r>
          </w:p>
        </w:tc>
        <w:tc>
          <w:tcPr>
            <w:tcW w:w="1932" w:type="dxa"/>
          </w:tcPr>
          <w:p w:rsidR="009D0ED9" w:rsidRPr="00E8239E" w:rsidRDefault="009D0ED9" w:rsidP="000331FF">
            <w:pPr>
              <w:rPr>
                <w:b/>
                <w:sz w:val="20"/>
                <w:szCs w:val="20"/>
              </w:rPr>
            </w:pPr>
            <w:r w:rsidRPr="00E8239E">
              <w:rPr>
                <w:b/>
                <w:sz w:val="20"/>
                <w:szCs w:val="20"/>
              </w:rPr>
              <w:lastRenderedPageBreak/>
              <w:t>Документ, предоставляемый по условию</w:t>
            </w:r>
          </w:p>
        </w:tc>
        <w:tc>
          <w:tcPr>
            <w:tcW w:w="5578" w:type="dxa"/>
          </w:tcPr>
          <w:p w:rsidR="009D0ED9" w:rsidRPr="00E8239E" w:rsidRDefault="009D0ED9" w:rsidP="000331FF">
            <w:pPr>
              <w:rPr>
                <w:b/>
                <w:sz w:val="20"/>
                <w:szCs w:val="20"/>
              </w:rPr>
            </w:pPr>
            <w:r w:rsidRPr="00E8239E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9D0ED9" w:rsidRPr="00CD3FC4" w:rsidTr="009D0ED9">
        <w:tc>
          <w:tcPr>
            <w:tcW w:w="417" w:type="dxa"/>
          </w:tcPr>
          <w:p w:rsidR="009D0ED9" w:rsidRPr="00CD3FC4" w:rsidRDefault="009D0ED9" w:rsidP="000331FF">
            <w:pPr>
              <w:jc w:val="center"/>
              <w:rPr>
                <w:sz w:val="20"/>
                <w:szCs w:val="20"/>
              </w:rPr>
            </w:pPr>
            <w:r w:rsidRPr="00CD3F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26" w:type="dxa"/>
          </w:tcPr>
          <w:p w:rsidR="009D0ED9" w:rsidRPr="00CD3FC4" w:rsidRDefault="009D0ED9" w:rsidP="000331FF">
            <w:pPr>
              <w:jc w:val="center"/>
              <w:rPr>
                <w:sz w:val="20"/>
                <w:szCs w:val="20"/>
              </w:rPr>
            </w:pPr>
            <w:r w:rsidRPr="00CD3FC4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9D0ED9" w:rsidRPr="00CD3FC4" w:rsidRDefault="009D0ED9" w:rsidP="000331FF">
            <w:pPr>
              <w:jc w:val="center"/>
              <w:rPr>
                <w:sz w:val="20"/>
                <w:szCs w:val="20"/>
              </w:rPr>
            </w:pPr>
            <w:r w:rsidRPr="00CD3FC4">
              <w:rPr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9D0ED9" w:rsidRPr="00CD3FC4" w:rsidRDefault="009D0ED9" w:rsidP="000331FF">
            <w:pPr>
              <w:jc w:val="center"/>
              <w:rPr>
                <w:sz w:val="20"/>
                <w:szCs w:val="20"/>
              </w:rPr>
            </w:pPr>
            <w:r w:rsidRPr="00CD3FC4">
              <w:rPr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9D0ED9" w:rsidRPr="00CD3FC4" w:rsidRDefault="009D0ED9" w:rsidP="000331FF">
            <w:pPr>
              <w:jc w:val="center"/>
              <w:rPr>
                <w:sz w:val="20"/>
                <w:szCs w:val="20"/>
              </w:rPr>
            </w:pPr>
            <w:r w:rsidRPr="00CD3FC4">
              <w:rPr>
                <w:sz w:val="20"/>
                <w:szCs w:val="20"/>
              </w:rPr>
              <w:t>5</w:t>
            </w:r>
          </w:p>
        </w:tc>
        <w:tc>
          <w:tcPr>
            <w:tcW w:w="5578" w:type="dxa"/>
          </w:tcPr>
          <w:p w:rsidR="009D0ED9" w:rsidRPr="00CD3FC4" w:rsidRDefault="009D0ED9" w:rsidP="000331FF">
            <w:pPr>
              <w:jc w:val="center"/>
              <w:rPr>
                <w:sz w:val="20"/>
                <w:szCs w:val="20"/>
              </w:rPr>
            </w:pPr>
            <w:r w:rsidRPr="00CD3FC4">
              <w:rPr>
                <w:sz w:val="20"/>
                <w:szCs w:val="20"/>
              </w:rPr>
              <w:t>6</w:t>
            </w:r>
          </w:p>
        </w:tc>
      </w:tr>
      <w:tr w:rsidR="009D0ED9" w:rsidRPr="00CD3FC4" w:rsidTr="009D0ED9">
        <w:trPr>
          <w:trHeight w:val="1637"/>
        </w:trPr>
        <w:tc>
          <w:tcPr>
            <w:tcW w:w="417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 w:rsidRPr="00CD3FC4">
              <w:rPr>
                <w:sz w:val="20"/>
                <w:szCs w:val="20"/>
              </w:rPr>
              <w:t>1</w:t>
            </w:r>
          </w:p>
        </w:tc>
        <w:tc>
          <w:tcPr>
            <w:tcW w:w="2526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 w:rsidRPr="00CD3FC4">
              <w:rPr>
                <w:rFonts w:eastAsia="Calibri"/>
                <w:sz w:val="20"/>
                <w:szCs w:val="20"/>
              </w:rPr>
              <w:t>Заявление о предоставлении муниципальной услуги</w:t>
            </w:r>
          </w:p>
        </w:tc>
        <w:tc>
          <w:tcPr>
            <w:tcW w:w="2976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 w:rsidRPr="00CD3FC4">
              <w:rPr>
                <w:rFonts w:eastAsia="Calibri"/>
                <w:sz w:val="20"/>
                <w:szCs w:val="20"/>
              </w:rPr>
              <w:t>Заявление</w:t>
            </w:r>
            <w:r w:rsidRPr="00CD3FC4">
              <w:rPr>
                <w:rFonts w:eastAsia="Calibri"/>
                <w:sz w:val="20"/>
                <w:szCs w:val="20"/>
              </w:rPr>
              <w:br/>
              <w:t xml:space="preserve">о </w:t>
            </w:r>
            <w:r>
              <w:rPr>
                <w:rFonts w:eastAsia="Calibri"/>
                <w:sz w:val="20"/>
                <w:szCs w:val="20"/>
              </w:rPr>
              <w:t xml:space="preserve">предоставлении </w:t>
            </w:r>
            <w:r w:rsidRPr="006F3C51">
              <w:rPr>
                <w:sz w:val="20"/>
                <w:szCs w:val="20"/>
              </w:rPr>
              <w:t xml:space="preserve">документов (выписки из домовой книги, выписки из похозяйственной книги, карточки регистрации, </w:t>
            </w:r>
            <w:r>
              <w:rPr>
                <w:sz w:val="20"/>
                <w:szCs w:val="20"/>
              </w:rPr>
              <w:t>справок и иных документов)</w:t>
            </w: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 w:rsidRPr="00CD3FC4">
              <w:rPr>
                <w:sz w:val="20"/>
                <w:szCs w:val="20"/>
              </w:rPr>
              <w:t>1 экз</w:t>
            </w:r>
            <w:proofErr w:type="gramStart"/>
            <w:r w:rsidRPr="00CD3FC4">
              <w:rPr>
                <w:sz w:val="20"/>
                <w:szCs w:val="20"/>
              </w:rPr>
              <w:t>.о</w:t>
            </w:r>
            <w:proofErr w:type="gramEnd"/>
            <w:r w:rsidRPr="00CD3FC4">
              <w:rPr>
                <w:sz w:val="20"/>
                <w:szCs w:val="20"/>
              </w:rPr>
              <w:t>ригинал</w:t>
            </w:r>
          </w:p>
          <w:p w:rsidR="009D0ED9" w:rsidRPr="00CD3FC4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578" w:type="dxa"/>
          </w:tcPr>
          <w:p w:rsidR="009D0ED9" w:rsidRPr="009956B8" w:rsidRDefault="009D0ED9" w:rsidP="000331F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9956B8">
              <w:rPr>
                <w:rFonts w:eastAsia="Calibri"/>
                <w:sz w:val="20"/>
                <w:szCs w:val="20"/>
              </w:rPr>
              <w:t xml:space="preserve">Заявление подписывается </w:t>
            </w:r>
            <w:r>
              <w:rPr>
                <w:rFonts w:eastAsia="Calibri"/>
                <w:sz w:val="20"/>
                <w:szCs w:val="20"/>
              </w:rPr>
              <w:t>совершеннолетним дееспособным лицом (за недееспособных граждан  заявление подписывают их законные представители)</w:t>
            </w:r>
          </w:p>
          <w:p w:rsidR="009D0ED9" w:rsidRPr="00CD3FC4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CD3FC4" w:rsidTr="009D0ED9">
        <w:trPr>
          <w:trHeight w:val="1470"/>
        </w:trPr>
        <w:tc>
          <w:tcPr>
            <w:tcW w:w="417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6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Документы, необходимые для выдачи тех или иных выписок, справок и документов:</w:t>
            </w:r>
            <w:r>
              <w:rPr>
                <w:sz w:val="20"/>
                <w:szCs w:val="20"/>
              </w:rPr>
              <w:t xml:space="preserve"> </w:t>
            </w:r>
          </w:p>
          <w:p w:rsidR="009D0ED9" w:rsidRPr="00CD3FC4" w:rsidRDefault="009D0ED9" w:rsidP="000331F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1) для справки о составе семьи:</w:t>
            </w:r>
          </w:p>
        </w:tc>
        <w:tc>
          <w:tcPr>
            <w:tcW w:w="2976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Pr="00534810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Pr="00534810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9D0ED9" w:rsidRPr="00534810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</w:tcPr>
          <w:p w:rsidR="009D0ED9" w:rsidRPr="00534810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CD3FC4" w:rsidTr="009D0ED9">
        <w:trPr>
          <w:trHeight w:val="2146"/>
        </w:trPr>
        <w:tc>
          <w:tcPr>
            <w:tcW w:w="417" w:type="dxa"/>
            <w:vMerge w:val="restart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 w:val="restart"/>
          </w:tcPr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документы, </w:t>
            </w:r>
            <w:r>
              <w:rPr>
                <w:rFonts w:eastAsia="Calibri"/>
                <w:sz w:val="20"/>
                <w:szCs w:val="20"/>
              </w:rPr>
              <w:t>подтверждающие родство заявителя и членов его семьи  и место жительства</w:t>
            </w: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 w:rsidRPr="00534810">
              <w:rPr>
                <w:sz w:val="20"/>
                <w:szCs w:val="20"/>
              </w:rPr>
              <w:lastRenderedPageBreak/>
              <w:t>Паспорт заявителя и членов его семьи (при наличии)</w:t>
            </w: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 w:rsidRPr="00534810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34810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Pr="00534810">
              <w:rPr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D0ED9" w:rsidRPr="00534810" w:rsidRDefault="009D0ED9" w:rsidP="000331FF">
            <w:pPr>
              <w:rPr>
                <w:sz w:val="20"/>
                <w:szCs w:val="20"/>
              </w:rPr>
            </w:pPr>
            <w:r w:rsidRPr="00534810">
              <w:rPr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78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 w:rsidRPr="00534810">
              <w:rPr>
                <w:sz w:val="20"/>
                <w:szCs w:val="20"/>
              </w:rPr>
              <w:t>Внесены сведения о детях</w:t>
            </w:r>
          </w:p>
          <w:p w:rsidR="009D0ED9" w:rsidRPr="00534810" w:rsidRDefault="009D0ED9" w:rsidP="000331FF">
            <w:pPr>
              <w:rPr>
                <w:sz w:val="20"/>
                <w:szCs w:val="20"/>
              </w:rPr>
            </w:pPr>
            <w:r w:rsidRPr="002F6A01">
              <w:rPr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9D0ED9" w:rsidRPr="00CD3FC4" w:rsidTr="009D0ED9">
        <w:trPr>
          <w:trHeight w:val="4230"/>
        </w:trPr>
        <w:tc>
          <w:tcPr>
            <w:tcW w:w="417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Pr="00534810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34810">
              <w:rPr>
                <w:sz w:val="20"/>
                <w:szCs w:val="20"/>
              </w:rPr>
              <w:t>видетельства о рождении детей</w:t>
            </w:r>
          </w:p>
        </w:tc>
        <w:tc>
          <w:tcPr>
            <w:tcW w:w="1994" w:type="dxa"/>
          </w:tcPr>
          <w:p w:rsidR="009D0ED9" w:rsidRPr="00534810" w:rsidRDefault="009D0ED9" w:rsidP="000331FF">
            <w:pPr>
              <w:rPr>
                <w:sz w:val="20"/>
                <w:szCs w:val="20"/>
              </w:rPr>
            </w:pPr>
            <w:r w:rsidRPr="00534810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34810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Pr="00534810">
              <w:rPr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D0ED9" w:rsidRPr="00534810" w:rsidRDefault="009D0ED9" w:rsidP="000331FF">
            <w:pPr>
              <w:rPr>
                <w:sz w:val="20"/>
                <w:szCs w:val="20"/>
              </w:rPr>
            </w:pPr>
            <w:r w:rsidRPr="00534810">
              <w:rPr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 w:rsidRPr="00534810">
              <w:rPr>
                <w:sz w:val="20"/>
                <w:szCs w:val="20"/>
              </w:rPr>
              <w:t>Содержит следующие сведения: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>дата составления и номер записи акта о рождении;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>дата выдачи свидетельства о рождении.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>(одного из родителей).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A635B4">
              <w:rPr>
                <w:sz w:val="20"/>
                <w:szCs w:val="20"/>
              </w:rPr>
              <w:t>знаками</w:t>
            </w:r>
            <w:proofErr w:type="gramEnd"/>
            <w:r w:rsidRPr="00A635B4">
              <w:rPr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sz w:val="20"/>
                <w:szCs w:val="20"/>
              </w:rPr>
              <w:t>на</w:t>
            </w:r>
            <w:proofErr w:type="gramEnd"/>
            <w:r w:rsidRPr="00A635B4">
              <w:rPr>
                <w:sz w:val="20"/>
                <w:szCs w:val="20"/>
              </w:rPr>
              <w:t xml:space="preserve">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sz w:val="20"/>
                <w:szCs w:val="20"/>
              </w:rPr>
              <w:t>языке</w:t>
            </w:r>
            <w:proofErr w:type="gramEnd"/>
            <w:r w:rsidRPr="00A635B4">
              <w:rPr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>республики.</w:t>
            </w:r>
          </w:p>
          <w:p w:rsidR="009D0ED9" w:rsidRPr="00534810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>Бланк имеет серию и номер.</w:t>
            </w:r>
          </w:p>
        </w:tc>
      </w:tr>
      <w:tr w:rsidR="009D0ED9" w:rsidRPr="009F7992" w:rsidTr="009D0ED9">
        <w:trPr>
          <w:trHeight w:val="1750"/>
        </w:trPr>
        <w:tc>
          <w:tcPr>
            <w:tcW w:w="417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Pr="009F7992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 xml:space="preserve">Свидетельство о заключении брака </w:t>
            </w:r>
          </w:p>
        </w:tc>
        <w:tc>
          <w:tcPr>
            <w:tcW w:w="1994" w:type="dxa"/>
          </w:tcPr>
          <w:p w:rsidR="009D0ED9" w:rsidRPr="009F7992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9F7992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Pr="009F7992">
              <w:rPr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D0ED9" w:rsidRPr="009F7992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D0ED9" w:rsidRPr="009F7992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Содержит следующие сведения:</w:t>
            </w:r>
          </w:p>
          <w:p w:rsidR="009D0ED9" w:rsidRPr="009F7992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фамилия, имя, отчество супругов;</w:t>
            </w:r>
          </w:p>
          <w:p w:rsidR="009D0ED9" w:rsidRPr="009F7992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9D0ED9" w:rsidRPr="009F7992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9D0ED9" w:rsidRPr="009F7992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дата выдачи свидетельства о заключении брака;</w:t>
            </w:r>
          </w:p>
          <w:p w:rsidR="009D0ED9" w:rsidRPr="009F7992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9D0ED9" w:rsidRPr="009F7992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9F7992">
              <w:rPr>
                <w:sz w:val="20"/>
                <w:szCs w:val="20"/>
              </w:rPr>
              <w:t>знаками</w:t>
            </w:r>
            <w:proofErr w:type="gramEnd"/>
            <w:r w:rsidRPr="009F7992">
              <w:rPr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9D0ED9" w:rsidRPr="009F7992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9D0ED9" w:rsidRPr="009F7992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Бланк имеет серию и номер.</w:t>
            </w:r>
          </w:p>
        </w:tc>
      </w:tr>
      <w:tr w:rsidR="009D0ED9" w:rsidRPr="009F7992" w:rsidTr="009D0ED9">
        <w:trPr>
          <w:trHeight w:val="1750"/>
        </w:trPr>
        <w:tc>
          <w:tcPr>
            <w:tcW w:w="417" w:type="dxa"/>
            <w:vMerge w:val="restart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  <w:r w:rsidRPr="00CD3FC4">
              <w:rPr>
                <w:rFonts w:eastAsia="Calibri"/>
                <w:sz w:val="20"/>
                <w:szCs w:val="20"/>
              </w:rPr>
              <w:t>решен</w:t>
            </w:r>
            <w:r>
              <w:rPr>
                <w:rFonts w:eastAsia="Calibri"/>
                <w:sz w:val="20"/>
                <w:szCs w:val="20"/>
              </w:rPr>
              <w:t xml:space="preserve">ие об усыновлении (удочерении) </w:t>
            </w:r>
          </w:p>
          <w:p w:rsidR="009D0ED9" w:rsidRPr="00CD3FC4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4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предоставляется в случае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установления </w:t>
            </w:r>
            <w:proofErr w:type="gramStart"/>
            <w:r w:rsidRPr="00A635B4">
              <w:rPr>
                <w:sz w:val="20"/>
                <w:szCs w:val="20"/>
              </w:rPr>
              <w:t>над</w:t>
            </w:r>
            <w:proofErr w:type="gramEnd"/>
            <w:r w:rsidRPr="00A635B4">
              <w:rPr>
                <w:sz w:val="20"/>
                <w:szCs w:val="20"/>
              </w:rPr>
              <w:t xml:space="preserve">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9D0ED9" w:rsidRPr="00CD3FC4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A635B4">
              <w:rPr>
                <w:sz w:val="20"/>
                <w:szCs w:val="20"/>
              </w:rPr>
              <w:t>рождении</w:t>
            </w:r>
            <w:proofErr w:type="gramEnd"/>
          </w:p>
        </w:tc>
        <w:tc>
          <w:tcPr>
            <w:tcW w:w="5578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 w:rsidRPr="004C59BC">
              <w:rPr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9D0ED9" w:rsidRPr="009F7992" w:rsidTr="009D0ED9">
        <w:trPr>
          <w:trHeight w:val="2320"/>
        </w:trPr>
        <w:tc>
          <w:tcPr>
            <w:tcW w:w="417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Pr="00CD3FC4" w:rsidRDefault="009D0ED9" w:rsidP="000331F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CD3FC4">
              <w:rPr>
                <w:rFonts w:eastAsia="Calibri"/>
                <w:sz w:val="20"/>
                <w:szCs w:val="20"/>
              </w:rPr>
              <w:t>удебное решение о признании членом семьи</w:t>
            </w:r>
          </w:p>
        </w:tc>
        <w:tc>
          <w:tcPr>
            <w:tcW w:w="1994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предоставляется в случае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усыновления ребенка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вместе со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свидетельством о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A635B4">
              <w:rPr>
                <w:sz w:val="20"/>
                <w:szCs w:val="20"/>
              </w:rPr>
              <w:t>рождении</w:t>
            </w:r>
            <w:proofErr w:type="gramEnd"/>
            <w:r w:rsidRPr="00A635B4">
              <w:rPr>
                <w:sz w:val="20"/>
                <w:szCs w:val="20"/>
              </w:rPr>
              <w:t xml:space="preserve">,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свидетельством </w:t>
            </w:r>
            <w:proofErr w:type="gramStart"/>
            <w:r w:rsidRPr="00A635B4">
              <w:rPr>
                <w:sz w:val="20"/>
                <w:szCs w:val="20"/>
              </w:rPr>
              <w:t>об</w:t>
            </w:r>
            <w:proofErr w:type="gramEnd"/>
            <w:r w:rsidRPr="00A635B4">
              <w:rPr>
                <w:sz w:val="20"/>
                <w:szCs w:val="20"/>
              </w:rPr>
              <w:t xml:space="preserve"> </w:t>
            </w:r>
          </w:p>
          <w:p w:rsidR="009D0ED9" w:rsidRPr="00CD3FC4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A635B4">
              <w:rPr>
                <w:sz w:val="20"/>
                <w:szCs w:val="20"/>
              </w:rPr>
              <w:t>усыновлении</w:t>
            </w:r>
            <w:proofErr w:type="gramEnd"/>
          </w:p>
        </w:tc>
        <w:tc>
          <w:tcPr>
            <w:tcW w:w="5578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 w:rsidRPr="004C59BC">
              <w:rPr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D0ED9" w:rsidRPr="009F7992" w:rsidTr="009D0ED9">
        <w:trPr>
          <w:trHeight w:val="2078"/>
        </w:trPr>
        <w:tc>
          <w:tcPr>
            <w:tcW w:w="417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r>
              <w:rPr>
                <w:rFonts w:eastAsia="Calibri"/>
                <w:sz w:val="20"/>
                <w:szCs w:val="20"/>
              </w:rPr>
              <w:t>С</w:t>
            </w:r>
            <w:r w:rsidRPr="002C45E1">
              <w:rPr>
                <w:rFonts w:eastAsia="Calibri"/>
                <w:sz w:val="20"/>
                <w:szCs w:val="20"/>
              </w:rPr>
              <w:t>правка формы 9 (домов</w:t>
            </w:r>
            <w:r>
              <w:rPr>
                <w:rFonts w:eastAsia="Calibri"/>
                <w:sz w:val="20"/>
                <w:szCs w:val="20"/>
              </w:rPr>
              <w:t>ая</w:t>
            </w:r>
            <w:r w:rsidRPr="002C45E1">
              <w:rPr>
                <w:rFonts w:eastAsia="Calibri"/>
                <w:sz w:val="20"/>
                <w:szCs w:val="20"/>
              </w:rPr>
              <w:t xml:space="preserve"> книг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2C45E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94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9D0ED9" w:rsidRPr="00631932" w:rsidRDefault="009D0ED9" w:rsidP="000331FF">
            <w:pPr>
              <w:rPr>
                <w:sz w:val="20"/>
                <w:szCs w:val="20"/>
              </w:rPr>
            </w:pPr>
            <w:r w:rsidRPr="00631932">
              <w:rPr>
                <w:rFonts w:eastAsia="Calibri"/>
                <w:sz w:val="20"/>
                <w:szCs w:val="20"/>
              </w:rPr>
              <w:t>предоставляется заявителем, если указанные сведения находятся в распоряжении организаций, не подведомственных органам местного самоуправления</w:t>
            </w:r>
          </w:p>
        </w:tc>
        <w:tc>
          <w:tcPr>
            <w:tcW w:w="5578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9F7992" w:rsidTr="009D0ED9">
        <w:trPr>
          <w:trHeight w:val="704"/>
        </w:trPr>
        <w:tc>
          <w:tcPr>
            <w:tcW w:w="417" w:type="dxa"/>
            <w:vMerge w:val="restart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 w:val="restart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372F3">
              <w:rPr>
                <w:sz w:val="20"/>
                <w:szCs w:val="20"/>
              </w:rPr>
              <w:t>для выписки из похозяйственной книги</w:t>
            </w:r>
            <w:r>
              <w:rPr>
                <w:sz w:val="20"/>
                <w:szCs w:val="20"/>
              </w:rPr>
              <w:t>:</w:t>
            </w:r>
          </w:p>
          <w:p w:rsidR="009D0ED9" w:rsidRPr="008372F3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372F3">
              <w:rPr>
                <w:sz w:val="20"/>
                <w:szCs w:val="20"/>
              </w:rPr>
              <w:t>правоустанавливающие документы на дом и земельный участ</w:t>
            </w:r>
            <w:r>
              <w:rPr>
                <w:sz w:val="20"/>
                <w:szCs w:val="20"/>
              </w:rPr>
              <w:t>ок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40">
              <w:rPr>
                <w:sz w:val="20"/>
                <w:szCs w:val="20"/>
              </w:rPr>
              <w:t>Свидетельство о праве собственнос</w:t>
            </w:r>
            <w:r>
              <w:rPr>
                <w:sz w:val="20"/>
                <w:szCs w:val="20"/>
              </w:rPr>
              <w:t>ти на индивидуальный жилой дом</w:t>
            </w: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9D0ED9" w:rsidRPr="00631932" w:rsidRDefault="009D0ED9" w:rsidP="000331FF">
            <w:pPr>
              <w:rPr>
                <w:rFonts w:eastAsia="Calibri"/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9F7992" w:rsidTr="009D0ED9">
        <w:trPr>
          <w:trHeight w:val="2660"/>
        </w:trPr>
        <w:tc>
          <w:tcPr>
            <w:tcW w:w="417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Pr="00080A40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80A40">
              <w:rPr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7" w:history="1">
              <w:r w:rsidRPr="00080A40">
                <w:rPr>
                  <w:sz w:val="20"/>
                  <w:szCs w:val="20"/>
                </w:rPr>
                <w:t>закона</w:t>
              </w:r>
            </w:hyperlink>
            <w:r w:rsidRPr="00080A40">
              <w:rPr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Предоставляется один из документов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Pr="00631932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8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9F7992" w:rsidTr="009D0ED9">
        <w:trPr>
          <w:trHeight w:val="870"/>
        </w:trPr>
        <w:tc>
          <w:tcPr>
            <w:tcW w:w="417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40">
              <w:rPr>
                <w:sz w:val="20"/>
                <w:szCs w:val="20"/>
              </w:rPr>
              <w:t>Свидетельство о праве собственнос</w:t>
            </w:r>
            <w:r>
              <w:rPr>
                <w:sz w:val="20"/>
                <w:szCs w:val="20"/>
              </w:rPr>
              <w:t>ти на земельный участок</w:t>
            </w: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9D0ED9" w:rsidRPr="00631932" w:rsidRDefault="009D0ED9" w:rsidP="000331FF">
            <w:pPr>
              <w:rPr>
                <w:rFonts w:eastAsia="Calibri"/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9F7992" w:rsidTr="009D0ED9">
        <w:trPr>
          <w:trHeight w:val="1300"/>
        </w:trPr>
        <w:tc>
          <w:tcPr>
            <w:tcW w:w="417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6E0B">
              <w:rPr>
                <w:sz w:val="20"/>
                <w:szCs w:val="20"/>
              </w:rPr>
              <w:t>3) для выписки из домовой книги</w:t>
            </w:r>
            <w:r>
              <w:rPr>
                <w:sz w:val="20"/>
                <w:szCs w:val="20"/>
              </w:rPr>
              <w:t>:</w:t>
            </w: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6E0B">
              <w:rPr>
                <w:sz w:val="20"/>
                <w:szCs w:val="20"/>
              </w:rPr>
              <w:t xml:space="preserve"> - документ, подтверждающий регистрацию 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Домовая книга </w:t>
            </w: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9D0ED9" w:rsidRPr="00631932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8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9F7992" w:rsidTr="009D0ED9">
        <w:trPr>
          <w:trHeight w:val="800"/>
        </w:trPr>
        <w:tc>
          <w:tcPr>
            <w:tcW w:w="417" w:type="dxa"/>
            <w:vMerge w:val="restart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 w:val="restart"/>
          </w:tcPr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3613">
              <w:rPr>
                <w:sz w:val="20"/>
                <w:szCs w:val="20"/>
              </w:rPr>
              <w:t>4) для справки о наличии земельного участка, скота</w:t>
            </w:r>
            <w:r>
              <w:rPr>
                <w:sz w:val="20"/>
                <w:szCs w:val="20"/>
              </w:rPr>
              <w:t>:</w:t>
            </w:r>
          </w:p>
          <w:p w:rsidR="009D0ED9" w:rsidRPr="00853613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3613">
              <w:rPr>
                <w:sz w:val="20"/>
                <w:szCs w:val="20"/>
              </w:rPr>
              <w:t>- правоустанавливающие документы на дом и земельный участок;</w:t>
            </w: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0ED9" w:rsidRPr="006E6E0B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0ED9" w:rsidRPr="006E6E0B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40">
              <w:rPr>
                <w:sz w:val="20"/>
                <w:szCs w:val="20"/>
              </w:rPr>
              <w:t>Свидетельство о праве собственнос</w:t>
            </w:r>
            <w:r>
              <w:rPr>
                <w:sz w:val="20"/>
                <w:szCs w:val="20"/>
              </w:rPr>
              <w:t>ти на индивидуальный жилой дом</w:t>
            </w: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9D0ED9" w:rsidRPr="00631932" w:rsidRDefault="009D0ED9" w:rsidP="000331FF">
            <w:pPr>
              <w:rPr>
                <w:rFonts w:eastAsia="Calibri"/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9F7992" w:rsidTr="009D0ED9">
        <w:trPr>
          <w:trHeight w:val="2670"/>
        </w:trPr>
        <w:tc>
          <w:tcPr>
            <w:tcW w:w="417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Pr="00853613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80A40">
              <w:rPr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8" w:history="1">
              <w:r w:rsidRPr="00080A40">
                <w:rPr>
                  <w:sz w:val="20"/>
                  <w:szCs w:val="20"/>
                </w:rPr>
                <w:t>закона</w:t>
              </w:r>
            </w:hyperlink>
            <w:r w:rsidRPr="00080A40">
              <w:rPr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9D0ED9" w:rsidRPr="00080A40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Предоставляется один из документов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Pr="00631932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8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9F7992" w:rsidTr="009D0ED9">
        <w:trPr>
          <w:trHeight w:val="712"/>
        </w:trPr>
        <w:tc>
          <w:tcPr>
            <w:tcW w:w="417" w:type="dxa"/>
            <w:vMerge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Pr="00853613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40">
              <w:rPr>
                <w:sz w:val="20"/>
                <w:szCs w:val="20"/>
              </w:rPr>
              <w:t>Свидетельство о праве собственнос</w:t>
            </w:r>
            <w:r>
              <w:rPr>
                <w:sz w:val="20"/>
                <w:szCs w:val="20"/>
              </w:rPr>
              <w:t>ти на земельный участок</w:t>
            </w: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9D0ED9" w:rsidRPr="00631932" w:rsidRDefault="009D0ED9" w:rsidP="000331FF">
            <w:pPr>
              <w:rPr>
                <w:rFonts w:eastAsia="Calibri"/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853613" w:rsidTr="009D0ED9">
        <w:trPr>
          <w:trHeight w:val="890"/>
        </w:trPr>
        <w:tc>
          <w:tcPr>
            <w:tcW w:w="417" w:type="dxa"/>
            <w:vMerge w:val="restart"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 w:val="restart"/>
          </w:tcPr>
          <w:p w:rsidR="009D0ED9" w:rsidRPr="00853613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3613">
              <w:rPr>
                <w:sz w:val="20"/>
                <w:szCs w:val="20"/>
              </w:rPr>
              <w:t>5) для обзорной справки для нотариуса</w:t>
            </w:r>
          </w:p>
        </w:tc>
        <w:tc>
          <w:tcPr>
            <w:tcW w:w="2976" w:type="dxa"/>
          </w:tcPr>
          <w:p w:rsidR="009D0ED9" w:rsidRPr="00A66140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6140">
              <w:rPr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94" w:type="dxa"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(копия)</w:t>
            </w:r>
          </w:p>
        </w:tc>
        <w:tc>
          <w:tcPr>
            <w:tcW w:w="1932" w:type="dxa"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853613" w:rsidTr="009D0ED9">
        <w:trPr>
          <w:trHeight w:val="2230"/>
        </w:trPr>
        <w:tc>
          <w:tcPr>
            <w:tcW w:w="417" w:type="dxa"/>
            <w:vMerge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Pr="00853613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Pr="00A66140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6140">
              <w:rPr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9D0ED9" w:rsidRPr="00631932" w:rsidRDefault="009D0ED9" w:rsidP="000331FF">
            <w:pPr>
              <w:rPr>
                <w:sz w:val="20"/>
                <w:szCs w:val="20"/>
              </w:rPr>
            </w:pPr>
            <w:r w:rsidRPr="00631932">
              <w:rPr>
                <w:rFonts w:eastAsia="Calibri"/>
                <w:sz w:val="20"/>
                <w:szCs w:val="20"/>
              </w:rPr>
              <w:t>предоставляется заявителем, если указанные сведения находятся в распоряжении организаций, не подведомственных органам местного самоуправления</w:t>
            </w:r>
          </w:p>
        </w:tc>
        <w:tc>
          <w:tcPr>
            <w:tcW w:w="5578" w:type="dxa"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853613" w:rsidTr="009D0ED9">
        <w:trPr>
          <w:trHeight w:val="728"/>
        </w:trPr>
        <w:tc>
          <w:tcPr>
            <w:tcW w:w="417" w:type="dxa"/>
            <w:vMerge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Pr="00853613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40">
              <w:rPr>
                <w:sz w:val="20"/>
                <w:szCs w:val="20"/>
              </w:rPr>
              <w:t>Свидетельство о праве собственнос</w:t>
            </w:r>
            <w:r>
              <w:rPr>
                <w:sz w:val="20"/>
                <w:szCs w:val="20"/>
              </w:rPr>
              <w:t>ти на индивидуальный жилой дом</w:t>
            </w:r>
          </w:p>
          <w:p w:rsidR="009D0ED9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9D0ED9" w:rsidRPr="00631932" w:rsidRDefault="009D0ED9" w:rsidP="000331FF">
            <w:pPr>
              <w:rPr>
                <w:rFonts w:eastAsia="Calibri"/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853613" w:rsidTr="009D0ED9">
        <w:trPr>
          <w:trHeight w:val="1020"/>
        </w:trPr>
        <w:tc>
          <w:tcPr>
            <w:tcW w:w="417" w:type="dxa"/>
            <w:vMerge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Pr="00853613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80A40">
              <w:rPr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9" w:history="1">
              <w:r w:rsidRPr="00080A40">
                <w:rPr>
                  <w:sz w:val="20"/>
                  <w:szCs w:val="20"/>
                </w:rPr>
                <w:t>закона</w:t>
              </w:r>
            </w:hyperlink>
            <w:r w:rsidRPr="00080A40">
              <w:rPr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9D0ED9" w:rsidRPr="00080A40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Предоставляется один из документов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Pr="00631932" w:rsidRDefault="009D0ED9" w:rsidP="000331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8" w:type="dxa"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853613" w:rsidTr="009D0ED9">
        <w:trPr>
          <w:trHeight w:val="750"/>
        </w:trPr>
        <w:tc>
          <w:tcPr>
            <w:tcW w:w="417" w:type="dxa"/>
            <w:vMerge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Pr="00853613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40">
              <w:rPr>
                <w:sz w:val="20"/>
                <w:szCs w:val="20"/>
              </w:rPr>
              <w:t>Свидетельство о праве собственнос</w:t>
            </w:r>
            <w:r>
              <w:rPr>
                <w:sz w:val="20"/>
                <w:szCs w:val="20"/>
              </w:rPr>
              <w:t>ти на земельный участок</w:t>
            </w:r>
          </w:p>
        </w:tc>
        <w:tc>
          <w:tcPr>
            <w:tcW w:w="199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9D0ED9" w:rsidRPr="00631932" w:rsidRDefault="009D0ED9" w:rsidP="000331FF">
            <w:pPr>
              <w:rPr>
                <w:rFonts w:eastAsia="Calibri"/>
                <w:sz w:val="20"/>
                <w:szCs w:val="20"/>
              </w:rPr>
            </w:pPr>
            <w:r w:rsidRPr="009F7992">
              <w:rPr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853613" w:rsidTr="009D0ED9">
        <w:trPr>
          <w:trHeight w:val="2630"/>
        </w:trPr>
        <w:tc>
          <w:tcPr>
            <w:tcW w:w="417" w:type="dxa"/>
            <w:vMerge/>
          </w:tcPr>
          <w:p w:rsidR="009D0ED9" w:rsidRPr="00853613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9D0ED9" w:rsidRPr="00853613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0ED9" w:rsidRDefault="009D0ED9" w:rsidP="000331F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Дополнительно, при оформлении представителем:</w:t>
            </w:r>
          </w:p>
          <w:p w:rsidR="009D0ED9" w:rsidRDefault="009D0ED9" w:rsidP="000331F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B04453">
              <w:rPr>
                <w:rFonts w:eastAsia="Calibri"/>
                <w:sz w:val="20"/>
                <w:szCs w:val="20"/>
              </w:rPr>
              <w:t>нотариальн</w:t>
            </w:r>
            <w:r>
              <w:rPr>
                <w:rFonts w:eastAsia="Calibri"/>
                <w:sz w:val="20"/>
                <w:szCs w:val="20"/>
              </w:rPr>
              <w:t>ая  д</w:t>
            </w:r>
            <w:r w:rsidRPr="00B04453">
              <w:rPr>
                <w:rFonts w:eastAsia="Calibri"/>
                <w:sz w:val="20"/>
                <w:szCs w:val="20"/>
              </w:rPr>
              <w:t>оверенност</w:t>
            </w:r>
            <w:r>
              <w:rPr>
                <w:rFonts w:eastAsia="Calibri"/>
                <w:sz w:val="20"/>
                <w:szCs w:val="20"/>
              </w:rPr>
              <w:t>ь;</w:t>
            </w:r>
            <w:r w:rsidRPr="00B0445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D0ED9" w:rsidRPr="00CD3FC4" w:rsidRDefault="009D0ED9" w:rsidP="000331F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B04453">
              <w:rPr>
                <w:rFonts w:eastAsia="Calibri"/>
                <w:sz w:val="20"/>
                <w:szCs w:val="20"/>
              </w:rPr>
              <w:t>документ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B04453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04453">
              <w:rPr>
                <w:rFonts w:eastAsia="Calibri"/>
                <w:sz w:val="20"/>
                <w:szCs w:val="20"/>
              </w:rPr>
              <w:t>подтверждающ</w:t>
            </w:r>
            <w:r>
              <w:rPr>
                <w:rFonts w:eastAsia="Calibri"/>
                <w:sz w:val="20"/>
                <w:szCs w:val="20"/>
              </w:rPr>
              <w:t>ий</w:t>
            </w:r>
            <w:r w:rsidRPr="00B04453">
              <w:rPr>
                <w:rFonts w:eastAsia="Calibri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eastAsia="Calibri"/>
                <w:sz w:val="20"/>
                <w:szCs w:val="20"/>
              </w:rPr>
              <w:t xml:space="preserve"> (о</w:t>
            </w:r>
            <w:r w:rsidRPr="00B04453">
              <w:rPr>
                <w:rFonts w:eastAsia="Calibri"/>
                <w:sz w:val="20"/>
                <w:szCs w:val="20"/>
              </w:rPr>
              <w:t>пекун, попечитель)</w:t>
            </w:r>
          </w:p>
        </w:tc>
        <w:tc>
          <w:tcPr>
            <w:tcW w:w="1994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D0ED9" w:rsidRPr="00CD3FC4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Бланки заполняются </w:t>
            </w:r>
            <w:proofErr w:type="gramStart"/>
            <w:r w:rsidRPr="00A635B4">
              <w:rPr>
                <w:sz w:val="20"/>
                <w:szCs w:val="20"/>
              </w:rPr>
              <w:t>на</w:t>
            </w:r>
            <w:proofErr w:type="gramEnd"/>
            <w:r w:rsidRPr="00A635B4">
              <w:rPr>
                <w:sz w:val="20"/>
                <w:szCs w:val="20"/>
              </w:rPr>
              <w:t xml:space="preserve">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sz w:val="20"/>
                <w:szCs w:val="20"/>
              </w:rPr>
              <w:t>языке</w:t>
            </w:r>
            <w:proofErr w:type="gramEnd"/>
            <w:r w:rsidRPr="00A635B4">
              <w:rPr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9D0ED9" w:rsidRPr="00A635B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>республики.</w:t>
            </w:r>
          </w:p>
          <w:p w:rsidR="009D0ED9" w:rsidRPr="00CD3FC4" w:rsidRDefault="009D0ED9" w:rsidP="000331FF">
            <w:pPr>
              <w:rPr>
                <w:sz w:val="20"/>
                <w:szCs w:val="20"/>
              </w:rPr>
            </w:pPr>
            <w:r w:rsidRPr="00A635B4">
              <w:rPr>
                <w:sz w:val="20"/>
                <w:szCs w:val="20"/>
              </w:rPr>
              <w:t>Бланк имеет серию и номер.</w:t>
            </w:r>
          </w:p>
        </w:tc>
      </w:tr>
    </w:tbl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f"/>
        <w:tblW w:w="15558" w:type="dxa"/>
        <w:tblLayout w:type="fixed"/>
        <w:tblLook w:val="04A0"/>
      </w:tblPr>
      <w:tblGrid>
        <w:gridCol w:w="417"/>
        <w:gridCol w:w="1392"/>
        <w:gridCol w:w="1843"/>
        <w:gridCol w:w="2835"/>
        <w:gridCol w:w="1700"/>
        <w:gridCol w:w="1559"/>
        <w:gridCol w:w="1559"/>
        <w:gridCol w:w="1701"/>
        <w:gridCol w:w="1276"/>
        <w:gridCol w:w="1276"/>
      </w:tblGrid>
      <w:tr w:rsidR="009D0ED9" w:rsidRPr="00030229" w:rsidTr="009D0ED9">
        <w:tc>
          <w:tcPr>
            <w:tcW w:w="417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2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 w:rsidRPr="00030229">
              <w:rPr>
                <w:b/>
                <w:sz w:val="20"/>
                <w:szCs w:val="20"/>
              </w:rPr>
              <w:t>Реквизиты</w:t>
            </w:r>
            <w:r>
              <w:rPr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межведомст</w:t>
            </w:r>
            <w:r>
              <w:rPr>
                <w:b/>
                <w:sz w:val="20"/>
                <w:szCs w:val="20"/>
              </w:rPr>
              <w:lastRenderedPageBreak/>
              <w:t>венного взаимодействия</w:t>
            </w:r>
          </w:p>
        </w:tc>
        <w:tc>
          <w:tcPr>
            <w:tcW w:w="1843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0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органа (организации), направляющего  межведомствен</w:t>
            </w:r>
            <w:r>
              <w:rPr>
                <w:b/>
                <w:sz w:val="20"/>
                <w:szCs w:val="20"/>
              </w:rPr>
              <w:lastRenderedPageBreak/>
              <w:t>ный запрос</w:t>
            </w:r>
          </w:p>
        </w:tc>
        <w:tc>
          <w:tcPr>
            <w:tcW w:w="1559" w:type="dxa"/>
          </w:tcPr>
          <w:p w:rsidR="009D0ED9" w:rsidRPr="009D4245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Наименование органа (организации), в адрес которого (ой) </w:t>
            </w:r>
            <w:r>
              <w:rPr>
                <w:b/>
                <w:sz w:val="20"/>
                <w:szCs w:val="20"/>
              </w:rPr>
              <w:lastRenderedPageBreak/>
              <w:t>направляется межведомственный запрос</w:t>
            </w:r>
          </w:p>
        </w:tc>
        <w:tc>
          <w:tcPr>
            <w:tcW w:w="1559" w:type="dxa"/>
          </w:tcPr>
          <w:p w:rsidR="009D0ED9" w:rsidRPr="003E462D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SID </w:t>
            </w:r>
            <w:r>
              <w:rPr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осуществления межведомственного информационно</w:t>
            </w:r>
            <w:r>
              <w:rPr>
                <w:b/>
                <w:sz w:val="20"/>
                <w:szCs w:val="20"/>
              </w:rPr>
              <w:lastRenderedPageBreak/>
              <w:t>го взаимодействия</w:t>
            </w:r>
          </w:p>
        </w:tc>
        <w:tc>
          <w:tcPr>
            <w:tcW w:w="1276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Форма (шаблон) межведомственного взаимодейс</w:t>
            </w:r>
            <w:r>
              <w:rPr>
                <w:b/>
                <w:sz w:val="20"/>
                <w:szCs w:val="20"/>
              </w:rPr>
              <w:lastRenderedPageBreak/>
              <w:t>твия</w:t>
            </w:r>
          </w:p>
        </w:tc>
        <w:tc>
          <w:tcPr>
            <w:tcW w:w="1276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Образец заполнения формы межведомственного </w:t>
            </w:r>
            <w:r>
              <w:rPr>
                <w:b/>
                <w:sz w:val="20"/>
                <w:szCs w:val="20"/>
              </w:rPr>
              <w:lastRenderedPageBreak/>
              <w:t>запроса</w:t>
            </w:r>
          </w:p>
        </w:tc>
      </w:tr>
      <w:tr w:rsidR="009D0ED9" w:rsidRPr="00030229" w:rsidTr="009D0ED9">
        <w:tc>
          <w:tcPr>
            <w:tcW w:w="417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92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0ED9" w:rsidRDefault="009D0ED9" w:rsidP="000331F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0ED9" w:rsidRPr="0003022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0ED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9D0ED9" w:rsidRPr="00AA2571" w:rsidTr="009D0ED9">
        <w:tc>
          <w:tcPr>
            <w:tcW w:w="417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0ED9" w:rsidRPr="00631932" w:rsidRDefault="009D0ED9" w:rsidP="000331FF">
            <w:pPr>
              <w:rPr>
                <w:sz w:val="20"/>
                <w:szCs w:val="20"/>
              </w:rPr>
            </w:pPr>
            <w:r w:rsidRPr="00631932">
              <w:rPr>
                <w:rFonts w:eastAsia="Calibri"/>
                <w:sz w:val="20"/>
                <w:szCs w:val="20"/>
              </w:rPr>
              <w:t xml:space="preserve">справку формы 7 </w:t>
            </w:r>
          </w:p>
        </w:tc>
        <w:tc>
          <w:tcPr>
            <w:tcW w:w="2835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  <w:r w:rsidRPr="00631932">
              <w:rPr>
                <w:rFonts w:eastAsia="Calibri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700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Организации, </w:t>
            </w:r>
            <w:r w:rsidRPr="00631932">
              <w:rPr>
                <w:rFonts w:eastAsia="Calibri"/>
                <w:sz w:val="20"/>
                <w:szCs w:val="20"/>
              </w:rPr>
              <w:t>подведомственны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631932">
              <w:rPr>
                <w:rFonts w:eastAsia="Calibri"/>
                <w:sz w:val="20"/>
                <w:szCs w:val="20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D9" w:rsidRPr="008059DB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 xml:space="preserve">7 рабочих дней </w:t>
            </w:r>
          </w:p>
          <w:p w:rsidR="009D0ED9" w:rsidRPr="008059DB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8059DB">
              <w:rPr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0ED9" w:rsidRPr="008059DB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>раб</w:t>
            </w:r>
            <w:proofErr w:type="gramStart"/>
            <w:r w:rsidRPr="008059DB">
              <w:rPr>
                <w:sz w:val="20"/>
                <w:szCs w:val="20"/>
              </w:rPr>
              <w:t>.</w:t>
            </w:r>
            <w:proofErr w:type="gramEnd"/>
            <w:r w:rsidRPr="008059DB">
              <w:rPr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sz w:val="20"/>
                <w:szCs w:val="20"/>
              </w:rPr>
              <w:t>д</w:t>
            </w:r>
            <w:proofErr w:type="gramEnd"/>
            <w:r w:rsidRPr="008059DB">
              <w:rPr>
                <w:sz w:val="20"/>
                <w:szCs w:val="20"/>
              </w:rPr>
              <w:t xml:space="preserve">ень, направление </w:t>
            </w:r>
          </w:p>
          <w:p w:rsidR="009D0ED9" w:rsidRPr="008059DB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 xml:space="preserve">ответа на запрос – 5 раб. </w:t>
            </w:r>
          </w:p>
          <w:p w:rsidR="009D0ED9" w:rsidRPr="008059DB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 xml:space="preserve">дней, приобщение ответа </w:t>
            </w:r>
          </w:p>
          <w:p w:rsidR="009D0ED9" w:rsidRPr="008059DB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 xml:space="preserve">к личному делу - 1 раб. </w:t>
            </w:r>
          </w:p>
          <w:p w:rsidR="009D0ED9" w:rsidRPr="00AA2571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</w:p>
        </w:tc>
      </w:tr>
      <w:tr w:rsidR="009D0ED9" w:rsidRPr="00AA2571" w:rsidTr="009D0ED9">
        <w:tc>
          <w:tcPr>
            <w:tcW w:w="417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0ED9" w:rsidRPr="00631932" w:rsidRDefault="009D0ED9" w:rsidP="000331F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31932">
              <w:rPr>
                <w:rFonts w:eastAsia="Calibri"/>
                <w:sz w:val="20"/>
                <w:szCs w:val="20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</w:t>
            </w:r>
            <w:r w:rsidRPr="00631932">
              <w:rPr>
                <w:rFonts w:eastAsia="Calibri"/>
                <w:sz w:val="20"/>
                <w:szCs w:val="20"/>
              </w:rPr>
              <w:lastRenderedPageBreak/>
              <w:t>самоуправления организаций, участвующих в</w:t>
            </w:r>
            <w:proofErr w:type="gramEnd"/>
            <w:r w:rsidRPr="0063193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31932">
              <w:rPr>
                <w:rFonts w:eastAsia="Calibri"/>
                <w:sz w:val="20"/>
                <w:szCs w:val="20"/>
              </w:rPr>
              <w:t>предоставлении</w:t>
            </w:r>
            <w:proofErr w:type="gramEnd"/>
            <w:r w:rsidRPr="00631932">
              <w:rPr>
                <w:rFonts w:eastAsia="Calibri"/>
                <w:sz w:val="20"/>
                <w:szCs w:val="20"/>
              </w:rPr>
              <w:t xml:space="preserve"> муниципальных услуг)</w:t>
            </w:r>
          </w:p>
        </w:tc>
        <w:tc>
          <w:tcPr>
            <w:tcW w:w="2835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0ED9" w:rsidRPr="00AA257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дата регистрации</w:t>
            </w:r>
          </w:p>
        </w:tc>
        <w:tc>
          <w:tcPr>
            <w:tcW w:w="1700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Организации, </w:t>
            </w:r>
            <w:r w:rsidRPr="00631932">
              <w:rPr>
                <w:rFonts w:eastAsia="Calibri"/>
                <w:sz w:val="20"/>
                <w:szCs w:val="20"/>
              </w:rPr>
              <w:t>подведомственны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631932">
              <w:rPr>
                <w:rFonts w:eastAsia="Calibri"/>
                <w:sz w:val="20"/>
                <w:szCs w:val="20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D9" w:rsidRPr="008059DB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 xml:space="preserve">7 рабочих дней </w:t>
            </w:r>
          </w:p>
          <w:p w:rsidR="009D0ED9" w:rsidRPr="008059DB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8059DB">
              <w:rPr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0ED9" w:rsidRPr="008059DB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>раб</w:t>
            </w:r>
            <w:proofErr w:type="gramStart"/>
            <w:r w:rsidRPr="008059DB">
              <w:rPr>
                <w:sz w:val="20"/>
                <w:szCs w:val="20"/>
              </w:rPr>
              <w:t>.</w:t>
            </w:r>
            <w:proofErr w:type="gramEnd"/>
            <w:r w:rsidRPr="008059DB">
              <w:rPr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sz w:val="20"/>
                <w:szCs w:val="20"/>
              </w:rPr>
              <w:t>д</w:t>
            </w:r>
            <w:proofErr w:type="gramEnd"/>
            <w:r w:rsidRPr="008059DB">
              <w:rPr>
                <w:sz w:val="20"/>
                <w:szCs w:val="20"/>
              </w:rPr>
              <w:t xml:space="preserve">ень, направление </w:t>
            </w:r>
          </w:p>
          <w:p w:rsidR="009D0ED9" w:rsidRPr="008059DB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 xml:space="preserve">ответа на запрос – 5 раб. </w:t>
            </w:r>
          </w:p>
          <w:p w:rsidR="009D0ED9" w:rsidRPr="008059DB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 xml:space="preserve">дней, приобщение ответа </w:t>
            </w:r>
          </w:p>
          <w:p w:rsidR="009D0ED9" w:rsidRPr="008059DB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 xml:space="preserve">к личному делу - 1 раб. </w:t>
            </w:r>
          </w:p>
          <w:p w:rsidR="009D0ED9" w:rsidRPr="00AA2571" w:rsidRDefault="009D0ED9" w:rsidP="000331FF">
            <w:pPr>
              <w:rPr>
                <w:sz w:val="20"/>
                <w:szCs w:val="20"/>
              </w:rPr>
            </w:pPr>
            <w:r w:rsidRPr="008059DB">
              <w:rPr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0ED9" w:rsidRPr="00AA2571" w:rsidRDefault="009D0ED9" w:rsidP="000331FF">
            <w:pPr>
              <w:rPr>
                <w:sz w:val="20"/>
                <w:szCs w:val="20"/>
              </w:rPr>
            </w:pPr>
          </w:p>
        </w:tc>
      </w:tr>
    </w:tbl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6. «Результат «услуги»</w:t>
      </w:r>
    </w:p>
    <w:tbl>
      <w:tblPr>
        <w:tblStyle w:val="af"/>
        <w:tblW w:w="15494" w:type="dxa"/>
        <w:tblLayout w:type="fixed"/>
        <w:tblLook w:val="04A0"/>
      </w:tblPr>
      <w:tblGrid>
        <w:gridCol w:w="415"/>
        <w:gridCol w:w="1961"/>
        <w:gridCol w:w="2551"/>
        <w:gridCol w:w="1701"/>
        <w:gridCol w:w="1985"/>
        <w:gridCol w:w="2126"/>
        <w:gridCol w:w="2410"/>
        <w:gridCol w:w="1417"/>
        <w:gridCol w:w="928"/>
      </w:tblGrid>
      <w:tr w:rsidR="009D0ED9" w:rsidRPr="00437B32" w:rsidTr="009D0ED9">
        <w:trPr>
          <w:trHeight w:val="600"/>
        </w:trPr>
        <w:tc>
          <w:tcPr>
            <w:tcW w:w="415" w:type="dxa"/>
            <w:vMerge w:val="restart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Документ/докуме</w:t>
            </w:r>
            <w:r>
              <w:rPr>
                <w:b/>
                <w:sz w:val="20"/>
                <w:szCs w:val="20"/>
              </w:rPr>
              <w:t>нты, являющиеся результатом «</w:t>
            </w:r>
            <w:r w:rsidRPr="00437B32">
              <w:rPr>
                <w:b/>
                <w:sz w:val="20"/>
                <w:szCs w:val="20"/>
              </w:rPr>
              <w:t>услуги»</w:t>
            </w:r>
          </w:p>
        </w:tc>
        <w:tc>
          <w:tcPr>
            <w:tcW w:w="2551" w:type="dxa"/>
            <w:vMerge w:val="restart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Требования к документу/докумен</w:t>
            </w:r>
            <w:r>
              <w:rPr>
                <w:b/>
                <w:sz w:val="20"/>
                <w:szCs w:val="20"/>
              </w:rPr>
              <w:t>там, являющиеся результатом «у</w:t>
            </w:r>
            <w:r w:rsidRPr="00437B32">
              <w:rPr>
                <w:b/>
                <w:sz w:val="20"/>
                <w:szCs w:val="20"/>
              </w:rPr>
              <w:t xml:space="preserve">слуги» </w:t>
            </w:r>
          </w:p>
        </w:tc>
        <w:tc>
          <w:tcPr>
            <w:tcW w:w="1701" w:type="dxa"/>
            <w:vMerge w:val="restart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437B32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437B32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985" w:type="dxa"/>
            <w:vMerge w:val="restart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Форма документа/докумен</w:t>
            </w:r>
            <w:r>
              <w:rPr>
                <w:b/>
                <w:sz w:val="20"/>
                <w:szCs w:val="20"/>
              </w:rPr>
              <w:t>тов, являющимся результатом «</w:t>
            </w:r>
            <w:r w:rsidRPr="00437B32">
              <w:rPr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Образец документа/докумен</w:t>
            </w:r>
            <w:r>
              <w:rPr>
                <w:b/>
                <w:sz w:val="20"/>
                <w:szCs w:val="20"/>
              </w:rPr>
              <w:t>тов, являющихся результатом «</w:t>
            </w:r>
            <w:r w:rsidRPr="00437B32">
              <w:rPr>
                <w:b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D0ED9" w:rsidRPr="00437B32" w:rsidTr="009D0ED9">
        <w:trPr>
          <w:trHeight w:val="780"/>
        </w:trPr>
        <w:tc>
          <w:tcPr>
            <w:tcW w:w="415" w:type="dxa"/>
            <w:vMerge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В МФЦ</w:t>
            </w:r>
          </w:p>
        </w:tc>
      </w:tr>
      <w:tr w:rsidR="009D0ED9" w:rsidRPr="00437B32" w:rsidTr="009D0ED9">
        <w:tc>
          <w:tcPr>
            <w:tcW w:w="415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437B32">
              <w:rPr>
                <w:b/>
                <w:sz w:val="20"/>
                <w:szCs w:val="20"/>
              </w:rPr>
              <w:t>9</w:t>
            </w:r>
          </w:p>
        </w:tc>
      </w:tr>
      <w:tr w:rsidR="009D0ED9" w:rsidRPr="00437B32" w:rsidTr="009D0ED9">
        <w:tc>
          <w:tcPr>
            <w:tcW w:w="415" w:type="dxa"/>
          </w:tcPr>
          <w:p w:rsidR="009D0ED9" w:rsidRPr="00360791" w:rsidRDefault="009D0ED9" w:rsidP="000331FF">
            <w:pPr>
              <w:rPr>
                <w:sz w:val="20"/>
                <w:szCs w:val="20"/>
              </w:rPr>
            </w:pPr>
            <w:r w:rsidRPr="00360791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9D0ED9" w:rsidRPr="0048630E" w:rsidRDefault="009D0ED9" w:rsidP="000331FF">
            <w:pPr>
              <w:jc w:val="both"/>
              <w:rPr>
                <w:sz w:val="20"/>
                <w:szCs w:val="20"/>
              </w:rPr>
            </w:pPr>
            <w:r w:rsidRPr="0048630E">
              <w:rPr>
                <w:sz w:val="20"/>
                <w:szCs w:val="20"/>
              </w:rPr>
              <w:t>Выдача документов (выписки из домовой книги, выписки из</w:t>
            </w:r>
            <w:r>
              <w:rPr>
                <w:sz w:val="20"/>
                <w:szCs w:val="20"/>
              </w:rPr>
              <w:t xml:space="preserve"> похозяйственной книги, справок и иных документов)</w:t>
            </w:r>
          </w:p>
        </w:tc>
        <w:tc>
          <w:tcPr>
            <w:tcW w:w="2551" w:type="dxa"/>
          </w:tcPr>
          <w:p w:rsidR="009D0ED9" w:rsidRPr="006F5BEA" w:rsidRDefault="009D0ED9" w:rsidP="00033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5BE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6F5BEA">
              <w:rPr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9D0ED9" w:rsidRPr="006F5BEA" w:rsidRDefault="009D0ED9" w:rsidP="00033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5BEA">
              <w:rPr>
                <w:sz w:val="20"/>
                <w:szCs w:val="20"/>
              </w:rPr>
              <w:t>.</w:t>
            </w:r>
            <w:r w:rsidRPr="006F5BEA">
              <w:t xml:space="preserve"> </w:t>
            </w:r>
            <w:r w:rsidRPr="0048630E">
              <w:rPr>
                <w:sz w:val="20"/>
                <w:szCs w:val="20"/>
              </w:rPr>
              <w:t>При предоставлении услуги</w:t>
            </w:r>
            <w:r w:rsidRPr="006F5BEA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F5BEA">
              <w:rPr>
                <w:sz w:val="20"/>
                <w:szCs w:val="20"/>
              </w:rPr>
              <w:t xml:space="preserve">электронном формате </w:t>
            </w:r>
            <w:r>
              <w:rPr>
                <w:sz w:val="20"/>
                <w:szCs w:val="20"/>
              </w:rPr>
              <w:t>п</w:t>
            </w:r>
            <w:r w:rsidRPr="006F5BEA">
              <w:rPr>
                <w:sz w:val="20"/>
                <w:szCs w:val="20"/>
              </w:rPr>
              <w:t>одписывается ЭП</w:t>
            </w:r>
          </w:p>
          <w:p w:rsidR="009D0ED9" w:rsidRPr="006F5BEA" w:rsidRDefault="009D0ED9" w:rsidP="000331FF">
            <w:pPr>
              <w:jc w:val="both"/>
              <w:rPr>
                <w:sz w:val="20"/>
                <w:szCs w:val="20"/>
              </w:rPr>
            </w:pPr>
            <w:r w:rsidRPr="006F5BEA">
              <w:rPr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sz w:val="20"/>
                <w:szCs w:val="20"/>
              </w:rPr>
              <w:t>на</w:t>
            </w:r>
            <w:proofErr w:type="gramEnd"/>
          </w:p>
          <w:p w:rsidR="009D0ED9" w:rsidRPr="006F5BEA" w:rsidRDefault="009D0ED9" w:rsidP="000331FF">
            <w:pPr>
              <w:jc w:val="both"/>
              <w:rPr>
                <w:sz w:val="20"/>
                <w:szCs w:val="20"/>
              </w:rPr>
            </w:pPr>
            <w:r w:rsidRPr="006F5BEA">
              <w:rPr>
                <w:sz w:val="20"/>
                <w:szCs w:val="20"/>
              </w:rPr>
              <w:t>рассмотрение заявления.</w:t>
            </w:r>
          </w:p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D9" w:rsidRPr="00437B32" w:rsidRDefault="009D0ED9" w:rsidP="000331FF">
            <w:pPr>
              <w:rPr>
                <w:sz w:val="20"/>
                <w:szCs w:val="20"/>
              </w:rPr>
            </w:pPr>
            <w:r w:rsidRPr="00437B32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985" w:type="dxa"/>
          </w:tcPr>
          <w:p w:rsidR="009D0ED9" w:rsidRPr="008128C6" w:rsidRDefault="009D0ED9" w:rsidP="000331FF">
            <w:pPr>
              <w:rPr>
                <w:sz w:val="20"/>
                <w:szCs w:val="20"/>
              </w:rPr>
            </w:pPr>
            <w:r w:rsidRPr="008128C6">
              <w:rPr>
                <w:sz w:val="20"/>
                <w:szCs w:val="20"/>
              </w:rPr>
              <w:t xml:space="preserve">Оформляется в виде </w:t>
            </w:r>
            <w:r>
              <w:rPr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9D0ED9" w:rsidRDefault="009D0ED9" w:rsidP="000331FF">
            <w:pPr>
              <w:rPr>
                <w:b/>
                <w:sz w:val="20"/>
                <w:szCs w:val="20"/>
              </w:rPr>
            </w:pPr>
          </w:p>
          <w:p w:rsidR="009D0ED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_____</w:t>
            </w:r>
          </w:p>
          <w:p w:rsidR="009D0ED9" w:rsidRDefault="009D0ED9" w:rsidP="000331FF">
            <w:pPr>
              <w:rPr>
                <w:b/>
                <w:sz w:val="20"/>
                <w:szCs w:val="20"/>
              </w:rPr>
            </w:pPr>
          </w:p>
          <w:p w:rsidR="009D0ED9" w:rsidRDefault="009D0ED9" w:rsidP="000331FF">
            <w:pPr>
              <w:rPr>
                <w:b/>
                <w:sz w:val="20"/>
                <w:szCs w:val="20"/>
              </w:rPr>
            </w:pPr>
          </w:p>
          <w:p w:rsidR="009D0ED9" w:rsidRDefault="009D0ED9" w:rsidP="000331FF">
            <w:pPr>
              <w:rPr>
                <w:b/>
                <w:sz w:val="20"/>
                <w:szCs w:val="20"/>
              </w:rPr>
            </w:pPr>
          </w:p>
          <w:p w:rsidR="009D0ED9" w:rsidRDefault="009D0ED9" w:rsidP="000331FF">
            <w:pPr>
              <w:rPr>
                <w:b/>
                <w:sz w:val="20"/>
                <w:szCs w:val="20"/>
              </w:rPr>
            </w:pPr>
          </w:p>
          <w:p w:rsidR="009D0ED9" w:rsidRDefault="009D0ED9" w:rsidP="000331FF">
            <w:pPr>
              <w:rPr>
                <w:b/>
                <w:sz w:val="20"/>
                <w:szCs w:val="20"/>
              </w:rPr>
            </w:pPr>
          </w:p>
          <w:p w:rsidR="009D0ED9" w:rsidRDefault="009D0ED9" w:rsidP="000331FF">
            <w:pPr>
              <w:rPr>
                <w:b/>
                <w:sz w:val="20"/>
                <w:szCs w:val="20"/>
              </w:rPr>
            </w:pPr>
          </w:p>
          <w:p w:rsidR="009D0ED9" w:rsidRDefault="009D0ED9" w:rsidP="000331FF">
            <w:pPr>
              <w:rPr>
                <w:b/>
                <w:sz w:val="20"/>
                <w:szCs w:val="20"/>
              </w:rPr>
            </w:pPr>
          </w:p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D0ED9" w:rsidRPr="00986D31" w:rsidRDefault="009D0ED9" w:rsidP="000331FF">
            <w:pPr>
              <w:rPr>
                <w:sz w:val="20"/>
                <w:szCs w:val="20"/>
              </w:rPr>
            </w:pPr>
            <w:r w:rsidRPr="00986D31">
              <w:rPr>
                <w:sz w:val="20"/>
                <w:szCs w:val="20"/>
              </w:rPr>
              <w:t>1. в ОМСУ,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986D31">
              <w:rPr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sz w:val="20"/>
                <w:szCs w:val="20"/>
              </w:rPr>
              <w:t xml:space="preserve"> услугу на бумажном носителе;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  <w:r w:rsidRPr="00986D3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в МФЦ;</w:t>
            </w:r>
          </w:p>
          <w:p w:rsidR="009D0ED9" w:rsidRPr="00986D3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86D31">
              <w:rPr>
                <w:sz w:val="20"/>
                <w:szCs w:val="20"/>
              </w:rPr>
              <w:t>на портале государственных услуг в виде</w:t>
            </w:r>
          </w:p>
          <w:p w:rsidR="009D0ED9" w:rsidRPr="00986D31" w:rsidRDefault="009D0ED9" w:rsidP="000331FF">
            <w:pPr>
              <w:rPr>
                <w:sz w:val="20"/>
                <w:szCs w:val="20"/>
              </w:rPr>
            </w:pPr>
            <w:r w:rsidRPr="00986D31">
              <w:rPr>
                <w:sz w:val="20"/>
                <w:szCs w:val="20"/>
              </w:rPr>
              <w:t>электронного документа;</w:t>
            </w:r>
          </w:p>
          <w:p w:rsidR="009D0ED9" w:rsidRPr="00986D3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86D31">
              <w:rPr>
                <w:sz w:val="20"/>
                <w:szCs w:val="20"/>
              </w:rPr>
              <w:t>. через личный кабинет</w:t>
            </w:r>
            <w:r>
              <w:rPr>
                <w:sz w:val="20"/>
                <w:szCs w:val="20"/>
              </w:rPr>
              <w:t>;</w:t>
            </w:r>
          </w:p>
          <w:p w:rsidR="009D0ED9" w:rsidRPr="00986D3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86D31">
              <w:rPr>
                <w:sz w:val="20"/>
                <w:szCs w:val="20"/>
              </w:rPr>
              <w:t>. направление документа, подписанного</w:t>
            </w:r>
          </w:p>
          <w:p w:rsidR="009D0ED9" w:rsidRPr="00986D31" w:rsidRDefault="009D0ED9" w:rsidP="000331FF">
            <w:pPr>
              <w:rPr>
                <w:sz w:val="20"/>
                <w:szCs w:val="20"/>
              </w:rPr>
            </w:pPr>
            <w:r w:rsidRPr="00986D31">
              <w:rPr>
                <w:sz w:val="20"/>
                <w:szCs w:val="20"/>
              </w:rPr>
              <w:t>электронной подписью, на адрес электронной</w:t>
            </w:r>
          </w:p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9D0ED9" w:rsidRPr="00357FC0" w:rsidRDefault="009D0ED9" w:rsidP="000331FF">
            <w:pPr>
              <w:rPr>
                <w:sz w:val="20"/>
                <w:szCs w:val="20"/>
              </w:rPr>
            </w:pPr>
            <w:r w:rsidRPr="00357FC0">
              <w:rPr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9D0ED9" w:rsidRPr="00357FC0" w:rsidRDefault="009D0ED9" w:rsidP="000331FF">
            <w:pPr>
              <w:rPr>
                <w:sz w:val="20"/>
                <w:szCs w:val="20"/>
              </w:rPr>
            </w:pPr>
            <w:r w:rsidRPr="00357FC0">
              <w:rPr>
                <w:sz w:val="20"/>
                <w:szCs w:val="20"/>
              </w:rPr>
              <w:t>1 год</w:t>
            </w:r>
          </w:p>
        </w:tc>
      </w:tr>
      <w:tr w:rsidR="009D0ED9" w:rsidRPr="00437B32" w:rsidTr="009D0ED9">
        <w:trPr>
          <w:trHeight w:val="570"/>
        </w:trPr>
        <w:tc>
          <w:tcPr>
            <w:tcW w:w="415" w:type="dxa"/>
          </w:tcPr>
          <w:p w:rsidR="009D0ED9" w:rsidRPr="00360791" w:rsidRDefault="009D0ED9" w:rsidP="000331FF">
            <w:pPr>
              <w:rPr>
                <w:sz w:val="20"/>
                <w:szCs w:val="20"/>
              </w:rPr>
            </w:pPr>
            <w:r w:rsidRPr="00360791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9D0ED9" w:rsidRPr="00437B32" w:rsidRDefault="009D0ED9" w:rsidP="000331FF">
            <w:pPr>
              <w:jc w:val="both"/>
              <w:rPr>
                <w:rFonts w:eastAsia="Calibri"/>
                <w:sz w:val="20"/>
                <w:szCs w:val="20"/>
              </w:rPr>
            </w:pPr>
            <w:r w:rsidRPr="00437B32">
              <w:rPr>
                <w:rFonts w:eastAsia="Calibri"/>
                <w:sz w:val="20"/>
                <w:szCs w:val="20"/>
              </w:rPr>
              <w:t xml:space="preserve">Отказ в </w:t>
            </w:r>
            <w:r>
              <w:rPr>
                <w:rFonts w:eastAsia="Calibri"/>
                <w:sz w:val="20"/>
                <w:szCs w:val="20"/>
              </w:rPr>
              <w:t>в</w:t>
            </w:r>
            <w:r w:rsidRPr="0048630E">
              <w:rPr>
                <w:sz w:val="20"/>
                <w:szCs w:val="20"/>
              </w:rPr>
              <w:t>ыдач</w:t>
            </w:r>
            <w:r>
              <w:rPr>
                <w:sz w:val="20"/>
                <w:szCs w:val="20"/>
              </w:rPr>
              <w:t>е</w:t>
            </w:r>
            <w:r w:rsidRPr="0048630E">
              <w:rPr>
                <w:sz w:val="20"/>
                <w:szCs w:val="20"/>
              </w:rPr>
              <w:t xml:space="preserve"> документов (выписки из домовой книги, выписки из</w:t>
            </w:r>
            <w:r>
              <w:rPr>
                <w:sz w:val="20"/>
                <w:szCs w:val="20"/>
              </w:rPr>
              <w:t xml:space="preserve"> похозяйственной книги, справок и иных документов)</w:t>
            </w:r>
          </w:p>
        </w:tc>
        <w:tc>
          <w:tcPr>
            <w:tcW w:w="2551" w:type="dxa"/>
          </w:tcPr>
          <w:p w:rsidR="009D0ED9" w:rsidRPr="006F5BEA" w:rsidRDefault="009D0ED9" w:rsidP="00033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5BE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6F5BEA">
              <w:rPr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9D0ED9" w:rsidRPr="006F5BEA" w:rsidRDefault="009D0ED9" w:rsidP="00033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5BEA">
              <w:rPr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sz w:val="20"/>
                <w:szCs w:val="20"/>
              </w:rPr>
              <w:t xml:space="preserve">ри предоставлении услуги </w:t>
            </w:r>
            <w:proofErr w:type="gramStart"/>
            <w:r w:rsidRPr="006F5BEA">
              <w:rPr>
                <w:sz w:val="20"/>
                <w:szCs w:val="20"/>
              </w:rPr>
              <w:t>в</w:t>
            </w:r>
            <w:proofErr w:type="gramEnd"/>
          </w:p>
          <w:p w:rsidR="009D0ED9" w:rsidRPr="006F5BEA" w:rsidRDefault="009D0ED9" w:rsidP="000331FF">
            <w:pPr>
              <w:jc w:val="both"/>
              <w:rPr>
                <w:sz w:val="20"/>
                <w:szCs w:val="20"/>
              </w:rPr>
            </w:pPr>
            <w:r w:rsidRPr="006F5BEA">
              <w:rPr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sz w:val="20"/>
                <w:szCs w:val="20"/>
              </w:rPr>
              <w:t>формате</w:t>
            </w:r>
            <w:proofErr w:type="gramEnd"/>
            <w:r w:rsidRPr="006F5BEA">
              <w:rPr>
                <w:sz w:val="20"/>
                <w:szCs w:val="20"/>
              </w:rPr>
              <w:t xml:space="preserve"> подписывается ЭП</w:t>
            </w:r>
          </w:p>
          <w:p w:rsidR="009D0ED9" w:rsidRPr="006F5BEA" w:rsidRDefault="009D0ED9" w:rsidP="000331FF">
            <w:pPr>
              <w:jc w:val="both"/>
              <w:rPr>
                <w:sz w:val="20"/>
                <w:szCs w:val="20"/>
              </w:rPr>
            </w:pPr>
            <w:r w:rsidRPr="006F5BEA">
              <w:rPr>
                <w:sz w:val="20"/>
                <w:szCs w:val="20"/>
              </w:rPr>
              <w:t xml:space="preserve">должностного лица, </w:t>
            </w:r>
            <w:r w:rsidRPr="006F5BEA">
              <w:rPr>
                <w:sz w:val="20"/>
                <w:szCs w:val="20"/>
              </w:rPr>
              <w:lastRenderedPageBreak/>
              <w:t xml:space="preserve">уполномоченного </w:t>
            </w:r>
            <w:proofErr w:type="gramStart"/>
            <w:r w:rsidRPr="006F5BEA">
              <w:rPr>
                <w:sz w:val="20"/>
                <w:szCs w:val="20"/>
              </w:rPr>
              <w:t>на</w:t>
            </w:r>
            <w:proofErr w:type="gramEnd"/>
          </w:p>
          <w:p w:rsidR="009D0ED9" w:rsidRPr="006F5BEA" w:rsidRDefault="009D0ED9" w:rsidP="000331FF">
            <w:pPr>
              <w:jc w:val="both"/>
              <w:rPr>
                <w:sz w:val="20"/>
                <w:szCs w:val="20"/>
              </w:rPr>
            </w:pPr>
            <w:r w:rsidRPr="006F5BEA">
              <w:rPr>
                <w:sz w:val="20"/>
                <w:szCs w:val="20"/>
              </w:rPr>
              <w:t>рассмотрение заявления.</w:t>
            </w:r>
          </w:p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D9" w:rsidRPr="00437B32" w:rsidRDefault="009D0ED9" w:rsidP="000331FF">
            <w:pPr>
              <w:rPr>
                <w:sz w:val="20"/>
                <w:szCs w:val="20"/>
              </w:rPr>
            </w:pPr>
            <w:r w:rsidRPr="00437B32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 w:rsidRPr="008128C6">
              <w:rPr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9D0ED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9D0ED9" w:rsidRPr="00986D31" w:rsidRDefault="009D0ED9" w:rsidP="000331FF">
            <w:pPr>
              <w:rPr>
                <w:sz w:val="20"/>
                <w:szCs w:val="20"/>
              </w:rPr>
            </w:pPr>
            <w:r w:rsidRPr="00986D31">
              <w:rPr>
                <w:sz w:val="20"/>
                <w:szCs w:val="20"/>
              </w:rPr>
              <w:t>1. в ОМСУ,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986D31">
              <w:rPr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sz w:val="20"/>
                <w:szCs w:val="20"/>
              </w:rPr>
              <w:t xml:space="preserve"> услугу на бумажном носителе;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  <w:r w:rsidRPr="00986D3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в МФЦ;</w:t>
            </w:r>
          </w:p>
          <w:p w:rsidR="009D0ED9" w:rsidRPr="00986D3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86D31">
              <w:rPr>
                <w:sz w:val="20"/>
                <w:szCs w:val="20"/>
              </w:rPr>
              <w:t>на портале государственных услуг в виде</w:t>
            </w:r>
          </w:p>
          <w:p w:rsidR="009D0ED9" w:rsidRPr="00986D31" w:rsidRDefault="009D0ED9" w:rsidP="000331FF">
            <w:pPr>
              <w:rPr>
                <w:sz w:val="20"/>
                <w:szCs w:val="20"/>
              </w:rPr>
            </w:pPr>
            <w:r w:rsidRPr="00986D31">
              <w:rPr>
                <w:sz w:val="20"/>
                <w:szCs w:val="20"/>
              </w:rPr>
              <w:t>электронного документа;</w:t>
            </w:r>
          </w:p>
          <w:p w:rsidR="009D0ED9" w:rsidRPr="00986D3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86D31">
              <w:rPr>
                <w:sz w:val="20"/>
                <w:szCs w:val="20"/>
              </w:rPr>
              <w:t>. через личный кабинет</w:t>
            </w:r>
            <w:r>
              <w:rPr>
                <w:sz w:val="20"/>
                <w:szCs w:val="20"/>
              </w:rPr>
              <w:t>;</w:t>
            </w:r>
          </w:p>
          <w:p w:rsidR="009D0ED9" w:rsidRPr="00986D31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986D31">
              <w:rPr>
                <w:sz w:val="20"/>
                <w:szCs w:val="20"/>
              </w:rPr>
              <w:t>. направление документа, подписанного</w:t>
            </w:r>
          </w:p>
          <w:p w:rsidR="009D0ED9" w:rsidRPr="00986D31" w:rsidRDefault="009D0ED9" w:rsidP="000331FF">
            <w:pPr>
              <w:rPr>
                <w:sz w:val="20"/>
                <w:szCs w:val="20"/>
              </w:rPr>
            </w:pPr>
            <w:r w:rsidRPr="00986D31">
              <w:rPr>
                <w:sz w:val="20"/>
                <w:szCs w:val="20"/>
              </w:rPr>
              <w:t>электронной подписью, на адрес электронной</w:t>
            </w:r>
          </w:p>
          <w:p w:rsidR="009D0ED9" w:rsidRPr="00437B32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9D0ED9" w:rsidRPr="00357FC0" w:rsidRDefault="009D0ED9" w:rsidP="000331FF">
            <w:pPr>
              <w:rPr>
                <w:sz w:val="20"/>
                <w:szCs w:val="20"/>
              </w:rPr>
            </w:pPr>
            <w:r w:rsidRPr="00357FC0"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9D0ED9" w:rsidRPr="00357FC0" w:rsidRDefault="009D0ED9" w:rsidP="000331FF">
            <w:pPr>
              <w:rPr>
                <w:sz w:val="20"/>
                <w:szCs w:val="20"/>
              </w:rPr>
            </w:pPr>
            <w:r w:rsidRPr="00357FC0">
              <w:rPr>
                <w:sz w:val="20"/>
                <w:szCs w:val="20"/>
              </w:rPr>
              <w:t>1 год</w:t>
            </w:r>
          </w:p>
        </w:tc>
      </w:tr>
    </w:tbl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Раздел. 7. «Технологические процессы предоставления «услуги»</w:t>
      </w:r>
    </w:p>
    <w:tbl>
      <w:tblPr>
        <w:tblStyle w:val="af"/>
        <w:tblW w:w="15235" w:type="dxa"/>
        <w:tblLook w:val="04A0"/>
      </w:tblPr>
      <w:tblGrid>
        <w:gridCol w:w="534"/>
        <w:gridCol w:w="2693"/>
        <w:gridCol w:w="3393"/>
        <w:gridCol w:w="2277"/>
        <w:gridCol w:w="2112"/>
        <w:gridCol w:w="2113"/>
        <w:gridCol w:w="2113"/>
      </w:tblGrid>
      <w:tr w:rsidR="009D0ED9" w:rsidRPr="00885059" w:rsidTr="009D0ED9">
        <w:tc>
          <w:tcPr>
            <w:tcW w:w="534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 w:rsidRPr="008850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 w:rsidRPr="00885059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277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документов, необходимые для выполнения процедуры (процесса)</w:t>
            </w:r>
          </w:p>
        </w:tc>
      </w:tr>
      <w:tr w:rsidR="009D0ED9" w:rsidRPr="00885059" w:rsidTr="009D0ED9">
        <w:tc>
          <w:tcPr>
            <w:tcW w:w="534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 w:rsidRPr="008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 w:rsidRPr="008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 w:rsidRPr="008850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 w:rsidRPr="008850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 w:rsidRPr="008850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 w:rsidRPr="0088505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9D0ED9" w:rsidRPr="00885059" w:rsidRDefault="009D0ED9" w:rsidP="000331FF">
            <w:pPr>
              <w:rPr>
                <w:b/>
                <w:sz w:val="20"/>
                <w:szCs w:val="20"/>
              </w:rPr>
            </w:pPr>
            <w:r w:rsidRPr="00885059">
              <w:rPr>
                <w:b/>
                <w:sz w:val="20"/>
                <w:szCs w:val="20"/>
              </w:rPr>
              <w:t>7</w:t>
            </w:r>
          </w:p>
        </w:tc>
      </w:tr>
      <w:tr w:rsidR="009D0ED9" w:rsidRPr="00885059" w:rsidTr="009D0ED9">
        <w:tc>
          <w:tcPr>
            <w:tcW w:w="15235" w:type="dxa"/>
            <w:gridSpan w:val="7"/>
          </w:tcPr>
          <w:p w:rsidR="009D0ED9" w:rsidRPr="00885059" w:rsidRDefault="009D0ED9" w:rsidP="000331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Прием заявления и представленных документов</w:t>
            </w:r>
          </w:p>
        </w:tc>
      </w:tr>
      <w:tr w:rsidR="009D0ED9" w:rsidRPr="008F551F" w:rsidTr="009D0ED9">
        <w:trPr>
          <w:trHeight w:val="946"/>
        </w:trPr>
        <w:tc>
          <w:tcPr>
            <w:tcW w:w="534" w:type="dxa"/>
          </w:tcPr>
          <w:p w:rsidR="009D0ED9" w:rsidRPr="008F551F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D0ED9" w:rsidRPr="008F551F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Default="009D0ED9" w:rsidP="000331FF">
            <w:pPr>
              <w:rPr>
                <w:sz w:val="20"/>
                <w:szCs w:val="20"/>
              </w:rPr>
            </w:pPr>
          </w:p>
          <w:p w:rsidR="009D0ED9" w:rsidRPr="008F551F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9D0ED9" w:rsidRPr="008F551F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9D0ED9" w:rsidRPr="008F551F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9D0ED9" w:rsidRPr="008F551F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D0ED9" w:rsidRPr="008F551F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ED9" w:rsidRPr="008F551F" w:rsidTr="009D0ED9">
        <w:trPr>
          <w:trHeight w:val="920"/>
        </w:trPr>
        <w:tc>
          <w:tcPr>
            <w:tcW w:w="534" w:type="dxa"/>
          </w:tcPr>
          <w:p w:rsidR="009D0ED9" w:rsidRPr="008F551F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Заверение копий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F551F">
              <w:rPr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277" w:type="dxa"/>
          </w:tcPr>
          <w:p w:rsidR="009D0ED9" w:rsidRPr="008F551F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9D0ED9" w:rsidRPr="008F551F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9D0ED9" w:rsidRPr="00D972C6" w:rsidRDefault="009D0ED9" w:rsidP="000331FF">
            <w:r w:rsidRPr="00D972C6">
              <w:t>нет</w:t>
            </w:r>
          </w:p>
        </w:tc>
        <w:tc>
          <w:tcPr>
            <w:tcW w:w="2113" w:type="dxa"/>
          </w:tcPr>
          <w:p w:rsidR="009D0ED9" w:rsidRDefault="009D0ED9" w:rsidP="000331FF">
            <w:r w:rsidRPr="00D972C6">
              <w:t>нет</w:t>
            </w:r>
          </w:p>
        </w:tc>
      </w:tr>
      <w:tr w:rsidR="009D0ED9" w:rsidRPr="008F551F" w:rsidTr="009D0ED9">
        <w:trPr>
          <w:trHeight w:val="144"/>
        </w:trPr>
        <w:tc>
          <w:tcPr>
            <w:tcW w:w="534" w:type="dxa"/>
          </w:tcPr>
          <w:p w:rsidR="009D0ED9" w:rsidRPr="008F551F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 xml:space="preserve"> 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277" w:type="dxa"/>
          </w:tcPr>
          <w:p w:rsidR="009D0ED9" w:rsidRPr="007E67FF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при личном обращении – в день обращения;</w:t>
            </w:r>
          </w:p>
          <w:p w:rsidR="009D0ED9" w:rsidRPr="007E67FF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при направлении запроса почтовой связью в Администрацию – в день получения запроса;</w:t>
            </w:r>
          </w:p>
          <w:p w:rsidR="009D0ED9" w:rsidRPr="007E67FF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9D0ED9" w:rsidRPr="008F551F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</w:t>
            </w:r>
            <w:r w:rsidRPr="007E67FF">
              <w:rPr>
                <w:sz w:val="20"/>
                <w:szCs w:val="20"/>
              </w:rPr>
              <w:lastRenderedPageBreak/>
              <w:t xml:space="preserve">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9D0ED9" w:rsidRPr="008F551F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  органа, специалист МФЦ</w:t>
            </w:r>
          </w:p>
        </w:tc>
        <w:tc>
          <w:tcPr>
            <w:tcW w:w="2113" w:type="dxa"/>
          </w:tcPr>
          <w:p w:rsidR="009D0ED9" w:rsidRPr="002F60E9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2F60E9">
              <w:rPr>
                <w:sz w:val="20"/>
                <w:szCs w:val="20"/>
              </w:rPr>
              <w:t xml:space="preserve">АИС МФЦ (для </w:t>
            </w:r>
            <w:proofErr w:type="gramEnd"/>
          </w:p>
          <w:p w:rsidR="009D0ED9" w:rsidRPr="002F60E9" w:rsidRDefault="009D0ED9" w:rsidP="000331FF">
            <w:pPr>
              <w:rPr>
                <w:sz w:val="20"/>
                <w:szCs w:val="20"/>
              </w:rPr>
            </w:pPr>
            <w:r w:rsidRPr="002F60E9">
              <w:rPr>
                <w:sz w:val="20"/>
                <w:szCs w:val="20"/>
              </w:rPr>
              <w:t xml:space="preserve">специалистов </w:t>
            </w:r>
          </w:p>
          <w:p w:rsidR="009D0ED9" w:rsidRPr="002F60E9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2F60E9">
              <w:rPr>
                <w:sz w:val="20"/>
                <w:szCs w:val="20"/>
              </w:rPr>
              <w:t>МФЦ),</w:t>
            </w:r>
            <w:proofErr w:type="gramEnd"/>
          </w:p>
          <w:p w:rsidR="009D0ED9" w:rsidRPr="00351920" w:rsidRDefault="009D0ED9" w:rsidP="000331FF"/>
        </w:tc>
        <w:tc>
          <w:tcPr>
            <w:tcW w:w="2113" w:type="dxa"/>
          </w:tcPr>
          <w:p w:rsidR="009D0ED9" w:rsidRDefault="009D0ED9" w:rsidP="000331FF"/>
        </w:tc>
      </w:tr>
      <w:tr w:rsidR="009D0ED9" w:rsidRPr="008F551F" w:rsidTr="009D0ED9">
        <w:trPr>
          <w:trHeight w:val="273"/>
        </w:trPr>
        <w:tc>
          <w:tcPr>
            <w:tcW w:w="15235" w:type="dxa"/>
            <w:gridSpan w:val="7"/>
          </w:tcPr>
          <w:p w:rsidR="009D0ED9" w:rsidRPr="00911D69" w:rsidRDefault="009D0ED9" w:rsidP="000331FF">
            <w:pPr>
              <w:jc w:val="center"/>
              <w:rPr>
                <w:b/>
                <w:sz w:val="20"/>
                <w:szCs w:val="20"/>
              </w:rPr>
            </w:pPr>
            <w:r w:rsidRPr="00911D69">
              <w:rPr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b/>
                <w:sz w:val="20"/>
                <w:szCs w:val="20"/>
              </w:rPr>
              <w:t>Р</w:t>
            </w:r>
            <w:r w:rsidRPr="00911D69">
              <w:rPr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9D0ED9" w:rsidRPr="007E67FF" w:rsidTr="009D0ED9">
        <w:trPr>
          <w:trHeight w:val="1114"/>
        </w:trPr>
        <w:tc>
          <w:tcPr>
            <w:tcW w:w="534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277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нет</w:t>
            </w:r>
          </w:p>
        </w:tc>
      </w:tr>
      <w:tr w:rsidR="009D0ED9" w:rsidRPr="000059CD" w:rsidTr="009D0ED9">
        <w:trPr>
          <w:trHeight w:val="252"/>
        </w:trPr>
        <w:tc>
          <w:tcPr>
            <w:tcW w:w="15235" w:type="dxa"/>
            <w:gridSpan w:val="7"/>
          </w:tcPr>
          <w:p w:rsidR="009D0ED9" w:rsidRPr="000059CD" w:rsidRDefault="009D0ED9" w:rsidP="000331FF">
            <w:pPr>
              <w:jc w:val="center"/>
              <w:rPr>
                <w:b/>
                <w:sz w:val="20"/>
                <w:szCs w:val="20"/>
              </w:rPr>
            </w:pPr>
            <w:r w:rsidRPr="000059CD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З</w:t>
            </w:r>
            <w:r w:rsidRPr="000059CD">
              <w:rPr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9D0ED9" w:rsidRPr="008F551F" w:rsidTr="009D0ED9">
        <w:trPr>
          <w:trHeight w:val="445"/>
        </w:trPr>
        <w:tc>
          <w:tcPr>
            <w:tcW w:w="53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9D0ED9" w:rsidRPr="007318D8" w:rsidRDefault="009D0ED9" w:rsidP="000331FF">
            <w:pPr>
              <w:rPr>
                <w:sz w:val="20"/>
                <w:szCs w:val="20"/>
              </w:rPr>
            </w:pPr>
            <w:proofErr w:type="gramStart"/>
            <w:r w:rsidRPr="007318D8">
              <w:rPr>
                <w:rFonts w:eastAsia="Calibri"/>
                <w:sz w:val="20"/>
                <w:szCs w:val="20"/>
              </w:rPr>
              <w:t>- 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7318D8">
              <w:rPr>
                <w:rFonts w:eastAsia="Calibri"/>
                <w:sz w:val="20"/>
                <w:szCs w:val="20"/>
              </w:rPr>
              <w:t>) и справки формы 7 (характеристика жилых помещений)</w:t>
            </w:r>
          </w:p>
        </w:tc>
        <w:tc>
          <w:tcPr>
            <w:tcW w:w="2277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органа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нет</w:t>
            </w:r>
          </w:p>
        </w:tc>
      </w:tr>
      <w:tr w:rsidR="009D0ED9" w:rsidRPr="008F551F" w:rsidTr="009D0ED9">
        <w:trPr>
          <w:trHeight w:val="995"/>
        </w:trPr>
        <w:tc>
          <w:tcPr>
            <w:tcW w:w="53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органа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нет</w:t>
            </w:r>
          </w:p>
        </w:tc>
      </w:tr>
      <w:tr w:rsidR="009D0ED9" w:rsidRPr="008F551F" w:rsidTr="009D0ED9">
        <w:trPr>
          <w:trHeight w:val="683"/>
        </w:trPr>
        <w:tc>
          <w:tcPr>
            <w:tcW w:w="53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нет</w:t>
            </w:r>
          </w:p>
        </w:tc>
      </w:tr>
      <w:tr w:rsidR="009D0ED9" w:rsidRPr="008F551F" w:rsidTr="009D0ED9">
        <w:trPr>
          <w:trHeight w:val="977"/>
        </w:trPr>
        <w:tc>
          <w:tcPr>
            <w:tcW w:w="53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органа</w:t>
            </w:r>
          </w:p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D0ED9" w:rsidRPr="007E67FF" w:rsidRDefault="009D0ED9" w:rsidP="000331FF">
            <w:pPr>
              <w:rPr>
                <w:sz w:val="20"/>
                <w:szCs w:val="20"/>
              </w:rPr>
            </w:pPr>
            <w:r w:rsidRPr="007E67FF">
              <w:rPr>
                <w:sz w:val="20"/>
                <w:szCs w:val="20"/>
              </w:rPr>
              <w:t>нет</w:t>
            </w:r>
          </w:p>
        </w:tc>
      </w:tr>
      <w:tr w:rsidR="009D0ED9" w:rsidRPr="007E03CA" w:rsidTr="009D0ED9">
        <w:trPr>
          <w:trHeight w:val="551"/>
        </w:trPr>
        <w:tc>
          <w:tcPr>
            <w:tcW w:w="15235" w:type="dxa"/>
            <w:gridSpan w:val="7"/>
          </w:tcPr>
          <w:p w:rsidR="009D0ED9" w:rsidRPr="007E03CA" w:rsidRDefault="009D0ED9" w:rsidP="000331FF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7E03CA">
              <w:rPr>
                <w:b/>
                <w:sz w:val="20"/>
                <w:szCs w:val="20"/>
              </w:rPr>
              <w:t xml:space="preserve">4. Принятие решения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 выдаче или об отказе в выдаче документов (выписки из домовой книги, выписки из похозяйственной книги, справок и иных документов)</w:t>
            </w:r>
          </w:p>
        </w:tc>
      </w:tr>
      <w:tr w:rsidR="009D0ED9" w:rsidRPr="008F551F" w:rsidTr="009D0ED9">
        <w:trPr>
          <w:trHeight w:val="1126"/>
        </w:trPr>
        <w:tc>
          <w:tcPr>
            <w:tcW w:w="53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277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D0ED9" w:rsidRPr="007C0545" w:rsidRDefault="009D0ED9" w:rsidP="000331FF">
            <w:pPr>
              <w:rPr>
                <w:sz w:val="20"/>
                <w:szCs w:val="20"/>
              </w:rPr>
            </w:pPr>
            <w:r w:rsidRPr="007C0545">
              <w:rPr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D0ED9" w:rsidRPr="007C0545" w:rsidRDefault="009D0ED9" w:rsidP="000331FF">
            <w:pPr>
              <w:rPr>
                <w:sz w:val="20"/>
                <w:szCs w:val="20"/>
              </w:rPr>
            </w:pPr>
            <w:r w:rsidRPr="007C0545">
              <w:rPr>
                <w:sz w:val="20"/>
                <w:szCs w:val="20"/>
              </w:rPr>
              <w:t>нет</w:t>
            </w:r>
          </w:p>
        </w:tc>
      </w:tr>
      <w:tr w:rsidR="009D0ED9" w:rsidRPr="008F551F" w:rsidTr="009D0ED9">
        <w:trPr>
          <w:trHeight w:val="697"/>
        </w:trPr>
        <w:tc>
          <w:tcPr>
            <w:tcW w:w="53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277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D0ED9" w:rsidRPr="007C0545" w:rsidRDefault="009D0ED9" w:rsidP="000331FF">
            <w:pPr>
              <w:rPr>
                <w:sz w:val="20"/>
                <w:szCs w:val="20"/>
              </w:rPr>
            </w:pPr>
            <w:r w:rsidRPr="007C0545">
              <w:rPr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D0ED9" w:rsidRPr="007C0545" w:rsidRDefault="009D0ED9" w:rsidP="000331FF">
            <w:pPr>
              <w:rPr>
                <w:sz w:val="20"/>
                <w:szCs w:val="20"/>
              </w:rPr>
            </w:pPr>
            <w:r w:rsidRPr="007C0545">
              <w:rPr>
                <w:sz w:val="20"/>
                <w:szCs w:val="20"/>
              </w:rPr>
              <w:t>нет</w:t>
            </w:r>
          </w:p>
        </w:tc>
      </w:tr>
      <w:tr w:rsidR="009D0ED9" w:rsidRPr="008F551F" w:rsidTr="009D0ED9">
        <w:trPr>
          <w:trHeight w:val="870"/>
        </w:trPr>
        <w:tc>
          <w:tcPr>
            <w:tcW w:w="53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D0ED9" w:rsidRPr="007C0545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C0545">
              <w:rPr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sz w:val="20"/>
                <w:szCs w:val="20"/>
              </w:rPr>
              <w:t>н</w:t>
            </w:r>
            <w:r w:rsidRPr="007C0545">
              <w:rPr>
                <w:sz w:val="20"/>
                <w:szCs w:val="20"/>
              </w:rPr>
              <w:t>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277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D0ED9" w:rsidRPr="007C0545" w:rsidRDefault="009D0ED9" w:rsidP="000331FF">
            <w:pPr>
              <w:rPr>
                <w:sz w:val="20"/>
                <w:szCs w:val="20"/>
              </w:rPr>
            </w:pPr>
            <w:r w:rsidRPr="007C0545">
              <w:rPr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D0ED9" w:rsidRPr="007C0545" w:rsidRDefault="009D0ED9" w:rsidP="000331FF">
            <w:pPr>
              <w:rPr>
                <w:sz w:val="20"/>
                <w:szCs w:val="20"/>
              </w:rPr>
            </w:pPr>
            <w:r w:rsidRPr="007C0545">
              <w:rPr>
                <w:sz w:val="20"/>
                <w:szCs w:val="20"/>
              </w:rPr>
              <w:t>нет</w:t>
            </w:r>
          </w:p>
        </w:tc>
      </w:tr>
      <w:tr w:rsidR="009D0ED9" w:rsidRPr="002D7F6B" w:rsidTr="009D0ED9">
        <w:trPr>
          <w:trHeight w:val="346"/>
        </w:trPr>
        <w:tc>
          <w:tcPr>
            <w:tcW w:w="15235" w:type="dxa"/>
            <w:gridSpan w:val="7"/>
          </w:tcPr>
          <w:p w:rsidR="009D0ED9" w:rsidRPr="002D7F6B" w:rsidRDefault="009D0ED9" w:rsidP="000331FF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одготовка документов (выписки из домовой книги, выписки из похозяйственной книги, справок и иных документов)</w:t>
            </w:r>
          </w:p>
        </w:tc>
      </w:tr>
      <w:tr w:rsidR="009D0ED9" w:rsidRPr="008F551F" w:rsidTr="009D0ED9">
        <w:trPr>
          <w:trHeight w:val="1142"/>
        </w:trPr>
        <w:tc>
          <w:tcPr>
            <w:tcW w:w="534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 w:rsidRPr="0040707E">
              <w:rPr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9D0ED9" w:rsidRPr="002D7F6B" w:rsidRDefault="009D0ED9" w:rsidP="000331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</w:t>
            </w:r>
          </w:p>
        </w:tc>
        <w:tc>
          <w:tcPr>
            <w:tcW w:w="2277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9D0ED9" w:rsidRPr="0040707E" w:rsidRDefault="009D0ED9" w:rsidP="000331FF">
            <w:pPr>
              <w:rPr>
                <w:sz w:val="20"/>
                <w:szCs w:val="20"/>
              </w:rPr>
            </w:pPr>
            <w:r w:rsidRPr="0040707E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D0ED9" w:rsidRPr="0040707E" w:rsidRDefault="009D0ED9" w:rsidP="000331FF">
            <w:pPr>
              <w:rPr>
                <w:sz w:val="20"/>
                <w:szCs w:val="20"/>
              </w:rPr>
            </w:pPr>
            <w:r w:rsidRPr="0040707E">
              <w:rPr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D0ED9" w:rsidRPr="0040707E" w:rsidRDefault="009D0ED9" w:rsidP="000331FF">
            <w:pPr>
              <w:rPr>
                <w:sz w:val="20"/>
                <w:szCs w:val="20"/>
              </w:rPr>
            </w:pPr>
            <w:r w:rsidRPr="0040707E">
              <w:rPr>
                <w:sz w:val="20"/>
                <w:szCs w:val="20"/>
              </w:rPr>
              <w:t>нет</w:t>
            </w:r>
          </w:p>
        </w:tc>
      </w:tr>
      <w:tr w:rsidR="009D0ED9" w:rsidRPr="006372A0" w:rsidTr="009D0ED9">
        <w:trPr>
          <w:trHeight w:val="256"/>
        </w:trPr>
        <w:tc>
          <w:tcPr>
            <w:tcW w:w="15235" w:type="dxa"/>
            <w:gridSpan w:val="7"/>
          </w:tcPr>
          <w:p w:rsidR="009D0ED9" w:rsidRPr="006372A0" w:rsidRDefault="009D0ED9" w:rsidP="000331FF">
            <w:pPr>
              <w:jc w:val="center"/>
              <w:rPr>
                <w:b/>
                <w:sz w:val="20"/>
                <w:szCs w:val="20"/>
              </w:rPr>
            </w:pPr>
            <w:r w:rsidRPr="006372A0"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</w:rPr>
              <w:t xml:space="preserve">Выдача документов </w:t>
            </w:r>
            <w:r>
              <w:rPr>
                <w:rFonts w:eastAsia="Calibri"/>
                <w:b/>
                <w:bCs/>
                <w:sz w:val="20"/>
                <w:szCs w:val="20"/>
              </w:rPr>
              <w:t>(выписки из домовой книги, выписки из похозяйственной книги, справок и иных документов)</w:t>
            </w:r>
          </w:p>
        </w:tc>
      </w:tr>
      <w:tr w:rsidR="009D0ED9" w:rsidRPr="0040707E" w:rsidTr="009D0ED9">
        <w:trPr>
          <w:trHeight w:val="513"/>
        </w:trPr>
        <w:tc>
          <w:tcPr>
            <w:tcW w:w="534" w:type="dxa"/>
          </w:tcPr>
          <w:p w:rsidR="009D0ED9" w:rsidRPr="0040707E" w:rsidRDefault="009D0ED9" w:rsidP="000331FF">
            <w:pPr>
              <w:rPr>
                <w:sz w:val="20"/>
                <w:szCs w:val="20"/>
              </w:rPr>
            </w:pPr>
            <w:r w:rsidRPr="0040707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D0ED9" w:rsidRPr="0040707E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277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9D0ED9" w:rsidRDefault="009D0ED9" w:rsidP="000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D0ED9" w:rsidRPr="007C0545" w:rsidRDefault="009D0ED9" w:rsidP="000331FF">
            <w:pPr>
              <w:rPr>
                <w:sz w:val="20"/>
                <w:szCs w:val="20"/>
              </w:rPr>
            </w:pPr>
            <w:r w:rsidRPr="007C0545">
              <w:rPr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D0ED9" w:rsidRPr="007C0545" w:rsidRDefault="009D0ED9" w:rsidP="000331FF">
            <w:pPr>
              <w:rPr>
                <w:sz w:val="20"/>
                <w:szCs w:val="20"/>
              </w:rPr>
            </w:pPr>
            <w:r w:rsidRPr="007C0545">
              <w:rPr>
                <w:sz w:val="20"/>
                <w:szCs w:val="20"/>
              </w:rPr>
              <w:t>нет</w:t>
            </w:r>
          </w:p>
        </w:tc>
      </w:tr>
    </w:tbl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</w:p>
    <w:p w:rsidR="009D0ED9" w:rsidRDefault="009D0ED9" w:rsidP="009D0E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Раздел. 8. «Особенности предоставления «услуги» в электронной форме»</w:t>
      </w:r>
    </w:p>
    <w:tbl>
      <w:tblPr>
        <w:tblStyle w:val="af"/>
        <w:tblW w:w="0" w:type="auto"/>
        <w:tblLook w:val="04A0"/>
      </w:tblPr>
      <w:tblGrid>
        <w:gridCol w:w="2235"/>
        <w:gridCol w:w="2409"/>
        <w:gridCol w:w="2748"/>
        <w:gridCol w:w="2464"/>
        <w:gridCol w:w="2465"/>
        <w:gridCol w:w="2465"/>
      </w:tblGrid>
      <w:tr w:rsidR="009D0ED9" w:rsidRPr="001E7352" w:rsidTr="000331FF">
        <w:tc>
          <w:tcPr>
            <w:tcW w:w="2235" w:type="dxa"/>
          </w:tcPr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Способ получения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заявителем </w:t>
            </w:r>
            <w:r>
              <w:rPr>
                <w:b/>
                <w:sz w:val="20"/>
                <w:szCs w:val="20"/>
              </w:rPr>
              <w:lastRenderedPageBreak/>
              <w:t>и</w:t>
            </w:r>
            <w:r w:rsidRPr="001E7352">
              <w:rPr>
                <w:b/>
                <w:sz w:val="20"/>
                <w:szCs w:val="20"/>
              </w:rPr>
              <w:t xml:space="preserve">нформации о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1E7352">
              <w:rPr>
                <w:b/>
                <w:sz w:val="20"/>
                <w:szCs w:val="20"/>
              </w:rPr>
              <w:t>сроках</w:t>
            </w:r>
            <w:proofErr w:type="gramEnd"/>
            <w:r w:rsidRPr="001E7352">
              <w:rPr>
                <w:b/>
                <w:sz w:val="20"/>
                <w:szCs w:val="20"/>
              </w:rPr>
              <w:t xml:space="preserve"> и порядке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предоставления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1E7352">
              <w:rPr>
                <w:b/>
                <w:sz w:val="20"/>
                <w:szCs w:val="20"/>
              </w:rPr>
              <w:t>услуги"</w:t>
            </w:r>
          </w:p>
        </w:tc>
        <w:tc>
          <w:tcPr>
            <w:tcW w:w="2409" w:type="dxa"/>
          </w:tcPr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lastRenderedPageBreak/>
              <w:t>Способ записи на прием в орган</w:t>
            </w:r>
          </w:p>
        </w:tc>
        <w:tc>
          <w:tcPr>
            <w:tcW w:w="2748" w:type="dxa"/>
          </w:tcPr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Способ приема и регистрации органом, </w:t>
            </w:r>
            <w:r w:rsidRPr="001E7352">
              <w:rPr>
                <w:b/>
                <w:sz w:val="20"/>
                <w:szCs w:val="20"/>
              </w:rPr>
              <w:lastRenderedPageBreak/>
              <w:t xml:space="preserve">предоставляющим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услугу, запроса и иных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документов, </w:t>
            </w:r>
            <w:r>
              <w:rPr>
                <w:b/>
                <w:sz w:val="20"/>
                <w:szCs w:val="20"/>
              </w:rPr>
              <w:t>н</w:t>
            </w:r>
            <w:r w:rsidRPr="001E7352">
              <w:rPr>
                <w:b/>
                <w:sz w:val="20"/>
                <w:szCs w:val="20"/>
              </w:rPr>
              <w:t xml:space="preserve">еобходимых для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предоставления "</w:t>
            </w:r>
            <w:r w:rsidRPr="001E7352">
              <w:rPr>
                <w:b/>
                <w:sz w:val="20"/>
                <w:szCs w:val="20"/>
              </w:rPr>
              <w:t>услуги"</w:t>
            </w:r>
          </w:p>
        </w:tc>
        <w:tc>
          <w:tcPr>
            <w:tcW w:w="2464" w:type="dxa"/>
          </w:tcPr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lastRenderedPageBreak/>
              <w:t xml:space="preserve">Способ оплаты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заявителем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lastRenderedPageBreak/>
              <w:t xml:space="preserve">государственной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пошлины или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иной платы,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взимаемой за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предоставление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1E7352">
              <w:rPr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lastRenderedPageBreak/>
              <w:t xml:space="preserve">Способ получения сведений о ходе </w:t>
            </w:r>
            <w:r w:rsidRPr="001E7352">
              <w:rPr>
                <w:b/>
                <w:sz w:val="20"/>
                <w:szCs w:val="20"/>
              </w:rPr>
              <w:lastRenderedPageBreak/>
              <w:t xml:space="preserve">выполнения запроса о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предоставлении</w:t>
            </w:r>
            <w:proofErr w:type="gramEnd"/>
            <w:r>
              <w:rPr>
                <w:b/>
                <w:sz w:val="20"/>
                <w:szCs w:val="20"/>
              </w:rPr>
              <w:t xml:space="preserve"> "</w:t>
            </w:r>
            <w:r w:rsidRPr="001E7352">
              <w:rPr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lastRenderedPageBreak/>
              <w:t xml:space="preserve">Способ подачи жалобы на нарушение порядка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lastRenderedPageBreak/>
              <w:t xml:space="preserve">предоставления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"услуги" и досудебного </w:t>
            </w:r>
          </w:p>
          <w:p w:rsidR="009D0ED9" w:rsidRPr="001E7352" w:rsidRDefault="009D0ED9" w:rsidP="000331FF">
            <w:pPr>
              <w:jc w:val="both"/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>
              <w:rPr>
                <w:b/>
                <w:sz w:val="20"/>
                <w:szCs w:val="20"/>
              </w:rPr>
              <w:t>органа в процессе получения "</w:t>
            </w:r>
            <w:r w:rsidRPr="001E7352">
              <w:rPr>
                <w:b/>
                <w:sz w:val="20"/>
                <w:szCs w:val="20"/>
              </w:rPr>
              <w:t>услуги"</w:t>
            </w:r>
          </w:p>
        </w:tc>
      </w:tr>
      <w:tr w:rsidR="009D0ED9" w:rsidRPr="001E7352" w:rsidTr="000331FF">
        <w:tc>
          <w:tcPr>
            <w:tcW w:w="2235" w:type="dxa"/>
          </w:tcPr>
          <w:p w:rsidR="009D0ED9" w:rsidRPr="001E7352" w:rsidRDefault="009D0ED9" w:rsidP="000331FF">
            <w:pPr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9D0ED9" w:rsidRPr="001E7352" w:rsidRDefault="009D0ED9" w:rsidP="000331FF">
            <w:pPr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9D0ED9" w:rsidRPr="001E7352" w:rsidRDefault="009D0ED9" w:rsidP="000331FF">
            <w:pPr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9D0ED9" w:rsidRPr="001E7352" w:rsidRDefault="009D0ED9" w:rsidP="000331FF">
            <w:pPr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9D0ED9" w:rsidRPr="001E7352" w:rsidRDefault="009D0ED9" w:rsidP="000331FF">
            <w:pPr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9D0ED9" w:rsidRPr="001E7352" w:rsidRDefault="009D0ED9" w:rsidP="000331FF">
            <w:pPr>
              <w:rPr>
                <w:b/>
                <w:sz w:val="20"/>
                <w:szCs w:val="20"/>
              </w:rPr>
            </w:pPr>
            <w:r w:rsidRPr="001E7352">
              <w:rPr>
                <w:b/>
                <w:sz w:val="20"/>
                <w:szCs w:val="20"/>
              </w:rPr>
              <w:t>6</w:t>
            </w:r>
          </w:p>
        </w:tc>
      </w:tr>
      <w:tr w:rsidR="009D0ED9" w:rsidRPr="00923629" w:rsidTr="000331FF">
        <w:trPr>
          <w:trHeight w:val="586"/>
        </w:trPr>
        <w:tc>
          <w:tcPr>
            <w:tcW w:w="2235" w:type="dxa"/>
          </w:tcPr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>1. ОМСУ;</w:t>
            </w:r>
          </w:p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 xml:space="preserve">2. Официальный сайт </w:t>
            </w:r>
          </w:p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 xml:space="preserve">органа, предоставляющего </w:t>
            </w:r>
          </w:p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 xml:space="preserve">услугу. </w:t>
            </w:r>
          </w:p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 xml:space="preserve">3. Портал </w:t>
            </w:r>
            <w:proofErr w:type="gramStart"/>
            <w:r w:rsidRPr="00923629">
              <w:rPr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sz w:val="20"/>
                <w:szCs w:val="20"/>
              </w:rPr>
              <w:t xml:space="preserve"> </w:t>
            </w:r>
          </w:p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>услуг ЛО;</w:t>
            </w:r>
          </w:p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 xml:space="preserve">4. </w:t>
            </w:r>
            <w:r w:rsidRPr="00923629">
              <w:rPr>
                <w:rFonts w:eastAsia="Calibri"/>
                <w:sz w:val="20"/>
                <w:szCs w:val="20"/>
              </w:rPr>
              <w:t>ЕПГУ</w:t>
            </w:r>
          </w:p>
        </w:tc>
        <w:tc>
          <w:tcPr>
            <w:tcW w:w="2409" w:type="dxa"/>
          </w:tcPr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9D0ED9" w:rsidRPr="00923629" w:rsidRDefault="009D0ED9" w:rsidP="000331FF">
            <w:pPr>
              <w:jc w:val="center"/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9D0ED9" w:rsidRPr="00923629" w:rsidRDefault="009D0ED9" w:rsidP="000331FF">
            <w:pPr>
              <w:rPr>
                <w:rFonts w:eastAsia="Calibri"/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>1.</w:t>
            </w:r>
            <w:r w:rsidRPr="00923629">
              <w:rPr>
                <w:rFonts w:eastAsia="Calibri"/>
                <w:sz w:val="20"/>
                <w:szCs w:val="20"/>
              </w:rPr>
              <w:t xml:space="preserve"> На приеме в ОМСУ;</w:t>
            </w:r>
          </w:p>
          <w:p w:rsidR="009D0ED9" w:rsidRPr="00923629" w:rsidRDefault="009D0ED9" w:rsidP="000331FF">
            <w:pPr>
              <w:rPr>
                <w:rFonts w:eastAsia="Calibri"/>
                <w:sz w:val="20"/>
                <w:szCs w:val="20"/>
              </w:rPr>
            </w:pPr>
            <w:r w:rsidRPr="00923629">
              <w:rPr>
                <w:rFonts w:eastAsia="Calibri"/>
                <w:sz w:val="20"/>
                <w:szCs w:val="20"/>
              </w:rPr>
              <w:t>2. По электронной почте</w:t>
            </w:r>
          </w:p>
          <w:p w:rsidR="009D0ED9" w:rsidRPr="00923629" w:rsidRDefault="009D0ED9" w:rsidP="000331FF">
            <w:pPr>
              <w:rPr>
                <w:rFonts w:eastAsia="Calibri"/>
                <w:sz w:val="20"/>
                <w:szCs w:val="20"/>
              </w:rPr>
            </w:pPr>
            <w:r w:rsidRPr="00923629">
              <w:rPr>
                <w:rFonts w:eastAsia="Calibri"/>
                <w:sz w:val="20"/>
                <w:szCs w:val="20"/>
              </w:rPr>
              <w:t>3. По т</w:t>
            </w:r>
            <w:r w:rsidRPr="00564C55">
              <w:rPr>
                <w:rFonts w:eastAsia="Calibri"/>
                <w:sz w:val="20"/>
                <w:szCs w:val="20"/>
              </w:rPr>
              <w:t>еле</w:t>
            </w:r>
            <w:r w:rsidRPr="00923629">
              <w:rPr>
                <w:rFonts w:eastAsia="Calibri"/>
                <w:sz w:val="20"/>
                <w:szCs w:val="20"/>
              </w:rPr>
              <w:t>фонной связи;</w:t>
            </w:r>
          </w:p>
          <w:p w:rsidR="009D0ED9" w:rsidRPr="00923629" w:rsidRDefault="009D0ED9" w:rsidP="000331FF">
            <w:pPr>
              <w:rPr>
                <w:rFonts w:eastAsia="Calibri"/>
                <w:sz w:val="20"/>
                <w:szCs w:val="20"/>
              </w:rPr>
            </w:pPr>
            <w:r w:rsidRPr="00923629">
              <w:rPr>
                <w:rFonts w:eastAsia="Calibri"/>
                <w:sz w:val="20"/>
                <w:szCs w:val="20"/>
              </w:rPr>
              <w:t>4. Личный кабинет на официальном сайте;</w:t>
            </w:r>
          </w:p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rFonts w:eastAsia="Calibri"/>
                <w:sz w:val="20"/>
                <w:szCs w:val="20"/>
              </w:rPr>
              <w:t>5. Л</w:t>
            </w:r>
            <w:r w:rsidRPr="00923629">
              <w:rPr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Pr="00923629">
              <w:rPr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sz w:val="20"/>
                <w:szCs w:val="20"/>
              </w:rPr>
              <w:t xml:space="preserve"> </w:t>
            </w:r>
          </w:p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9D0ED9" w:rsidRPr="00923629" w:rsidRDefault="009D0ED9" w:rsidP="000331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23629">
              <w:rPr>
                <w:rFonts w:eastAsia="Calibri"/>
                <w:sz w:val="20"/>
                <w:szCs w:val="20"/>
              </w:rPr>
              <w:t>1. П</w:t>
            </w:r>
            <w:r w:rsidRPr="00564C55">
              <w:rPr>
                <w:rFonts w:eastAsia="Calibri"/>
                <w:sz w:val="20"/>
                <w:szCs w:val="20"/>
              </w:rPr>
              <w:t>о почте</w:t>
            </w:r>
            <w:r w:rsidRPr="00923629">
              <w:rPr>
                <w:rFonts w:eastAsia="Calibri"/>
                <w:sz w:val="20"/>
                <w:szCs w:val="20"/>
              </w:rPr>
              <w:t>;</w:t>
            </w: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  <w:r w:rsidRPr="00564C55">
              <w:rPr>
                <w:rFonts w:eastAsia="Calibri"/>
                <w:sz w:val="20"/>
                <w:szCs w:val="20"/>
              </w:rPr>
              <w:t xml:space="preserve">через </w:t>
            </w:r>
            <w:r>
              <w:rPr>
                <w:rFonts w:eastAsia="Calibri"/>
                <w:sz w:val="20"/>
                <w:szCs w:val="20"/>
              </w:rPr>
              <w:t>МФЦ;</w:t>
            </w:r>
          </w:p>
          <w:p w:rsidR="009D0ED9" w:rsidRPr="00923629" w:rsidRDefault="009D0ED9" w:rsidP="000331F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  <w:r w:rsidRPr="00564C5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О</w:t>
            </w:r>
            <w:r w:rsidRPr="00564C55">
              <w:rPr>
                <w:rFonts w:eastAsia="Calibri"/>
                <w:sz w:val="20"/>
                <w:szCs w:val="20"/>
              </w:rPr>
              <w:t>фициальн</w:t>
            </w:r>
            <w:r>
              <w:rPr>
                <w:rFonts w:eastAsia="Calibri"/>
                <w:sz w:val="20"/>
                <w:szCs w:val="20"/>
              </w:rPr>
              <w:t>ый</w:t>
            </w:r>
            <w:proofErr w:type="gramEnd"/>
            <w:r w:rsidRPr="00564C55">
              <w:rPr>
                <w:rFonts w:eastAsia="Calibri"/>
                <w:sz w:val="20"/>
                <w:szCs w:val="20"/>
              </w:rPr>
              <w:t xml:space="preserve"> сайта органа, предоставляющего </w:t>
            </w:r>
            <w:r>
              <w:rPr>
                <w:rFonts w:eastAsia="Calibri"/>
                <w:sz w:val="20"/>
                <w:szCs w:val="20"/>
              </w:rPr>
              <w:t>муниципальную</w:t>
            </w:r>
            <w:r w:rsidRPr="00564C55">
              <w:rPr>
                <w:rFonts w:eastAsia="Calibri"/>
                <w:sz w:val="20"/>
                <w:szCs w:val="20"/>
              </w:rPr>
              <w:t xml:space="preserve"> услугу, </w:t>
            </w:r>
            <w:r>
              <w:rPr>
                <w:rFonts w:eastAsia="Calibri"/>
                <w:sz w:val="20"/>
                <w:szCs w:val="20"/>
              </w:rPr>
              <w:t xml:space="preserve">4. </w:t>
            </w:r>
            <w:r w:rsidRPr="00923629">
              <w:rPr>
                <w:sz w:val="20"/>
                <w:szCs w:val="20"/>
              </w:rPr>
              <w:t xml:space="preserve">Портал </w:t>
            </w:r>
            <w:proofErr w:type="gramStart"/>
            <w:r w:rsidRPr="00923629">
              <w:rPr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sz w:val="20"/>
                <w:szCs w:val="20"/>
              </w:rPr>
              <w:t xml:space="preserve"> </w:t>
            </w:r>
          </w:p>
          <w:p w:rsidR="009D0ED9" w:rsidRPr="00923629" w:rsidRDefault="009D0ED9" w:rsidP="000331FF">
            <w:pPr>
              <w:rPr>
                <w:sz w:val="20"/>
                <w:szCs w:val="20"/>
              </w:rPr>
            </w:pPr>
            <w:r w:rsidRPr="00923629">
              <w:rPr>
                <w:sz w:val="20"/>
                <w:szCs w:val="20"/>
              </w:rPr>
              <w:t>услуг ЛО;</w:t>
            </w:r>
          </w:p>
          <w:p w:rsidR="009D0ED9" w:rsidRDefault="009D0ED9" w:rsidP="000331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23629">
              <w:rPr>
                <w:sz w:val="20"/>
                <w:szCs w:val="20"/>
              </w:rPr>
              <w:t xml:space="preserve">. </w:t>
            </w:r>
            <w:r w:rsidRPr="00923629">
              <w:rPr>
                <w:rFonts w:eastAsia="Calibri"/>
                <w:sz w:val="20"/>
                <w:szCs w:val="20"/>
              </w:rPr>
              <w:t>ЕПГУ</w:t>
            </w:r>
            <w:r w:rsidRPr="00564C5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D0ED9" w:rsidRPr="00923629" w:rsidRDefault="009D0ED9" w:rsidP="0003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6. </w:t>
            </w:r>
            <w:r w:rsidRPr="00564C55">
              <w:rPr>
                <w:rFonts w:eastAsia="Calibri"/>
                <w:sz w:val="20"/>
                <w:szCs w:val="20"/>
              </w:rPr>
              <w:t>личн</w:t>
            </w:r>
            <w:r>
              <w:rPr>
                <w:rFonts w:eastAsia="Calibri"/>
                <w:sz w:val="20"/>
                <w:szCs w:val="20"/>
              </w:rPr>
              <w:t>ый</w:t>
            </w:r>
            <w:r w:rsidRPr="00564C55">
              <w:rPr>
                <w:rFonts w:eastAsia="Calibri"/>
                <w:sz w:val="20"/>
                <w:szCs w:val="20"/>
              </w:rPr>
              <w:t xml:space="preserve"> прием заявителя</w:t>
            </w:r>
          </w:p>
        </w:tc>
      </w:tr>
    </w:tbl>
    <w:p w:rsidR="009D0ED9" w:rsidRDefault="009D0ED9" w:rsidP="009D0ED9">
      <w:pPr>
        <w:rPr>
          <w:color w:val="1F497D"/>
        </w:rPr>
      </w:pPr>
      <w:r>
        <w:rPr>
          <w:color w:val="1F497D"/>
        </w:rPr>
        <w:t>«Выдача документов (выписки из домовой книги, выписки из похозяйственной книги, карточки регистрации, справок и иных документов).</w:t>
      </w:r>
    </w:p>
    <w:p w:rsidR="009D0ED9" w:rsidRPr="00CA7910" w:rsidRDefault="009D0ED9" w:rsidP="009D0ED9">
      <w:pPr>
        <w:rPr>
          <w:b/>
          <w:sz w:val="28"/>
          <w:szCs w:val="28"/>
        </w:rPr>
      </w:pPr>
    </w:p>
    <w:bookmarkEnd w:id="19"/>
    <w:p w:rsidR="009D0ED9" w:rsidRDefault="009D0ED9" w:rsidP="009D0ED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sectPr w:rsidR="009D0ED9" w:rsidSect="009D0ED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C3" w:rsidRDefault="00F061C3" w:rsidP="00963F34">
      <w:r>
        <w:separator/>
      </w:r>
    </w:p>
  </w:endnote>
  <w:endnote w:type="continuationSeparator" w:id="0">
    <w:p w:rsidR="00F061C3" w:rsidRDefault="00F061C3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C3" w:rsidRDefault="00F061C3" w:rsidP="00963F34">
      <w:r>
        <w:separator/>
      </w:r>
    </w:p>
  </w:footnote>
  <w:footnote w:type="continuationSeparator" w:id="0">
    <w:p w:rsidR="00F061C3" w:rsidRDefault="00F061C3" w:rsidP="00963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D9" w:rsidRDefault="009D0ED9">
    <w:pPr>
      <w:pStyle w:val="a9"/>
      <w:jc w:val="center"/>
    </w:pPr>
  </w:p>
  <w:p w:rsidR="009D0ED9" w:rsidRDefault="009D0E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5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32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7"/>
  </w:num>
  <w:num w:numId="4">
    <w:abstractNumId w:val="26"/>
  </w:num>
  <w:num w:numId="5">
    <w:abstractNumId w:val="34"/>
  </w:num>
  <w:num w:numId="6">
    <w:abstractNumId w:val="6"/>
  </w:num>
  <w:num w:numId="7">
    <w:abstractNumId w:val="12"/>
  </w:num>
  <w:num w:numId="8">
    <w:abstractNumId w:val="8"/>
  </w:num>
  <w:num w:numId="9">
    <w:abstractNumId w:val="18"/>
  </w:num>
  <w:num w:numId="10">
    <w:abstractNumId w:val="9"/>
  </w:num>
  <w:num w:numId="11">
    <w:abstractNumId w:val="23"/>
  </w:num>
  <w:num w:numId="12">
    <w:abstractNumId w:val="32"/>
  </w:num>
  <w:num w:numId="13">
    <w:abstractNumId w:val="21"/>
  </w:num>
  <w:num w:numId="14">
    <w:abstractNumId w:val="0"/>
  </w:num>
  <w:num w:numId="15">
    <w:abstractNumId w:val="1"/>
  </w:num>
  <w:num w:numId="16">
    <w:abstractNumId w:val="36"/>
  </w:num>
  <w:num w:numId="17">
    <w:abstractNumId w:val="25"/>
  </w:num>
  <w:num w:numId="18">
    <w:abstractNumId w:val="11"/>
  </w:num>
  <w:num w:numId="19">
    <w:abstractNumId w:val="5"/>
  </w:num>
  <w:num w:numId="20">
    <w:abstractNumId w:val="27"/>
  </w:num>
  <w:num w:numId="21">
    <w:abstractNumId w:val="29"/>
  </w:num>
  <w:num w:numId="22">
    <w:abstractNumId w:val="19"/>
  </w:num>
  <w:num w:numId="23">
    <w:abstractNumId w:val="10"/>
  </w:num>
  <w:num w:numId="24">
    <w:abstractNumId w:val="3"/>
  </w:num>
  <w:num w:numId="25">
    <w:abstractNumId w:val="20"/>
  </w:num>
  <w:num w:numId="26">
    <w:abstractNumId w:val="16"/>
  </w:num>
  <w:num w:numId="27">
    <w:abstractNumId w:val="13"/>
  </w:num>
  <w:num w:numId="28">
    <w:abstractNumId w:val="7"/>
  </w:num>
  <w:num w:numId="29">
    <w:abstractNumId w:val="33"/>
  </w:num>
  <w:num w:numId="30">
    <w:abstractNumId w:val="22"/>
  </w:num>
  <w:num w:numId="31">
    <w:abstractNumId w:val="28"/>
  </w:num>
  <w:num w:numId="32">
    <w:abstractNumId w:val="30"/>
  </w:num>
  <w:num w:numId="33">
    <w:abstractNumId w:val="2"/>
  </w:num>
  <w:num w:numId="34">
    <w:abstractNumId w:val="31"/>
  </w:num>
  <w:num w:numId="35">
    <w:abstractNumId w:val="14"/>
  </w:num>
  <w:num w:numId="36">
    <w:abstractNumId w:val="15"/>
  </w:num>
  <w:num w:numId="37">
    <w:abstractNumId w:val="4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264C3"/>
    <w:rsid w:val="000322A6"/>
    <w:rsid w:val="00047CA4"/>
    <w:rsid w:val="000523F6"/>
    <w:rsid w:val="00062EEC"/>
    <w:rsid w:val="000714DD"/>
    <w:rsid w:val="0007241E"/>
    <w:rsid w:val="00085751"/>
    <w:rsid w:val="000A39EF"/>
    <w:rsid w:val="000A6CEF"/>
    <w:rsid w:val="000E1051"/>
    <w:rsid w:val="000F5501"/>
    <w:rsid w:val="00113EC9"/>
    <w:rsid w:val="00122CE2"/>
    <w:rsid w:val="001303ED"/>
    <w:rsid w:val="00134EFA"/>
    <w:rsid w:val="00145269"/>
    <w:rsid w:val="001649AE"/>
    <w:rsid w:val="00166760"/>
    <w:rsid w:val="00190EB7"/>
    <w:rsid w:val="00197904"/>
    <w:rsid w:val="001A57F2"/>
    <w:rsid w:val="001A7064"/>
    <w:rsid w:val="001F6E54"/>
    <w:rsid w:val="00262D9C"/>
    <w:rsid w:val="00283BAC"/>
    <w:rsid w:val="002A2F7B"/>
    <w:rsid w:val="002A6C7A"/>
    <w:rsid w:val="00304A27"/>
    <w:rsid w:val="00312FD9"/>
    <w:rsid w:val="003547F4"/>
    <w:rsid w:val="00376588"/>
    <w:rsid w:val="00381048"/>
    <w:rsid w:val="00386973"/>
    <w:rsid w:val="003A3A06"/>
    <w:rsid w:val="003D4813"/>
    <w:rsid w:val="003E0E2C"/>
    <w:rsid w:val="003E3157"/>
    <w:rsid w:val="00410B6A"/>
    <w:rsid w:val="004131F6"/>
    <w:rsid w:val="00435724"/>
    <w:rsid w:val="00476FA1"/>
    <w:rsid w:val="004962B8"/>
    <w:rsid w:val="004C16BB"/>
    <w:rsid w:val="004F2246"/>
    <w:rsid w:val="00511637"/>
    <w:rsid w:val="00514128"/>
    <w:rsid w:val="00572F95"/>
    <w:rsid w:val="005857F5"/>
    <w:rsid w:val="005873C5"/>
    <w:rsid w:val="005B0B8D"/>
    <w:rsid w:val="005B442C"/>
    <w:rsid w:val="00612C49"/>
    <w:rsid w:val="0066059C"/>
    <w:rsid w:val="006668C5"/>
    <w:rsid w:val="00673297"/>
    <w:rsid w:val="006D17AE"/>
    <w:rsid w:val="006D26AC"/>
    <w:rsid w:val="006D6C74"/>
    <w:rsid w:val="0070379C"/>
    <w:rsid w:val="007446B3"/>
    <w:rsid w:val="00763FCA"/>
    <w:rsid w:val="007A6A8A"/>
    <w:rsid w:val="007C4233"/>
    <w:rsid w:val="007D5770"/>
    <w:rsid w:val="007E26A8"/>
    <w:rsid w:val="007E6B44"/>
    <w:rsid w:val="00804FA7"/>
    <w:rsid w:val="00821348"/>
    <w:rsid w:val="00827949"/>
    <w:rsid w:val="008977EC"/>
    <w:rsid w:val="008D0AE5"/>
    <w:rsid w:val="008D0B2A"/>
    <w:rsid w:val="008E0380"/>
    <w:rsid w:val="009050B1"/>
    <w:rsid w:val="00906C0A"/>
    <w:rsid w:val="0091043F"/>
    <w:rsid w:val="00915076"/>
    <w:rsid w:val="0093275A"/>
    <w:rsid w:val="00932A69"/>
    <w:rsid w:val="00943550"/>
    <w:rsid w:val="00961F9D"/>
    <w:rsid w:val="00963F34"/>
    <w:rsid w:val="00980B1F"/>
    <w:rsid w:val="009D0ED9"/>
    <w:rsid w:val="009D17F6"/>
    <w:rsid w:val="00A114D6"/>
    <w:rsid w:val="00A921B8"/>
    <w:rsid w:val="00AD087E"/>
    <w:rsid w:val="00AD0B7A"/>
    <w:rsid w:val="00AE4DDD"/>
    <w:rsid w:val="00B101E0"/>
    <w:rsid w:val="00B1409C"/>
    <w:rsid w:val="00B168ED"/>
    <w:rsid w:val="00B66B98"/>
    <w:rsid w:val="00BC3A6B"/>
    <w:rsid w:val="00BD2EC7"/>
    <w:rsid w:val="00BD4E38"/>
    <w:rsid w:val="00BF46BE"/>
    <w:rsid w:val="00C0708E"/>
    <w:rsid w:val="00C12CC1"/>
    <w:rsid w:val="00C4440E"/>
    <w:rsid w:val="00C45FC5"/>
    <w:rsid w:val="00C61C0C"/>
    <w:rsid w:val="00C770F6"/>
    <w:rsid w:val="00C852BE"/>
    <w:rsid w:val="00CB2FE3"/>
    <w:rsid w:val="00D33537"/>
    <w:rsid w:val="00D47ACF"/>
    <w:rsid w:val="00D5409E"/>
    <w:rsid w:val="00D65026"/>
    <w:rsid w:val="00D75046"/>
    <w:rsid w:val="00D901BE"/>
    <w:rsid w:val="00DA2DA1"/>
    <w:rsid w:val="00DB1BFB"/>
    <w:rsid w:val="00DB741B"/>
    <w:rsid w:val="00DD0C04"/>
    <w:rsid w:val="00DE58AA"/>
    <w:rsid w:val="00DF64D5"/>
    <w:rsid w:val="00E01A5E"/>
    <w:rsid w:val="00E251E1"/>
    <w:rsid w:val="00E3124B"/>
    <w:rsid w:val="00E32B4C"/>
    <w:rsid w:val="00E466BA"/>
    <w:rsid w:val="00E53916"/>
    <w:rsid w:val="00E65218"/>
    <w:rsid w:val="00E85916"/>
    <w:rsid w:val="00EA5CD0"/>
    <w:rsid w:val="00EB3BD9"/>
    <w:rsid w:val="00EB5FAB"/>
    <w:rsid w:val="00EE6BDD"/>
    <w:rsid w:val="00F061C3"/>
    <w:rsid w:val="00F72CDD"/>
    <w:rsid w:val="00F85773"/>
    <w:rsid w:val="00F85F6E"/>
    <w:rsid w:val="00FA4ADD"/>
    <w:rsid w:val="00FA5D0E"/>
    <w:rsid w:val="00FD04A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6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E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1"/>
    <w:uiPriority w:val="59"/>
    <w:rsid w:val="009D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http://www.mfc47.ru" TargetMode="External"/><Relationship Id="rId18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hyperlink" Target="consultantplus://offline/ref=8D9D56F618786C3529D7280294B9BF1C87F755EAE9778C4FA88FDB79D5x4iA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.lenobl.ru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hyperlink" Target="consultantplus://offline/ref=8D9D56F618786C3529D7280294B9BF1C87F755EAE9778C4FA88FDB79D5x4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DD17-ECEA-45B3-8CE5-0396FD10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35</Pages>
  <Words>12492</Words>
  <Characters>71208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Operator</cp:lastModifiedBy>
  <cp:revision>9</cp:revision>
  <cp:lastPrinted>2019-04-10T06:14:00Z</cp:lastPrinted>
  <dcterms:created xsi:type="dcterms:W3CDTF">2019-03-06T11:36:00Z</dcterms:created>
  <dcterms:modified xsi:type="dcterms:W3CDTF">2021-04-06T13:10:00Z</dcterms:modified>
</cp:coreProperties>
</file>