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DC" w:rsidRDefault="00D14DDC" w:rsidP="002C3AD6">
      <w:pPr>
        <w:pStyle w:val="2"/>
        <w:spacing w:after="0" w:line="240" w:lineRule="auto"/>
        <w:ind w:firstLine="709"/>
        <w:jc w:val="center"/>
        <w:rPr>
          <w:szCs w:val="28"/>
        </w:rPr>
      </w:pPr>
    </w:p>
    <w:p w:rsidR="002C3AD6" w:rsidRPr="005B46E1" w:rsidRDefault="002C3AD6" w:rsidP="002C3AD6">
      <w:pPr>
        <w:pStyle w:val="2"/>
        <w:spacing w:after="0" w:line="240" w:lineRule="auto"/>
        <w:ind w:firstLine="709"/>
        <w:jc w:val="center"/>
        <w:rPr>
          <w:szCs w:val="28"/>
        </w:rPr>
      </w:pPr>
      <w:r w:rsidRPr="005B46E1">
        <w:rPr>
          <w:szCs w:val="28"/>
        </w:rPr>
        <w:t>Администрация</w:t>
      </w:r>
    </w:p>
    <w:p w:rsidR="002C3AD6" w:rsidRPr="005B46E1" w:rsidRDefault="002C3AD6" w:rsidP="002C3AD6">
      <w:pPr>
        <w:pStyle w:val="2"/>
        <w:spacing w:after="0" w:line="240" w:lineRule="auto"/>
        <w:ind w:firstLine="709"/>
        <w:jc w:val="center"/>
        <w:rPr>
          <w:szCs w:val="28"/>
        </w:rPr>
      </w:pPr>
      <w:r w:rsidRPr="005B46E1">
        <w:rPr>
          <w:szCs w:val="28"/>
        </w:rPr>
        <w:t>муниципального образования Волосовский муниципальный район</w:t>
      </w:r>
    </w:p>
    <w:p w:rsidR="002C3AD6" w:rsidRDefault="002C3AD6" w:rsidP="002C3AD6">
      <w:pPr>
        <w:pStyle w:val="2"/>
        <w:spacing w:after="0" w:line="240" w:lineRule="auto"/>
        <w:ind w:firstLine="709"/>
        <w:jc w:val="center"/>
        <w:rPr>
          <w:sz w:val="32"/>
          <w:szCs w:val="32"/>
        </w:rPr>
      </w:pPr>
      <w:r w:rsidRPr="005B46E1">
        <w:rPr>
          <w:szCs w:val="28"/>
        </w:rPr>
        <w:t>Ленинградской области</w:t>
      </w:r>
    </w:p>
    <w:p w:rsidR="002C3AD6" w:rsidRDefault="002C3AD6" w:rsidP="002C3AD6">
      <w:pPr>
        <w:pStyle w:val="2"/>
        <w:spacing w:after="0" w:line="240" w:lineRule="auto"/>
        <w:ind w:firstLine="709"/>
        <w:jc w:val="center"/>
        <w:rPr>
          <w:sz w:val="32"/>
          <w:szCs w:val="32"/>
        </w:rPr>
      </w:pPr>
    </w:p>
    <w:p w:rsidR="002C3AD6" w:rsidRDefault="002C3AD6" w:rsidP="002C3AD6">
      <w:pPr>
        <w:pStyle w:val="2"/>
        <w:spacing w:after="0" w:line="240" w:lineRule="auto"/>
        <w:ind w:firstLine="709"/>
        <w:jc w:val="center"/>
      </w:pPr>
      <w:r>
        <w:t>ПОСТАНОВЛЕНИЕ</w:t>
      </w:r>
    </w:p>
    <w:p w:rsidR="002C3AD6" w:rsidRDefault="002C3AD6" w:rsidP="002C3AD6">
      <w:pPr>
        <w:pStyle w:val="2"/>
        <w:spacing w:after="0" w:line="240" w:lineRule="auto"/>
        <w:ind w:firstLine="709"/>
        <w:jc w:val="center"/>
      </w:pPr>
    </w:p>
    <w:p w:rsidR="002C3AD6" w:rsidRPr="005B46E1" w:rsidRDefault="002C3AD6" w:rsidP="00D14DDC">
      <w:pPr>
        <w:pStyle w:val="2"/>
        <w:spacing w:after="360" w:line="240" w:lineRule="auto"/>
        <w:ind w:firstLine="0"/>
        <w:rPr>
          <w:sz w:val="32"/>
          <w:szCs w:val="28"/>
        </w:rPr>
      </w:pPr>
      <w:r w:rsidRPr="005B46E1">
        <w:rPr>
          <w:szCs w:val="24"/>
        </w:rPr>
        <w:t>от</w:t>
      </w:r>
      <w:r w:rsidRPr="005B46E1">
        <w:rPr>
          <w:sz w:val="32"/>
          <w:szCs w:val="28"/>
        </w:rPr>
        <w:t xml:space="preserve"> </w:t>
      </w:r>
      <w:r w:rsidR="00275E01" w:rsidRPr="00275E01">
        <w:rPr>
          <w:szCs w:val="24"/>
          <w:u w:val="single"/>
        </w:rPr>
        <w:t>21.02.2020</w:t>
      </w:r>
      <w:r w:rsidRPr="00275E01">
        <w:rPr>
          <w:sz w:val="32"/>
          <w:szCs w:val="28"/>
          <w:u w:val="single"/>
        </w:rPr>
        <w:t xml:space="preserve"> </w:t>
      </w:r>
      <w:r w:rsidRPr="00275E01">
        <w:rPr>
          <w:szCs w:val="24"/>
          <w:u w:val="single"/>
        </w:rPr>
        <w:t>г</w:t>
      </w:r>
      <w:r w:rsidRPr="005B46E1">
        <w:rPr>
          <w:szCs w:val="24"/>
        </w:rPr>
        <w:t xml:space="preserve">.  № </w:t>
      </w:r>
      <w:r w:rsidR="00275E01" w:rsidRPr="00275E01">
        <w:rPr>
          <w:szCs w:val="24"/>
          <w:u w:val="single"/>
        </w:rPr>
        <w:t>197</w:t>
      </w:r>
    </w:p>
    <w:p w:rsidR="00F6765B" w:rsidRPr="005B46E1" w:rsidRDefault="00F6765B" w:rsidP="00F6765B">
      <w:pPr>
        <w:ind w:firstLine="0"/>
        <w:jc w:val="left"/>
        <w:rPr>
          <w:rFonts w:eastAsia="Times New Roman" w:cs="Times New Roman"/>
          <w:sz w:val="22"/>
          <w:lang w:eastAsia="ru-RU"/>
        </w:rPr>
      </w:pPr>
      <w:r w:rsidRPr="005B46E1">
        <w:rPr>
          <w:rFonts w:eastAsia="Times New Roman" w:cs="Times New Roman"/>
          <w:sz w:val="22"/>
          <w:lang w:eastAsia="ru-RU"/>
        </w:rPr>
        <w:t xml:space="preserve">Об утверждении административного регламента </w:t>
      </w:r>
    </w:p>
    <w:p w:rsidR="00F6765B" w:rsidRPr="005B46E1" w:rsidRDefault="00F6765B" w:rsidP="00F6765B">
      <w:pPr>
        <w:ind w:firstLine="0"/>
        <w:jc w:val="left"/>
        <w:rPr>
          <w:rFonts w:eastAsia="Times New Roman" w:cs="Times New Roman"/>
          <w:sz w:val="22"/>
          <w:lang w:eastAsia="ru-RU"/>
        </w:rPr>
      </w:pPr>
      <w:r w:rsidRPr="005B46E1">
        <w:rPr>
          <w:rFonts w:eastAsia="Times New Roman" w:cs="Times New Roman"/>
          <w:sz w:val="22"/>
          <w:lang w:eastAsia="ru-RU"/>
        </w:rPr>
        <w:t>предоставления муниципальной услуги</w:t>
      </w:r>
    </w:p>
    <w:p w:rsidR="00F6765B" w:rsidRPr="005B46E1" w:rsidRDefault="002C3AD6" w:rsidP="00F6765B">
      <w:pPr>
        <w:pStyle w:val="af2"/>
        <w:ind w:firstLine="0"/>
        <w:rPr>
          <w:sz w:val="22"/>
          <w:szCs w:val="22"/>
        </w:rPr>
      </w:pPr>
      <w:r w:rsidRPr="005B46E1">
        <w:rPr>
          <w:sz w:val="22"/>
          <w:szCs w:val="22"/>
        </w:rPr>
        <w:t>«</w:t>
      </w:r>
      <w:r w:rsidR="00F6765B" w:rsidRPr="005B46E1">
        <w:rPr>
          <w:sz w:val="22"/>
          <w:szCs w:val="22"/>
        </w:rPr>
        <w:t xml:space="preserve">Установление публичного сервитута в </w:t>
      </w:r>
    </w:p>
    <w:p w:rsidR="00F6765B" w:rsidRPr="005B46E1" w:rsidRDefault="00F6765B" w:rsidP="00F6765B">
      <w:pPr>
        <w:pStyle w:val="af2"/>
        <w:ind w:firstLine="0"/>
        <w:rPr>
          <w:sz w:val="22"/>
          <w:szCs w:val="22"/>
        </w:rPr>
      </w:pPr>
      <w:r w:rsidRPr="005B46E1">
        <w:rPr>
          <w:sz w:val="22"/>
          <w:szCs w:val="22"/>
        </w:rPr>
        <w:t xml:space="preserve">отношении земельного участка и (или) </w:t>
      </w:r>
    </w:p>
    <w:p w:rsidR="00F6765B" w:rsidRPr="005B46E1" w:rsidRDefault="00F6765B" w:rsidP="00F6765B">
      <w:pPr>
        <w:pStyle w:val="af2"/>
        <w:ind w:firstLine="0"/>
        <w:rPr>
          <w:sz w:val="22"/>
          <w:szCs w:val="22"/>
        </w:rPr>
      </w:pPr>
      <w:r w:rsidRPr="005B46E1">
        <w:rPr>
          <w:sz w:val="22"/>
          <w:szCs w:val="22"/>
        </w:rPr>
        <w:t xml:space="preserve">земель, находящихся в собственности МО </w:t>
      </w:r>
    </w:p>
    <w:p w:rsidR="00F6765B" w:rsidRPr="005B46E1" w:rsidRDefault="00F6765B" w:rsidP="00F6765B">
      <w:pPr>
        <w:pStyle w:val="af2"/>
        <w:ind w:firstLine="0"/>
        <w:rPr>
          <w:sz w:val="22"/>
          <w:szCs w:val="22"/>
        </w:rPr>
      </w:pPr>
      <w:r w:rsidRPr="005B46E1">
        <w:rPr>
          <w:bCs/>
          <w:sz w:val="22"/>
          <w:szCs w:val="22"/>
        </w:rPr>
        <w:t>Волосовское городское поселение</w:t>
      </w:r>
      <w:r w:rsidRPr="005B46E1">
        <w:rPr>
          <w:sz w:val="22"/>
          <w:szCs w:val="22"/>
        </w:rPr>
        <w:t xml:space="preserve">, а также </w:t>
      </w:r>
    </w:p>
    <w:p w:rsidR="00F6765B" w:rsidRPr="005B46E1" w:rsidRDefault="00F6765B" w:rsidP="00F6765B">
      <w:pPr>
        <w:pStyle w:val="af2"/>
        <w:ind w:firstLine="0"/>
        <w:rPr>
          <w:sz w:val="22"/>
          <w:szCs w:val="22"/>
        </w:rPr>
      </w:pPr>
      <w:r w:rsidRPr="005B46E1">
        <w:rPr>
          <w:sz w:val="22"/>
          <w:szCs w:val="22"/>
        </w:rPr>
        <w:t xml:space="preserve">в отношении расположенных на территории </w:t>
      </w:r>
    </w:p>
    <w:p w:rsidR="00F6765B" w:rsidRPr="005B46E1" w:rsidRDefault="00F6765B" w:rsidP="00F6765B">
      <w:pPr>
        <w:pStyle w:val="af2"/>
        <w:ind w:firstLine="0"/>
        <w:rPr>
          <w:sz w:val="22"/>
          <w:szCs w:val="22"/>
        </w:rPr>
      </w:pPr>
      <w:r w:rsidRPr="005B46E1">
        <w:rPr>
          <w:sz w:val="22"/>
          <w:szCs w:val="22"/>
        </w:rPr>
        <w:t xml:space="preserve">МО </w:t>
      </w:r>
      <w:r w:rsidRPr="005B46E1">
        <w:rPr>
          <w:bCs/>
          <w:sz w:val="22"/>
          <w:szCs w:val="22"/>
        </w:rPr>
        <w:t>Волосовское городское поселение</w:t>
      </w:r>
      <w:r w:rsidRPr="005B46E1">
        <w:rPr>
          <w:sz w:val="22"/>
          <w:szCs w:val="22"/>
        </w:rPr>
        <w:t xml:space="preserve"> </w:t>
      </w:r>
    </w:p>
    <w:p w:rsidR="00F6765B" w:rsidRPr="005B46E1" w:rsidRDefault="00F6765B" w:rsidP="00F6765B">
      <w:pPr>
        <w:pStyle w:val="af2"/>
        <w:ind w:firstLine="0"/>
        <w:rPr>
          <w:sz w:val="22"/>
          <w:szCs w:val="22"/>
        </w:rPr>
      </w:pPr>
      <w:r w:rsidRPr="005B46E1">
        <w:rPr>
          <w:sz w:val="22"/>
          <w:szCs w:val="22"/>
        </w:rPr>
        <w:t xml:space="preserve">земельного участка и (или) земель, </w:t>
      </w:r>
    </w:p>
    <w:p w:rsidR="00F6765B" w:rsidRPr="005B46E1" w:rsidRDefault="00F6765B" w:rsidP="00F6765B">
      <w:pPr>
        <w:pStyle w:val="af2"/>
        <w:ind w:firstLine="0"/>
        <w:rPr>
          <w:sz w:val="22"/>
          <w:szCs w:val="22"/>
        </w:rPr>
      </w:pPr>
      <w:r w:rsidRPr="005B46E1">
        <w:rPr>
          <w:sz w:val="22"/>
          <w:szCs w:val="22"/>
        </w:rPr>
        <w:t xml:space="preserve">государственная собственность на которые </w:t>
      </w:r>
    </w:p>
    <w:p w:rsidR="00F6765B" w:rsidRPr="005B46E1" w:rsidRDefault="00F6765B" w:rsidP="00F6765B">
      <w:pPr>
        <w:pStyle w:val="af2"/>
        <w:ind w:firstLine="0"/>
        <w:rPr>
          <w:sz w:val="22"/>
          <w:szCs w:val="22"/>
        </w:rPr>
      </w:pPr>
      <w:r w:rsidRPr="005B46E1">
        <w:rPr>
          <w:sz w:val="22"/>
          <w:szCs w:val="22"/>
        </w:rPr>
        <w:t xml:space="preserve">не разграничена, для их использования в </w:t>
      </w:r>
    </w:p>
    <w:p w:rsidR="00F6765B" w:rsidRPr="005B46E1" w:rsidRDefault="00F6765B" w:rsidP="00F6765B">
      <w:pPr>
        <w:pStyle w:val="af2"/>
        <w:ind w:firstLine="0"/>
        <w:rPr>
          <w:sz w:val="22"/>
          <w:szCs w:val="22"/>
        </w:rPr>
      </w:pPr>
      <w:r w:rsidRPr="005B46E1">
        <w:rPr>
          <w:sz w:val="22"/>
          <w:szCs w:val="22"/>
        </w:rPr>
        <w:t xml:space="preserve">целях, предусмотренных статьей 39.37 </w:t>
      </w:r>
    </w:p>
    <w:p w:rsidR="00F6765B" w:rsidRPr="005B46E1" w:rsidRDefault="00F6765B" w:rsidP="00F6765B">
      <w:pPr>
        <w:pStyle w:val="af2"/>
        <w:ind w:firstLine="0"/>
        <w:rPr>
          <w:sz w:val="22"/>
          <w:szCs w:val="22"/>
        </w:rPr>
      </w:pPr>
      <w:r w:rsidRPr="005B46E1">
        <w:rPr>
          <w:sz w:val="22"/>
          <w:szCs w:val="22"/>
        </w:rPr>
        <w:t>Земельного кодекса Российской Федерации»</w:t>
      </w:r>
    </w:p>
    <w:p w:rsidR="002C3AD6" w:rsidRPr="005B46E1" w:rsidRDefault="002C3AD6" w:rsidP="00D14DDC">
      <w:pPr>
        <w:spacing w:before="360" w:after="240"/>
        <w:ind w:firstLine="709"/>
        <w:rPr>
          <w:sz w:val="28"/>
          <w:szCs w:val="24"/>
        </w:rPr>
      </w:pPr>
      <w:r w:rsidRPr="005B46E1">
        <w:rPr>
          <w:sz w:val="28"/>
          <w:szCs w:val="24"/>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w:t>
      </w:r>
      <w:r w:rsidR="00F6765B" w:rsidRPr="005B46E1">
        <w:rPr>
          <w:sz w:val="28"/>
          <w:szCs w:val="24"/>
        </w:rPr>
        <w:t>17.05.2010 № 1692 администрация</w:t>
      </w:r>
      <w:r w:rsidRPr="005B46E1">
        <w:rPr>
          <w:sz w:val="28"/>
          <w:szCs w:val="24"/>
        </w:rPr>
        <w:t xml:space="preserve"> муниципального образования Волосовский муниципальный район Ленинградской области ПОСТАНОВЛЯЕТ:</w:t>
      </w:r>
    </w:p>
    <w:p w:rsidR="00F6765B" w:rsidRPr="005B46E1" w:rsidRDefault="00B43019" w:rsidP="005B46E1">
      <w:pPr>
        <w:pStyle w:val="af2"/>
        <w:rPr>
          <w:sz w:val="28"/>
        </w:rPr>
      </w:pPr>
      <w:r w:rsidRPr="005B46E1">
        <w:rPr>
          <w:sz w:val="28"/>
        </w:rPr>
        <w:t>1.</w:t>
      </w:r>
      <w:r w:rsidR="005B46E1">
        <w:rPr>
          <w:sz w:val="28"/>
        </w:rPr>
        <w:t xml:space="preserve"> </w:t>
      </w:r>
      <w:r w:rsidR="00F6765B" w:rsidRPr="005B46E1">
        <w:rPr>
          <w:sz w:val="28"/>
        </w:rPr>
        <w:t>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w:t>
      </w:r>
      <w:r w:rsidR="002C3AD6" w:rsidRPr="005B46E1">
        <w:rPr>
          <w:sz w:val="28"/>
        </w:rPr>
        <w:t xml:space="preserve"> «</w:t>
      </w:r>
      <w:r w:rsidR="00F6765B" w:rsidRPr="005B46E1">
        <w:rPr>
          <w:sz w:val="28"/>
        </w:rPr>
        <w:t xml:space="preserve">Установление публичного сервитута в отношении земельного участка и (или) земель, находящихся в собственности МО </w:t>
      </w:r>
      <w:r w:rsidR="00F6765B" w:rsidRPr="005B46E1">
        <w:rPr>
          <w:bCs/>
          <w:sz w:val="28"/>
        </w:rPr>
        <w:t>Волосовское городское поселение</w:t>
      </w:r>
      <w:r w:rsidR="00F6765B" w:rsidRPr="005B46E1">
        <w:rPr>
          <w:sz w:val="28"/>
        </w:rPr>
        <w:t xml:space="preserve">, а также в отношении расположенных на территории МО </w:t>
      </w:r>
      <w:r w:rsidR="00F6765B" w:rsidRPr="005B46E1">
        <w:rPr>
          <w:bCs/>
          <w:sz w:val="28"/>
        </w:rPr>
        <w:t>Волосовское городское поселение</w:t>
      </w:r>
      <w:r w:rsidR="00F6765B" w:rsidRPr="005B46E1">
        <w:rPr>
          <w:sz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5B46E1">
        <w:rPr>
          <w:sz w:val="28"/>
        </w:rPr>
        <w:t xml:space="preserve"> согласно приложению.</w:t>
      </w:r>
    </w:p>
    <w:p w:rsidR="00B43019" w:rsidRPr="005B46E1" w:rsidRDefault="00B43019" w:rsidP="005B46E1">
      <w:pPr>
        <w:ind w:firstLine="709"/>
        <w:rPr>
          <w:sz w:val="28"/>
          <w:szCs w:val="24"/>
        </w:rPr>
      </w:pPr>
      <w:r w:rsidRPr="005B46E1">
        <w:rPr>
          <w:sz w:val="28"/>
          <w:szCs w:val="24"/>
        </w:rPr>
        <w:t>2. 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муниципального образования В</w:t>
      </w:r>
      <w:r w:rsidR="00F6765B" w:rsidRPr="005B46E1">
        <w:rPr>
          <w:sz w:val="28"/>
          <w:szCs w:val="24"/>
        </w:rPr>
        <w:t xml:space="preserve">олосовский муниципальный район </w:t>
      </w:r>
      <w:r w:rsidRPr="005B46E1">
        <w:rPr>
          <w:sz w:val="28"/>
          <w:szCs w:val="24"/>
        </w:rPr>
        <w:t>Ленинградской области http://волосовскийрайон.рф.</w:t>
      </w:r>
    </w:p>
    <w:p w:rsidR="00B43019" w:rsidRPr="005B46E1" w:rsidRDefault="00B43019" w:rsidP="005B46E1">
      <w:pPr>
        <w:ind w:firstLine="709"/>
        <w:rPr>
          <w:sz w:val="28"/>
          <w:szCs w:val="24"/>
        </w:rPr>
      </w:pPr>
      <w:r w:rsidRPr="005B46E1">
        <w:rPr>
          <w:sz w:val="28"/>
          <w:szCs w:val="24"/>
        </w:rPr>
        <w:lastRenderedPageBreak/>
        <w:t>3.</w:t>
      </w:r>
      <w:r w:rsidR="005B46E1">
        <w:rPr>
          <w:sz w:val="28"/>
          <w:szCs w:val="24"/>
        </w:rPr>
        <w:t xml:space="preserve"> </w:t>
      </w:r>
      <w:r w:rsidRPr="005B46E1">
        <w:rPr>
          <w:sz w:val="28"/>
          <w:szCs w:val="24"/>
        </w:rPr>
        <w:t>Постановление вступает в силу после его официального опубликования.</w:t>
      </w:r>
    </w:p>
    <w:p w:rsidR="00B43019" w:rsidRPr="005B46E1" w:rsidRDefault="00B43019" w:rsidP="005B46E1">
      <w:pPr>
        <w:ind w:firstLine="709"/>
        <w:rPr>
          <w:sz w:val="28"/>
          <w:szCs w:val="24"/>
        </w:rPr>
      </w:pPr>
      <w:r w:rsidRPr="005B46E1">
        <w:rPr>
          <w:sz w:val="28"/>
          <w:szCs w:val="24"/>
        </w:rPr>
        <w:t>4. Контроль за исполнением настоящего постановления возложить на председателя Комитета по городскому хозяйству.</w:t>
      </w:r>
    </w:p>
    <w:p w:rsidR="00F6765B" w:rsidRDefault="00F6765B" w:rsidP="00F6765B">
      <w:pPr>
        <w:rPr>
          <w:sz w:val="28"/>
          <w:szCs w:val="24"/>
        </w:rPr>
      </w:pPr>
    </w:p>
    <w:p w:rsidR="005B46E1" w:rsidRPr="005B46E1" w:rsidRDefault="005B46E1" w:rsidP="00F6765B">
      <w:pPr>
        <w:rPr>
          <w:sz w:val="28"/>
          <w:szCs w:val="24"/>
        </w:rPr>
      </w:pPr>
    </w:p>
    <w:p w:rsidR="00F6765B" w:rsidRPr="005B46E1" w:rsidRDefault="00F6765B" w:rsidP="00F6765B">
      <w:pPr>
        <w:rPr>
          <w:sz w:val="28"/>
          <w:szCs w:val="24"/>
        </w:rPr>
      </w:pPr>
    </w:p>
    <w:p w:rsidR="00D14DDC" w:rsidRDefault="00D14DDC" w:rsidP="00D14DDC">
      <w:pPr>
        <w:pStyle w:val="af2"/>
        <w:ind w:firstLine="0"/>
        <w:rPr>
          <w:sz w:val="28"/>
        </w:rPr>
      </w:pPr>
      <w:r>
        <w:rPr>
          <w:sz w:val="28"/>
        </w:rPr>
        <w:t>Исполняющий обязанности</w:t>
      </w:r>
    </w:p>
    <w:p w:rsidR="00B43019" w:rsidRDefault="00D14DDC" w:rsidP="00D14DDC">
      <w:pPr>
        <w:pStyle w:val="af2"/>
        <w:ind w:firstLine="0"/>
        <w:rPr>
          <w:b/>
          <w:sz w:val="26"/>
          <w:szCs w:val="26"/>
        </w:rPr>
      </w:pPr>
      <w:r>
        <w:rPr>
          <w:sz w:val="28"/>
        </w:rPr>
        <w:t>главы</w:t>
      </w:r>
      <w:r w:rsidR="00B43019" w:rsidRPr="005B46E1">
        <w:rPr>
          <w:sz w:val="28"/>
        </w:rPr>
        <w:t xml:space="preserve"> администрации</w:t>
      </w:r>
      <w:r w:rsidR="005B46E1" w:rsidRPr="005B46E1">
        <w:rPr>
          <w:sz w:val="28"/>
        </w:rPr>
        <w:tab/>
      </w:r>
      <w:r w:rsidR="005B46E1" w:rsidRPr="005B46E1">
        <w:rPr>
          <w:sz w:val="28"/>
        </w:rPr>
        <w:tab/>
      </w:r>
      <w:r w:rsidR="005B46E1" w:rsidRPr="005B46E1">
        <w:rPr>
          <w:sz w:val="28"/>
        </w:rPr>
        <w:tab/>
      </w:r>
      <w:r w:rsidR="005B46E1" w:rsidRPr="005B46E1">
        <w:rPr>
          <w:sz w:val="28"/>
        </w:rPr>
        <w:tab/>
      </w:r>
      <w:r w:rsidR="005B46E1" w:rsidRPr="005B46E1">
        <w:rPr>
          <w:sz w:val="28"/>
        </w:rPr>
        <w:tab/>
      </w:r>
      <w:r>
        <w:rPr>
          <w:sz w:val="28"/>
        </w:rPr>
        <w:t xml:space="preserve">             </w:t>
      </w:r>
      <w:r w:rsidR="005B46E1" w:rsidRPr="005B46E1">
        <w:rPr>
          <w:sz w:val="28"/>
        </w:rPr>
        <w:tab/>
      </w:r>
      <w:r w:rsidR="005B46E1" w:rsidRPr="005B46E1">
        <w:rPr>
          <w:sz w:val="28"/>
        </w:rPr>
        <w:tab/>
      </w:r>
      <w:r>
        <w:rPr>
          <w:sz w:val="28"/>
        </w:rPr>
        <w:t xml:space="preserve">С.Д. Ушаков </w:t>
      </w: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972042" w:rsidRDefault="00972042" w:rsidP="00D14DDC">
      <w:pPr>
        <w:widowControl w:val="0"/>
        <w:autoSpaceDE w:val="0"/>
        <w:autoSpaceDN w:val="0"/>
        <w:adjustRightInd w:val="0"/>
        <w:ind w:firstLine="0"/>
        <w:outlineLvl w:val="0"/>
        <w:rPr>
          <w:b/>
          <w:sz w:val="26"/>
          <w:szCs w:val="26"/>
        </w:rPr>
      </w:pPr>
    </w:p>
    <w:p w:rsidR="00D14DDC" w:rsidRDefault="00D14DDC" w:rsidP="00D14DDC">
      <w:pPr>
        <w:widowControl w:val="0"/>
        <w:autoSpaceDE w:val="0"/>
        <w:autoSpaceDN w:val="0"/>
        <w:adjustRightInd w:val="0"/>
        <w:ind w:firstLine="0"/>
        <w:outlineLvl w:val="0"/>
        <w:rPr>
          <w:b/>
          <w:sz w:val="26"/>
          <w:szCs w:val="26"/>
        </w:rPr>
      </w:pPr>
    </w:p>
    <w:p w:rsidR="00D14DDC" w:rsidRDefault="00D14DDC" w:rsidP="00D14DDC">
      <w:pPr>
        <w:widowControl w:val="0"/>
        <w:autoSpaceDE w:val="0"/>
        <w:autoSpaceDN w:val="0"/>
        <w:adjustRightInd w:val="0"/>
        <w:ind w:firstLine="0"/>
        <w:outlineLvl w:val="0"/>
        <w:rPr>
          <w:b/>
          <w:sz w:val="26"/>
          <w:szCs w:val="26"/>
        </w:rPr>
      </w:pPr>
    </w:p>
    <w:p w:rsidR="005B46E1" w:rsidRDefault="005B46E1" w:rsidP="005B46E1">
      <w:pPr>
        <w:pStyle w:val="2"/>
        <w:spacing w:after="0" w:line="240" w:lineRule="auto"/>
        <w:ind w:firstLine="0"/>
        <w:rPr>
          <w:color w:val="000000"/>
          <w:sz w:val="20"/>
        </w:rPr>
      </w:pPr>
      <w:r>
        <w:rPr>
          <w:color w:val="000000"/>
          <w:sz w:val="20"/>
        </w:rPr>
        <w:t>_____________________________________________________________________________________________</w:t>
      </w:r>
    </w:p>
    <w:p w:rsidR="00B43019" w:rsidRDefault="00B43019" w:rsidP="005B46E1">
      <w:pPr>
        <w:pStyle w:val="2"/>
        <w:spacing w:after="0" w:line="240" w:lineRule="auto"/>
        <w:ind w:firstLine="0"/>
        <w:rPr>
          <w:color w:val="000000"/>
          <w:sz w:val="20"/>
        </w:rPr>
      </w:pPr>
      <w:r>
        <w:rPr>
          <w:color w:val="000000"/>
          <w:sz w:val="20"/>
        </w:rPr>
        <w:t>Р</w:t>
      </w:r>
      <w:r w:rsidRPr="00274FFC">
        <w:rPr>
          <w:color w:val="000000"/>
          <w:sz w:val="20"/>
        </w:rPr>
        <w:t xml:space="preserve">азослано: в дело, </w:t>
      </w:r>
      <w:r>
        <w:rPr>
          <w:color w:val="000000"/>
          <w:sz w:val="20"/>
        </w:rPr>
        <w:t xml:space="preserve">газета «Сельская Новь», сайт </w:t>
      </w:r>
    </w:p>
    <w:p w:rsidR="005B46E1" w:rsidRPr="007A5EF5" w:rsidRDefault="005B46E1" w:rsidP="005B46E1">
      <w:pPr>
        <w:pStyle w:val="2"/>
        <w:spacing w:after="0" w:line="240" w:lineRule="auto"/>
        <w:ind w:firstLine="0"/>
        <w:rPr>
          <w:sz w:val="24"/>
          <w:szCs w:val="24"/>
        </w:rPr>
      </w:pPr>
    </w:p>
    <w:p w:rsidR="00B43019" w:rsidRPr="007A5EF5" w:rsidRDefault="00F6765B" w:rsidP="005B46E1">
      <w:pPr>
        <w:pStyle w:val="af2"/>
        <w:ind w:firstLine="0"/>
        <w:rPr>
          <w:sz w:val="20"/>
          <w:szCs w:val="20"/>
        </w:rPr>
      </w:pPr>
      <w:r>
        <w:rPr>
          <w:sz w:val="20"/>
          <w:szCs w:val="20"/>
        </w:rPr>
        <w:t>Пугачева А.Р.</w:t>
      </w:r>
    </w:p>
    <w:p w:rsidR="002C3AD6" w:rsidRPr="00B43019" w:rsidRDefault="00B43019" w:rsidP="005B46E1">
      <w:pPr>
        <w:pStyle w:val="2"/>
        <w:spacing w:after="0" w:line="240" w:lineRule="auto"/>
        <w:ind w:firstLine="0"/>
        <w:rPr>
          <w:sz w:val="20"/>
        </w:rPr>
      </w:pPr>
      <w:r>
        <w:rPr>
          <w:sz w:val="20"/>
        </w:rPr>
        <w:t>8(81373)24-139</w:t>
      </w:r>
    </w:p>
    <w:p w:rsidR="002C3AD6" w:rsidRDefault="002C3AD6" w:rsidP="00481E9B">
      <w:pPr>
        <w:pStyle w:val="ConsPlusTitle"/>
        <w:jc w:val="center"/>
        <w:rPr>
          <w:b w:val="0"/>
          <w:sz w:val="28"/>
          <w:szCs w:val="28"/>
        </w:rPr>
        <w:sectPr w:rsidR="002C3AD6" w:rsidSect="002C3AD6">
          <w:headerReference w:type="default" r:id="rId8"/>
          <w:pgSz w:w="11906" w:h="16838"/>
          <w:pgMar w:top="1134" w:right="851" w:bottom="1134" w:left="1701" w:header="708" w:footer="708" w:gutter="0"/>
          <w:cols w:space="708"/>
          <w:titlePg/>
          <w:docGrid w:linePitch="360"/>
        </w:sectPr>
      </w:pPr>
    </w:p>
    <w:p w:rsidR="00B43019" w:rsidRDefault="00B43019" w:rsidP="00B43019">
      <w:pPr>
        <w:pStyle w:val="a7"/>
        <w:spacing w:before="0" w:beforeAutospacing="0" w:after="0" w:afterAutospacing="0"/>
        <w:jc w:val="right"/>
      </w:pPr>
      <w:r>
        <w:lastRenderedPageBreak/>
        <w:t xml:space="preserve">Приложение </w:t>
      </w:r>
    </w:p>
    <w:p w:rsidR="00B43019" w:rsidRDefault="00B43019" w:rsidP="00B43019">
      <w:pPr>
        <w:pStyle w:val="a7"/>
        <w:spacing w:before="0" w:beforeAutospacing="0" w:after="0" w:afterAutospacing="0"/>
        <w:jc w:val="right"/>
      </w:pPr>
      <w:r>
        <w:t xml:space="preserve">к постановлению администрации </w:t>
      </w:r>
    </w:p>
    <w:p w:rsidR="00B43019" w:rsidRDefault="00B43019" w:rsidP="00B43019">
      <w:pPr>
        <w:pStyle w:val="a7"/>
        <w:spacing w:before="0" w:beforeAutospacing="0" w:after="0" w:afterAutospacing="0"/>
        <w:jc w:val="right"/>
      </w:pPr>
      <w:r>
        <w:t xml:space="preserve">муниципального образования </w:t>
      </w:r>
    </w:p>
    <w:p w:rsidR="00B43019" w:rsidRDefault="00B43019" w:rsidP="00B43019">
      <w:pPr>
        <w:pStyle w:val="a7"/>
        <w:spacing w:before="0" w:beforeAutospacing="0" w:after="0" w:afterAutospacing="0"/>
        <w:jc w:val="right"/>
      </w:pPr>
      <w:r>
        <w:t xml:space="preserve">Волосовский муниципальный район </w:t>
      </w:r>
    </w:p>
    <w:p w:rsidR="00B43019" w:rsidRDefault="00B43019" w:rsidP="00B43019">
      <w:pPr>
        <w:pStyle w:val="a7"/>
        <w:spacing w:before="0" w:beforeAutospacing="0" w:after="0" w:afterAutospacing="0"/>
        <w:jc w:val="right"/>
      </w:pPr>
      <w:r>
        <w:t xml:space="preserve">Ленинградской области </w:t>
      </w:r>
    </w:p>
    <w:p w:rsidR="00B43019" w:rsidRDefault="00671009" w:rsidP="00B43019">
      <w:pPr>
        <w:pStyle w:val="a7"/>
        <w:spacing w:before="0" w:beforeAutospacing="0" w:after="0" w:afterAutospacing="0"/>
        <w:jc w:val="right"/>
      </w:pPr>
      <w:bookmarkStart w:id="0" w:name="_GoBack"/>
      <w:bookmarkEnd w:id="0"/>
      <w:r>
        <w:t xml:space="preserve">от </w:t>
      </w:r>
      <w:r w:rsidRPr="00671009">
        <w:rPr>
          <w:u w:val="single"/>
        </w:rPr>
        <w:t>21.02.2020</w:t>
      </w:r>
      <w:r>
        <w:t xml:space="preserve"> № </w:t>
      </w:r>
      <w:r w:rsidRPr="00671009">
        <w:rPr>
          <w:u w:val="single"/>
        </w:rPr>
        <w:t>197</w:t>
      </w:r>
    </w:p>
    <w:p w:rsidR="00B43019" w:rsidRDefault="00B43019" w:rsidP="00B43019">
      <w:pPr>
        <w:widowControl w:val="0"/>
        <w:autoSpaceDE w:val="0"/>
        <w:autoSpaceDN w:val="0"/>
        <w:adjustRightInd w:val="0"/>
        <w:jc w:val="right"/>
        <w:outlineLvl w:val="0"/>
        <w:rPr>
          <w:b/>
          <w:szCs w:val="24"/>
        </w:rPr>
      </w:pPr>
    </w:p>
    <w:p w:rsidR="002C3AD6" w:rsidRDefault="002C3AD6" w:rsidP="00481E9B">
      <w:pPr>
        <w:pStyle w:val="ConsPlusTitle"/>
        <w:jc w:val="center"/>
        <w:rPr>
          <w:b w:val="0"/>
          <w:sz w:val="28"/>
          <w:szCs w:val="28"/>
        </w:rPr>
      </w:pPr>
    </w:p>
    <w:p w:rsidR="00B43019" w:rsidRDefault="00B43019" w:rsidP="00B43019">
      <w:pPr>
        <w:pStyle w:val="af1"/>
        <w:jc w:val="center"/>
        <w:rPr>
          <w:b/>
        </w:rPr>
      </w:pPr>
      <w:r w:rsidRPr="005F176E">
        <w:rPr>
          <w:b/>
        </w:rPr>
        <w:t>АДМИНИСТРАТИВНЫЙ РЕГЛАМЕНТ</w:t>
      </w:r>
    </w:p>
    <w:p w:rsidR="00B43019" w:rsidRDefault="005F176E" w:rsidP="00B43019">
      <w:pPr>
        <w:pStyle w:val="af1"/>
        <w:jc w:val="center"/>
        <w:rPr>
          <w:b/>
        </w:rPr>
      </w:pPr>
      <w:r>
        <w:rPr>
          <w:b/>
        </w:rPr>
        <w:t xml:space="preserve">по предоставлению </w:t>
      </w:r>
      <w:r w:rsidRPr="005F176E">
        <w:rPr>
          <w:b/>
        </w:rPr>
        <w:t>муниципальной услуги:</w:t>
      </w:r>
    </w:p>
    <w:p w:rsidR="005B46E1" w:rsidRDefault="00F6765B" w:rsidP="00F6765B">
      <w:pPr>
        <w:pStyle w:val="af2"/>
        <w:ind w:firstLine="0"/>
        <w:jc w:val="center"/>
        <w:rPr>
          <w:b/>
          <w:sz w:val="26"/>
          <w:szCs w:val="26"/>
        </w:rPr>
      </w:pPr>
      <w:r w:rsidRPr="00F6765B">
        <w:rPr>
          <w:b/>
          <w:sz w:val="26"/>
          <w:szCs w:val="26"/>
        </w:rPr>
        <w:t xml:space="preserve">«Установление публичного сервитута в отношении земельного участка и (или) земель, находящихся в собственности МО </w:t>
      </w:r>
      <w:r w:rsidRPr="00F6765B">
        <w:rPr>
          <w:b/>
          <w:bCs/>
          <w:sz w:val="26"/>
          <w:szCs w:val="26"/>
        </w:rPr>
        <w:t>Волосовское городское поселение</w:t>
      </w:r>
      <w:r w:rsidRPr="00F6765B">
        <w:rPr>
          <w:b/>
          <w:sz w:val="26"/>
          <w:szCs w:val="26"/>
        </w:rPr>
        <w:t xml:space="preserve">, а также в отношении расположенных на территории МО </w:t>
      </w:r>
      <w:r w:rsidRPr="00F6765B">
        <w:rPr>
          <w:b/>
          <w:bCs/>
          <w:sz w:val="26"/>
          <w:szCs w:val="26"/>
        </w:rPr>
        <w:t>Волосовское городское поселение</w:t>
      </w:r>
      <w:r w:rsidRPr="00F6765B">
        <w:rPr>
          <w:b/>
          <w:sz w:val="26"/>
          <w:szCs w:val="26"/>
        </w:rPr>
        <w:t xml:space="preserve"> земельного участка и (или) земель, государственная собственность на которые не разграничена, для их использования в целях, предусмотренных </w:t>
      </w:r>
    </w:p>
    <w:p w:rsidR="00F6765B" w:rsidRPr="00F6765B" w:rsidRDefault="00F6765B" w:rsidP="00F6765B">
      <w:pPr>
        <w:pStyle w:val="af2"/>
        <w:ind w:firstLine="0"/>
        <w:jc w:val="center"/>
        <w:rPr>
          <w:b/>
          <w:sz w:val="26"/>
          <w:szCs w:val="26"/>
        </w:rPr>
      </w:pPr>
      <w:r w:rsidRPr="00F6765B">
        <w:rPr>
          <w:b/>
          <w:sz w:val="26"/>
          <w:szCs w:val="26"/>
        </w:rPr>
        <w:t>статьей 39.37 Земельного кодекса Российской Федерации»</w:t>
      </w:r>
    </w:p>
    <w:p w:rsidR="00B43019" w:rsidRDefault="00B43019">
      <w:pPr>
        <w:pStyle w:val="ConsPlusNormal"/>
        <w:jc w:val="center"/>
        <w:outlineLvl w:val="1"/>
        <w:rPr>
          <w:rFonts w:ascii="Times New Roman" w:hAnsi="Times New Roman" w:cs="Times New Roman"/>
          <w:sz w:val="28"/>
          <w:szCs w:val="28"/>
        </w:rPr>
      </w:pPr>
    </w:p>
    <w:p w:rsidR="00A877B4" w:rsidRPr="00400186" w:rsidRDefault="00A877B4">
      <w:pPr>
        <w:pStyle w:val="ConsPlusNormal"/>
        <w:jc w:val="center"/>
        <w:outlineLvl w:val="1"/>
        <w:rPr>
          <w:rFonts w:ascii="Times New Roman" w:hAnsi="Times New Roman" w:cs="Times New Roman"/>
          <w:b/>
          <w:sz w:val="24"/>
          <w:szCs w:val="24"/>
        </w:rPr>
      </w:pPr>
      <w:r w:rsidRPr="00400186">
        <w:rPr>
          <w:rFonts w:ascii="Times New Roman" w:hAnsi="Times New Roman" w:cs="Times New Roman"/>
          <w:b/>
          <w:sz w:val="24"/>
          <w:szCs w:val="24"/>
        </w:rPr>
        <w:t>1. Общие положения</w:t>
      </w:r>
    </w:p>
    <w:p w:rsidR="00A877B4" w:rsidRPr="0072282E" w:rsidRDefault="00A877B4">
      <w:pPr>
        <w:pStyle w:val="ConsPlusNormal"/>
        <w:ind w:firstLine="540"/>
        <w:jc w:val="both"/>
        <w:rPr>
          <w:rFonts w:ascii="Times New Roman" w:hAnsi="Times New Roman" w:cs="Times New Roman"/>
          <w:sz w:val="28"/>
          <w:szCs w:val="28"/>
        </w:rPr>
      </w:pPr>
    </w:p>
    <w:p w:rsidR="00711460" w:rsidRPr="00400186" w:rsidRDefault="00B76F4B" w:rsidP="00481E9B">
      <w:pPr>
        <w:widowControl w:val="0"/>
        <w:autoSpaceDE w:val="0"/>
        <w:autoSpaceDN w:val="0"/>
        <w:ind w:firstLine="709"/>
        <w:rPr>
          <w:rFonts w:eastAsia="Times New Roman" w:cs="Times New Roman"/>
          <w:szCs w:val="24"/>
          <w:lang w:eastAsia="ru-RU"/>
        </w:rPr>
      </w:pPr>
      <w:r w:rsidRPr="00400186">
        <w:rPr>
          <w:rFonts w:eastAsia="Times New Roman" w:cs="Times New Roman"/>
          <w:szCs w:val="24"/>
          <w:lang w:eastAsia="ru-RU"/>
        </w:rPr>
        <w:t>1.1. Административный регламент устанавливает порядок и стандарт предоставления муниципальной услуги</w:t>
      </w:r>
      <w:r w:rsidR="00711460" w:rsidRPr="00400186">
        <w:rPr>
          <w:rFonts w:eastAsia="Times New Roman" w:cs="Times New Roman"/>
          <w:szCs w:val="24"/>
          <w:lang w:eastAsia="ru-RU"/>
        </w:rPr>
        <w:t xml:space="preserve">. </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1.2. Заявителями, имеющими право на получение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являются: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юридические лица</w:t>
      </w:r>
      <w:r w:rsidR="00B76F4B" w:rsidRPr="00400186">
        <w:rPr>
          <w:rFonts w:ascii="Times New Roman" w:hAnsi="Times New Roman" w:cs="Times New Roman"/>
          <w:sz w:val="24"/>
          <w:szCs w:val="24"/>
        </w:rPr>
        <w:t xml:space="preserve"> (далее – заявитель)</w:t>
      </w:r>
      <w:r w:rsidRPr="00400186">
        <w:rPr>
          <w:rFonts w:ascii="Times New Roman" w:hAnsi="Times New Roman" w:cs="Times New Roman"/>
          <w:sz w:val="24"/>
          <w:szCs w:val="24"/>
        </w:rPr>
        <w:t>.</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Представлять интересы заявителя могут:</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00186" w:rsidRDefault="00A877B4" w:rsidP="00E60610">
      <w:pPr>
        <w:pStyle w:val="ConsPlusNormal"/>
        <w:ind w:firstLine="539"/>
        <w:jc w:val="both"/>
        <w:rPr>
          <w:rFonts w:ascii="Times New Roman" w:hAnsi="Times New Roman" w:cs="Times New Roman"/>
          <w:sz w:val="24"/>
          <w:szCs w:val="24"/>
        </w:rPr>
      </w:pPr>
      <w:r w:rsidRPr="00400186">
        <w:rPr>
          <w:rFonts w:ascii="Times New Roman" w:hAnsi="Times New Roman" w:cs="Times New Roman"/>
          <w:sz w:val="24"/>
          <w:szCs w:val="24"/>
        </w:rPr>
        <w:t xml:space="preserve">1.3. </w:t>
      </w:r>
      <w:r w:rsidR="00E60610" w:rsidRPr="00400186">
        <w:rPr>
          <w:rFonts w:ascii="Times New Roman" w:hAnsi="Times New Roman" w:cs="Times New Roman"/>
          <w:sz w:val="24"/>
          <w:szCs w:val="24"/>
        </w:rPr>
        <w:t>Информация о месте нахождения органов местного самоуправления Ленинградско</w:t>
      </w:r>
      <w:r w:rsidR="00E03661" w:rsidRPr="00400186">
        <w:rPr>
          <w:rFonts w:ascii="Times New Roman" w:hAnsi="Times New Roman" w:cs="Times New Roman"/>
          <w:sz w:val="24"/>
          <w:szCs w:val="24"/>
        </w:rPr>
        <w:t xml:space="preserve">й области, </w:t>
      </w:r>
      <w:r w:rsidR="00E60610" w:rsidRPr="00400186">
        <w:rPr>
          <w:rFonts w:ascii="Times New Roman" w:hAnsi="Times New Roman" w:cs="Times New Roman"/>
          <w:sz w:val="24"/>
          <w:szCs w:val="24"/>
        </w:rPr>
        <w:t>предоставляющих муниципальную услугу</w:t>
      </w:r>
      <w:r w:rsidR="009B7CB6" w:rsidRPr="00400186">
        <w:rPr>
          <w:rFonts w:ascii="Times New Roman" w:hAnsi="Times New Roman" w:cs="Times New Roman"/>
          <w:sz w:val="24"/>
          <w:szCs w:val="24"/>
        </w:rPr>
        <w:t>,</w:t>
      </w:r>
      <w:r w:rsidR="00F6765B">
        <w:rPr>
          <w:rFonts w:ascii="Times New Roman" w:hAnsi="Times New Roman" w:cs="Times New Roman"/>
          <w:sz w:val="24"/>
          <w:szCs w:val="24"/>
        </w:rPr>
        <w:t xml:space="preserve"> </w:t>
      </w:r>
      <w:r w:rsidR="00E60610" w:rsidRPr="00400186">
        <w:rPr>
          <w:rFonts w:ascii="Times New Roman" w:hAnsi="Times New Roman" w:cs="Times New Roman"/>
          <w:sz w:val="24"/>
          <w:szCs w:val="24"/>
        </w:rPr>
        <w:t>размещается:</w:t>
      </w:r>
    </w:p>
    <w:p w:rsidR="00400186" w:rsidRPr="00400186" w:rsidRDefault="00400186" w:rsidP="00400186">
      <w:pPr>
        <w:pStyle w:val="af2"/>
      </w:pPr>
      <w:r w:rsidRPr="00400186">
        <w:t>- на стенах в местах предоставления муниципальной услуги</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F176E" w:rsidRPr="00400186">
        <w:rPr>
          <w:rFonts w:ascii="Times New Roman" w:hAnsi="Times New Roman" w:cs="Times New Roman"/>
          <w:sz w:val="24"/>
          <w:szCs w:val="24"/>
        </w:rPr>
        <w:t xml:space="preserve">на сайте Комитета </w:t>
      </w:r>
      <w:r w:rsidR="00E03661" w:rsidRPr="00400186">
        <w:rPr>
          <w:rFonts w:ascii="Times New Roman" w:hAnsi="Times New Roman" w:cs="Times New Roman"/>
          <w:sz w:val="24"/>
          <w:szCs w:val="24"/>
        </w:rPr>
        <w:t>по городскому хозяйству АМО Волосовский муниципальный район Ленинградской области</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 xml:space="preserve"> (далее - ГБУ ЛО </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 http://mfc47.ru/;</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72282E" w:rsidRDefault="00A877B4" w:rsidP="00481E9B">
      <w:pPr>
        <w:pStyle w:val="ConsPlusNormal"/>
        <w:ind w:firstLine="709"/>
        <w:jc w:val="both"/>
        <w:rPr>
          <w:rFonts w:ascii="Times New Roman" w:hAnsi="Times New Roman" w:cs="Times New Roman"/>
          <w:sz w:val="28"/>
          <w:szCs w:val="28"/>
        </w:rPr>
      </w:pPr>
    </w:p>
    <w:p w:rsidR="00A877B4" w:rsidRPr="00400186" w:rsidRDefault="00A877B4" w:rsidP="00400186">
      <w:pPr>
        <w:pStyle w:val="ConsPlusNormal"/>
        <w:jc w:val="center"/>
        <w:rPr>
          <w:rFonts w:ascii="Times New Roman" w:hAnsi="Times New Roman" w:cs="Times New Roman"/>
          <w:b/>
          <w:sz w:val="24"/>
          <w:szCs w:val="24"/>
        </w:rPr>
      </w:pPr>
      <w:r w:rsidRPr="00400186">
        <w:rPr>
          <w:rFonts w:ascii="Times New Roman" w:hAnsi="Times New Roman" w:cs="Times New Roman"/>
          <w:b/>
          <w:sz w:val="24"/>
          <w:szCs w:val="24"/>
        </w:rPr>
        <w:t xml:space="preserve">2. Стандарт предоставления </w:t>
      </w:r>
      <w:r w:rsidR="000C0421" w:rsidRPr="00400186">
        <w:rPr>
          <w:rFonts w:ascii="Times New Roman" w:hAnsi="Times New Roman" w:cs="Times New Roman"/>
          <w:b/>
          <w:sz w:val="24"/>
          <w:szCs w:val="24"/>
        </w:rPr>
        <w:t>муниципальной услуги</w:t>
      </w:r>
    </w:p>
    <w:p w:rsidR="00A877B4" w:rsidRPr="0072282E" w:rsidRDefault="00A877B4" w:rsidP="00481E9B">
      <w:pPr>
        <w:pStyle w:val="ConsPlusNormal"/>
        <w:ind w:firstLine="709"/>
        <w:jc w:val="both"/>
        <w:rPr>
          <w:rFonts w:ascii="Times New Roman" w:hAnsi="Times New Roman" w:cs="Times New Roman"/>
          <w:sz w:val="28"/>
          <w:szCs w:val="28"/>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 Полное наименование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572A10" w:rsidRDefault="00572A10"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Установление публичного сервитута в отношении земельного участка и (или) земель,</w:t>
      </w:r>
      <w:r w:rsidRPr="0072282E">
        <w:rPr>
          <w:rFonts w:ascii="Times New Roman" w:hAnsi="Times New Roman" w:cs="Times New Roman"/>
          <w:sz w:val="28"/>
          <w:szCs w:val="28"/>
        </w:rPr>
        <w:t xml:space="preserve"> </w:t>
      </w:r>
      <w:r w:rsidRPr="00400186">
        <w:rPr>
          <w:rFonts w:ascii="Times New Roman" w:hAnsi="Times New Roman" w:cs="Times New Roman"/>
          <w:sz w:val="24"/>
          <w:szCs w:val="24"/>
        </w:rPr>
        <w:t>находящих</w:t>
      </w:r>
      <w:r w:rsidR="00E03661" w:rsidRPr="00400186">
        <w:rPr>
          <w:rFonts w:ascii="Times New Roman" w:hAnsi="Times New Roman" w:cs="Times New Roman"/>
          <w:sz w:val="24"/>
          <w:szCs w:val="24"/>
        </w:rPr>
        <w:t xml:space="preserve">ся в собственности МО </w:t>
      </w:r>
      <w:r w:rsidR="0072282E" w:rsidRPr="00400186">
        <w:rPr>
          <w:rFonts w:ascii="Times New Roman" w:hAnsi="Times New Roman" w:cs="Times New Roman"/>
          <w:bCs/>
          <w:sz w:val="24"/>
          <w:szCs w:val="24"/>
        </w:rPr>
        <w:t>Волосовское городское поселение</w:t>
      </w:r>
      <w:r w:rsidRPr="00400186">
        <w:rPr>
          <w:rFonts w:ascii="Times New Roman" w:hAnsi="Times New Roman" w:cs="Times New Roman"/>
          <w:sz w:val="24"/>
          <w:szCs w:val="24"/>
        </w:rPr>
        <w:t xml:space="preserve">, а также в отношении расположенных на территории МО </w:t>
      </w:r>
      <w:r w:rsidR="0072282E" w:rsidRPr="00400186">
        <w:rPr>
          <w:rFonts w:ascii="Times New Roman" w:hAnsi="Times New Roman" w:cs="Times New Roman"/>
          <w:bCs/>
          <w:sz w:val="24"/>
          <w:szCs w:val="24"/>
        </w:rPr>
        <w:t>Волосовское городское поселение</w:t>
      </w:r>
      <w:r w:rsidRPr="00400186">
        <w:rPr>
          <w:rFonts w:ascii="Times New Roman" w:hAnsi="Times New Roman" w:cs="Times New Roman"/>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2D58B8" w:rsidRPr="0072282E" w:rsidRDefault="002D58B8" w:rsidP="002D58B8">
      <w:pPr>
        <w:pStyle w:val="af2"/>
      </w:pPr>
      <w:r w:rsidRPr="0072282E">
        <w:t>Сокращенное наименование муниципальной услуги:</w:t>
      </w:r>
    </w:p>
    <w:p w:rsidR="002D58B8" w:rsidRPr="0072282E" w:rsidRDefault="002D58B8" w:rsidP="002D58B8">
      <w:pPr>
        <w:pStyle w:val="af2"/>
      </w:pPr>
      <w:r w:rsidRPr="0072282E">
        <w:t>Установление публичного сервитута в отношении земельного участка.</w:t>
      </w:r>
    </w:p>
    <w:p w:rsidR="002D58B8" w:rsidRDefault="002D58B8"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2.2. </w:t>
      </w:r>
      <w:r w:rsidR="000C0421" w:rsidRPr="00400186">
        <w:rPr>
          <w:rFonts w:ascii="Times New Roman" w:hAnsi="Times New Roman" w:cs="Times New Roman"/>
          <w:sz w:val="24"/>
          <w:szCs w:val="24"/>
        </w:rPr>
        <w:t xml:space="preserve">Муниципальную услугу </w:t>
      </w:r>
      <w:r w:rsidR="009B7CB6" w:rsidRPr="00400186">
        <w:rPr>
          <w:rFonts w:ascii="Times New Roman" w:hAnsi="Times New Roman" w:cs="Times New Roman"/>
          <w:sz w:val="24"/>
          <w:szCs w:val="24"/>
        </w:rPr>
        <w:t>предоставляет</w:t>
      </w:r>
      <w:r w:rsidRPr="00400186">
        <w:rPr>
          <w:rFonts w:ascii="Times New Roman" w:hAnsi="Times New Roman" w:cs="Times New Roman"/>
          <w:sz w:val="24"/>
          <w:szCs w:val="24"/>
        </w:rPr>
        <w:t>:</w:t>
      </w:r>
    </w:p>
    <w:p w:rsidR="00A877B4" w:rsidRPr="00400186" w:rsidRDefault="00E0366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Комитет по городскому хозяйству администрации муниципального образования Волосовский муниципальный район </w:t>
      </w:r>
      <w:r w:rsidR="00A877B4" w:rsidRPr="00400186">
        <w:rPr>
          <w:rFonts w:ascii="Times New Roman" w:hAnsi="Times New Roman" w:cs="Times New Roman"/>
          <w:sz w:val="24"/>
          <w:szCs w:val="24"/>
        </w:rPr>
        <w:t>Ленинградской области.</w:t>
      </w:r>
    </w:p>
    <w:p w:rsidR="00A877B4" w:rsidRPr="00400186" w:rsidRDefault="00A877B4" w:rsidP="00400186">
      <w:pPr>
        <w:pStyle w:val="ConsPlusNormal"/>
        <w:tabs>
          <w:tab w:val="left" w:pos="6781"/>
        </w:tabs>
        <w:ind w:firstLine="709"/>
        <w:jc w:val="both"/>
        <w:rPr>
          <w:rFonts w:ascii="Times New Roman" w:hAnsi="Times New Roman" w:cs="Times New Roman"/>
          <w:sz w:val="24"/>
          <w:szCs w:val="24"/>
        </w:rPr>
      </w:pPr>
      <w:r w:rsidRPr="00400186">
        <w:rPr>
          <w:rFonts w:ascii="Times New Roman" w:hAnsi="Times New Roman" w:cs="Times New Roman"/>
          <w:sz w:val="24"/>
          <w:szCs w:val="24"/>
        </w:rPr>
        <w:t>В предоставлении услуги участвуют:</w:t>
      </w:r>
      <w:r w:rsidR="00400186" w:rsidRPr="00400186">
        <w:rPr>
          <w:rFonts w:ascii="Times New Roman" w:hAnsi="Times New Roman" w:cs="Times New Roman"/>
          <w:sz w:val="24"/>
          <w:szCs w:val="24"/>
        </w:rPr>
        <w:tab/>
      </w:r>
    </w:p>
    <w:p w:rsidR="00A877B4" w:rsidRPr="00E67231" w:rsidRDefault="00E67231"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 </w:t>
      </w:r>
      <w:r w:rsidR="00A877B4" w:rsidRPr="00E67231">
        <w:rPr>
          <w:rFonts w:ascii="Times New Roman" w:hAnsi="Times New Roman" w:cs="Times New Roman"/>
          <w:sz w:val="24"/>
          <w:szCs w:val="24"/>
        </w:rPr>
        <w:t>Многофункциональный центр предоставления государственных и муниципальных услуг</w:t>
      </w:r>
      <w:r w:rsidRPr="00E67231">
        <w:rPr>
          <w:rFonts w:ascii="Times New Roman" w:hAnsi="Times New Roman" w:cs="Times New Roman"/>
          <w:sz w:val="24"/>
          <w:szCs w:val="24"/>
        </w:rPr>
        <w:t>;</w:t>
      </w:r>
    </w:p>
    <w:p w:rsidR="009748CC" w:rsidRPr="00E67231" w:rsidRDefault="009748CC"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400186" w:rsidRDefault="00342F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Ходатайство</w:t>
      </w:r>
      <w:r w:rsidR="00A877B4" w:rsidRPr="00400186">
        <w:rPr>
          <w:rFonts w:ascii="Times New Roman" w:hAnsi="Times New Roman" w:cs="Times New Roman"/>
          <w:sz w:val="24"/>
          <w:szCs w:val="24"/>
        </w:rPr>
        <w:t xml:space="preserve"> на получение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с комплектом документов принимается: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при личной явке:</w:t>
      </w:r>
    </w:p>
    <w:p w:rsidR="00A877B4" w:rsidRPr="00400186" w:rsidRDefault="00400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Отдел</w:t>
      </w:r>
      <w:r w:rsidR="00A877B4" w:rsidRPr="00400186">
        <w:rPr>
          <w:rFonts w:ascii="Times New Roman" w:hAnsi="Times New Roman" w:cs="Times New Roman"/>
          <w:sz w:val="24"/>
          <w:szCs w:val="24"/>
        </w:rPr>
        <w:t>;</w:t>
      </w:r>
    </w:p>
    <w:p w:rsidR="00A877B4" w:rsidRPr="00E67231" w:rsidRDefault="00C32077"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в </w:t>
      </w:r>
      <w:r w:rsidR="00A877B4" w:rsidRPr="00E67231">
        <w:rPr>
          <w:rFonts w:ascii="Times New Roman" w:hAnsi="Times New Roman" w:cs="Times New Roman"/>
          <w:sz w:val="24"/>
          <w:szCs w:val="24"/>
        </w:rPr>
        <w:t>МФЦ (при наличии соглашения);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без личной явки: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почтовым отправлением в </w:t>
      </w:r>
      <w:r w:rsidR="009B7CB6" w:rsidRPr="00400186">
        <w:rPr>
          <w:rFonts w:ascii="Times New Roman" w:hAnsi="Times New Roman" w:cs="Times New Roman"/>
          <w:sz w:val="24"/>
          <w:szCs w:val="24"/>
        </w:rPr>
        <w:t>Комитет</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Заявитель может записаться на прием для подачи </w:t>
      </w:r>
      <w:r w:rsidR="00342F49" w:rsidRPr="00400186">
        <w:rPr>
          <w:rFonts w:ascii="Times New Roman" w:hAnsi="Times New Roman" w:cs="Times New Roman"/>
          <w:sz w:val="24"/>
          <w:szCs w:val="24"/>
        </w:rPr>
        <w:t>Ходатайство</w:t>
      </w:r>
      <w:r w:rsidRPr="00400186">
        <w:rPr>
          <w:rFonts w:ascii="Times New Roman" w:hAnsi="Times New Roman" w:cs="Times New Roman"/>
          <w:sz w:val="24"/>
          <w:szCs w:val="24"/>
        </w:rPr>
        <w:t xml:space="preserve"> о предоставлении услуги следующими способами: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посредств</w:t>
      </w:r>
      <w:r w:rsidR="009B7CB6" w:rsidRPr="00400186">
        <w:rPr>
          <w:rFonts w:ascii="Times New Roman" w:hAnsi="Times New Roman" w:cs="Times New Roman"/>
          <w:sz w:val="24"/>
          <w:szCs w:val="24"/>
        </w:rPr>
        <w:t>ом ПГУ ЛО/ЕПГУ - в Комитет</w:t>
      </w:r>
      <w:r w:rsidRPr="00400186">
        <w:rPr>
          <w:rFonts w:ascii="Times New Roman" w:hAnsi="Times New Roman" w:cs="Times New Roman"/>
          <w:sz w:val="24"/>
          <w:szCs w:val="24"/>
        </w:rPr>
        <w:t>,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посредством сайта МФЦ (при техническ</w:t>
      </w:r>
      <w:r w:rsidR="009B7CB6" w:rsidRPr="00400186">
        <w:rPr>
          <w:rFonts w:ascii="Times New Roman" w:hAnsi="Times New Roman" w:cs="Times New Roman"/>
          <w:sz w:val="24"/>
          <w:szCs w:val="24"/>
        </w:rPr>
        <w:t>ой реализации) - в Комитет</w:t>
      </w:r>
      <w:r w:rsidRPr="00400186">
        <w:rPr>
          <w:rFonts w:ascii="Times New Roman" w:hAnsi="Times New Roman" w:cs="Times New Roman"/>
          <w:sz w:val="24"/>
          <w:szCs w:val="24"/>
        </w:rPr>
        <w:t>, МФЦ;</w:t>
      </w:r>
    </w:p>
    <w:p w:rsidR="00A877B4" w:rsidRPr="00400186" w:rsidRDefault="000C042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w:t>
      </w:r>
      <w:r w:rsidR="00A877B4" w:rsidRPr="00400186">
        <w:rPr>
          <w:rFonts w:ascii="Times New Roman" w:hAnsi="Times New Roman" w:cs="Times New Roman"/>
          <w:sz w:val="24"/>
          <w:szCs w:val="24"/>
        </w:rPr>
        <w:t>) по телефону</w:t>
      </w:r>
      <w:r w:rsidR="009B7CB6" w:rsidRPr="00400186">
        <w:rPr>
          <w:rFonts w:ascii="Times New Roman" w:hAnsi="Times New Roman" w:cs="Times New Roman"/>
          <w:sz w:val="24"/>
          <w:szCs w:val="24"/>
        </w:rPr>
        <w:t xml:space="preserve"> - в Комитет</w:t>
      </w:r>
      <w:r w:rsidR="00A877B4" w:rsidRPr="00400186">
        <w:rPr>
          <w:rFonts w:ascii="Times New Roman" w:hAnsi="Times New Roman" w:cs="Times New Roman"/>
          <w:sz w:val="24"/>
          <w:szCs w:val="24"/>
        </w:rPr>
        <w:t>,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9B7CB6"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или МФЦ графика приема заявителей.</w:t>
      </w:r>
    </w:p>
    <w:p w:rsidR="00811E49" w:rsidRPr="00400186" w:rsidRDefault="00811E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2.3. Результатом предоставления муниципальной услуги является:</w:t>
      </w:r>
    </w:p>
    <w:p w:rsidR="003E1FB1" w:rsidRPr="00400186" w:rsidRDefault="003E1FB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Pr="00400186">
        <w:rPr>
          <w:rFonts w:ascii="Times New Roman" w:hAnsi="Times New Roman" w:cs="Times New Roman"/>
          <w:sz w:val="24"/>
          <w:szCs w:val="24"/>
        </w:rPr>
        <w:t>решени</w:t>
      </w:r>
      <w:r w:rsidR="00EB4A91" w:rsidRPr="00400186">
        <w:rPr>
          <w:rFonts w:ascii="Times New Roman" w:hAnsi="Times New Roman" w:cs="Times New Roman"/>
          <w:sz w:val="24"/>
          <w:szCs w:val="24"/>
        </w:rPr>
        <w:t>е</w:t>
      </w:r>
      <w:r w:rsidRPr="00400186">
        <w:rPr>
          <w:rFonts w:ascii="Times New Roman" w:hAnsi="Times New Roman" w:cs="Times New Roman"/>
          <w:sz w:val="24"/>
          <w:szCs w:val="24"/>
        </w:rPr>
        <w:t xml:space="preserve"> об установлении публичного сервитута</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4 к административному регламенту)</w:t>
      </w:r>
      <w:r w:rsidRPr="00400186">
        <w:rPr>
          <w:rFonts w:ascii="Times New Roman" w:hAnsi="Times New Roman" w:cs="Times New Roman"/>
          <w:sz w:val="24"/>
          <w:szCs w:val="24"/>
        </w:rPr>
        <w:t>;</w:t>
      </w:r>
    </w:p>
    <w:p w:rsidR="00EB4A91" w:rsidRPr="00400186" w:rsidRDefault="00EB4A9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00C71757" w:rsidRPr="00400186">
        <w:rPr>
          <w:rFonts w:ascii="Times New Roman" w:hAnsi="Times New Roman" w:cs="Times New Roman"/>
          <w:sz w:val="24"/>
          <w:szCs w:val="24"/>
        </w:rPr>
        <w:t xml:space="preserve">решение </w:t>
      </w:r>
      <w:r w:rsidRPr="00400186">
        <w:rPr>
          <w:rFonts w:ascii="Times New Roman" w:hAnsi="Times New Roman" w:cs="Times New Roman"/>
          <w:sz w:val="24"/>
          <w:szCs w:val="24"/>
        </w:rPr>
        <w:t>о возврате ходатайства и документов без рассмотрения</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2 к административному регламенту)</w:t>
      </w:r>
      <w:r w:rsidRPr="00400186">
        <w:rPr>
          <w:rFonts w:ascii="Times New Roman" w:hAnsi="Times New Roman" w:cs="Times New Roman"/>
          <w:sz w:val="24"/>
          <w:szCs w:val="24"/>
        </w:rPr>
        <w:t>;</w:t>
      </w:r>
    </w:p>
    <w:p w:rsidR="00811E49" w:rsidRPr="00400186" w:rsidRDefault="00811E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00EB4A91" w:rsidRPr="00400186">
        <w:rPr>
          <w:rFonts w:ascii="Times New Roman" w:hAnsi="Times New Roman" w:cs="Times New Roman"/>
          <w:sz w:val="24"/>
          <w:szCs w:val="24"/>
        </w:rPr>
        <w:t>решение</w:t>
      </w:r>
      <w:r w:rsidRPr="00400186">
        <w:rPr>
          <w:rFonts w:ascii="Times New Roman" w:hAnsi="Times New Roman" w:cs="Times New Roman"/>
          <w:sz w:val="24"/>
          <w:szCs w:val="24"/>
        </w:rPr>
        <w:t xml:space="preserve"> об отказе в предоставлении муниципальной услуги</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3 к административному регламенту).</w:t>
      </w:r>
    </w:p>
    <w:p w:rsidR="00A877B4" w:rsidRPr="00400186" w:rsidRDefault="005E481D"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2.3.1. </w:t>
      </w:r>
      <w:r w:rsidR="00A877B4" w:rsidRPr="00400186">
        <w:rPr>
          <w:rFonts w:ascii="Times New Roman" w:hAnsi="Times New Roman" w:cs="Times New Roman"/>
          <w:sz w:val="24"/>
          <w:szCs w:val="24"/>
        </w:rPr>
        <w:t xml:space="preserve">Результат предоставления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предоставляется: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при личной явке:</w:t>
      </w:r>
    </w:p>
    <w:p w:rsidR="00A877B4" w:rsidRPr="00E67231" w:rsidRDefault="00A877B4"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в </w:t>
      </w:r>
      <w:r w:rsidR="009B7CB6" w:rsidRPr="00E67231">
        <w:rPr>
          <w:rFonts w:ascii="Times New Roman" w:hAnsi="Times New Roman" w:cs="Times New Roman"/>
          <w:sz w:val="24"/>
          <w:szCs w:val="24"/>
        </w:rPr>
        <w:t>Комитете</w:t>
      </w:r>
      <w:r w:rsidRPr="00E67231">
        <w:rPr>
          <w:rFonts w:ascii="Times New Roman" w:hAnsi="Times New Roman" w:cs="Times New Roman"/>
          <w:sz w:val="24"/>
          <w:szCs w:val="24"/>
        </w:rPr>
        <w:t>;</w:t>
      </w:r>
    </w:p>
    <w:p w:rsidR="00A877B4" w:rsidRPr="00E67231" w:rsidRDefault="00A877B4"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в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без личной явки: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посредством ПГУ ЛО/ЕПГУ (при технической реализации);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почтовым отправлением.</w:t>
      </w:r>
    </w:p>
    <w:p w:rsidR="0076750B"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2.4. Срок предоставления </w:t>
      </w:r>
      <w:r w:rsidR="000C0421"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составляет</w:t>
      </w:r>
      <w:r w:rsidR="0076750B" w:rsidRPr="00400186">
        <w:rPr>
          <w:rFonts w:ascii="Times New Roman" w:hAnsi="Times New Roman" w:cs="Times New Roman"/>
          <w:sz w:val="24"/>
          <w:szCs w:val="24"/>
        </w:rPr>
        <w:t>:</w:t>
      </w:r>
    </w:p>
    <w:p w:rsidR="00A877B4" w:rsidRPr="00400186" w:rsidRDefault="0076750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2.4.1</w:t>
      </w:r>
      <w:r w:rsidR="004D0D41" w:rsidRPr="00400186">
        <w:rPr>
          <w:rFonts w:ascii="Times New Roman" w:hAnsi="Times New Roman" w:cs="Times New Roman"/>
          <w:sz w:val="24"/>
          <w:szCs w:val="24"/>
        </w:rPr>
        <w:t>.</w:t>
      </w:r>
      <w:r w:rsidRPr="00400186">
        <w:rPr>
          <w:rFonts w:ascii="Times New Roman" w:hAnsi="Times New Roman" w:cs="Times New Roman"/>
          <w:sz w:val="24"/>
          <w:szCs w:val="24"/>
        </w:rPr>
        <w:t>Н</w:t>
      </w:r>
      <w:r w:rsidR="00A877B4" w:rsidRPr="00400186">
        <w:rPr>
          <w:rFonts w:ascii="Times New Roman" w:hAnsi="Times New Roman" w:cs="Times New Roman"/>
          <w:sz w:val="24"/>
          <w:szCs w:val="24"/>
        </w:rPr>
        <w:t xml:space="preserve">е более </w:t>
      </w:r>
      <w:r w:rsidR="003C5655" w:rsidRPr="00400186">
        <w:rPr>
          <w:rFonts w:ascii="Times New Roman" w:hAnsi="Times New Roman" w:cs="Times New Roman"/>
          <w:sz w:val="24"/>
          <w:szCs w:val="24"/>
        </w:rPr>
        <w:t>14 рабочих дней</w:t>
      </w:r>
      <w:r w:rsidR="009B7CB6"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со дня поступления </w:t>
      </w:r>
      <w:r w:rsidRPr="00400186">
        <w:rPr>
          <w:rFonts w:ascii="Times New Roman" w:hAnsi="Times New Roman" w:cs="Times New Roman"/>
          <w:sz w:val="24"/>
          <w:szCs w:val="24"/>
        </w:rPr>
        <w:t xml:space="preserve">в </w:t>
      </w:r>
      <w:r w:rsidR="009B7CB6"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w:t>
      </w:r>
      <w:r w:rsidR="00E9103B" w:rsidRPr="00400186">
        <w:rPr>
          <w:rFonts w:ascii="Times New Roman" w:hAnsi="Times New Roman" w:cs="Times New Roman"/>
          <w:sz w:val="24"/>
          <w:szCs w:val="24"/>
        </w:rPr>
        <w:t>ходатайства</w:t>
      </w:r>
      <w:r w:rsidR="001C78EB" w:rsidRPr="00400186">
        <w:rPr>
          <w:rFonts w:ascii="Times New Roman" w:hAnsi="Times New Roman" w:cs="Times New Roman"/>
          <w:sz w:val="24"/>
          <w:szCs w:val="24"/>
        </w:rPr>
        <w:t xml:space="preserve"> о</w:t>
      </w:r>
      <w:r w:rsidR="003E3A5F" w:rsidRPr="00400186">
        <w:rPr>
          <w:rFonts w:ascii="Times New Roman" w:hAnsi="Times New Roman" w:cs="Times New Roman"/>
          <w:sz w:val="24"/>
          <w:szCs w:val="24"/>
        </w:rPr>
        <w:t>б установлении публичного</w:t>
      </w:r>
      <w:r w:rsidR="001C78EB" w:rsidRPr="00400186">
        <w:rPr>
          <w:rFonts w:ascii="Times New Roman" w:hAnsi="Times New Roman" w:cs="Times New Roman"/>
          <w:sz w:val="24"/>
          <w:szCs w:val="24"/>
        </w:rPr>
        <w:t xml:space="preserve"> сервитута </w:t>
      </w:r>
      <w:r w:rsidR="00263498" w:rsidRPr="00400186">
        <w:rPr>
          <w:rFonts w:ascii="Times New Roman" w:hAnsi="Times New Roman" w:cs="Times New Roman"/>
          <w:sz w:val="24"/>
          <w:szCs w:val="24"/>
        </w:rPr>
        <w:t>(далее</w:t>
      </w:r>
      <w:r w:rsidR="003375D5" w:rsidRPr="00400186">
        <w:rPr>
          <w:rFonts w:ascii="Times New Roman" w:hAnsi="Times New Roman" w:cs="Times New Roman"/>
          <w:sz w:val="24"/>
          <w:szCs w:val="24"/>
        </w:rPr>
        <w:t>–</w:t>
      </w:r>
      <w:r w:rsidR="003E3A5F" w:rsidRPr="00400186">
        <w:rPr>
          <w:rFonts w:ascii="Times New Roman" w:hAnsi="Times New Roman" w:cs="Times New Roman"/>
          <w:sz w:val="24"/>
          <w:szCs w:val="24"/>
        </w:rPr>
        <w:t>ходатайство</w:t>
      </w:r>
      <w:r w:rsidR="00263498"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400186" w:rsidRDefault="0076750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2.4.2. </w:t>
      </w:r>
      <w:r w:rsidR="004D0D41" w:rsidRPr="00400186">
        <w:rPr>
          <w:rFonts w:ascii="Times New Roman" w:hAnsi="Times New Roman" w:cs="Times New Roman"/>
          <w:sz w:val="24"/>
          <w:szCs w:val="24"/>
        </w:rPr>
        <w:t xml:space="preserve">Не более </w:t>
      </w:r>
      <w:r w:rsidR="003C5655" w:rsidRPr="00400186">
        <w:rPr>
          <w:rFonts w:ascii="Times New Roman" w:hAnsi="Times New Roman" w:cs="Times New Roman"/>
          <w:sz w:val="24"/>
          <w:szCs w:val="24"/>
        </w:rPr>
        <w:t xml:space="preserve">33 рабочих дней </w:t>
      </w:r>
      <w:r w:rsidR="003E1FB1" w:rsidRPr="0040018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00186">
        <w:rPr>
          <w:rFonts w:ascii="Times New Roman" w:hAnsi="Times New Roman" w:cs="Times New Roman"/>
          <w:sz w:val="24"/>
          <w:szCs w:val="24"/>
        </w:rPr>
        <w:t>Земельного кодекса РФ</w:t>
      </w:r>
      <w:r w:rsidR="003E1FB1" w:rsidRPr="00400186">
        <w:rPr>
          <w:rFonts w:ascii="Times New Roman" w:hAnsi="Times New Roman" w:cs="Times New Roman"/>
          <w:sz w:val="24"/>
          <w:szCs w:val="24"/>
        </w:rPr>
        <w:t xml:space="preserve">, но не ранее чем </w:t>
      </w:r>
      <w:r w:rsidR="003C5655" w:rsidRPr="00400186">
        <w:rPr>
          <w:rFonts w:ascii="Times New Roman" w:hAnsi="Times New Roman" w:cs="Times New Roman"/>
          <w:sz w:val="24"/>
          <w:szCs w:val="24"/>
        </w:rPr>
        <w:t>22 рабочих</w:t>
      </w:r>
      <w:r w:rsidR="003E1FB1" w:rsidRPr="00400186">
        <w:rPr>
          <w:rFonts w:ascii="Times New Roman" w:hAnsi="Times New Roman" w:cs="Times New Roman"/>
          <w:sz w:val="24"/>
          <w:szCs w:val="24"/>
        </w:rPr>
        <w:t xml:space="preserve"> дн</w:t>
      </w:r>
      <w:r w:rsidR="003C5655" w:rsidRPr="00400186">
        <w:rPr>
          <w:rFonts w:ascii="Times New Roman" w:hAnsi="Times New Roman" w:cs="Times New Roman"/>
          <w:sz w:val="24"/>
          <w:szCs w:val="24"/>
        </w:rPr>
        <w:t>я</w:t>
      </w:r>
      <w:r w:rsidR="003E1FB1" w:rsidRPr="00400186">
        <w:rPr>
          <w:rFonts w:ascii="Times New Roman" w:hAnsi="Times New Roman" w:cs="Times New Roman"/>
          <w:sz w:val="24"/>
          <w:szCs w:val="24"/>
        </w:rPr>
        <w:t xml:space="preserve"> со дня опубликования сооб</w:t>
      </w:r>
      <w:r w:rsidR="004D0D41" w:rsidRPr="00400186">
        <w:rPr>
          <w:rFonts w:ascii="Times New Roman" w:hAnsi="Times New Roman" w:cs="Times New Roman"/>
          <w:sz w:val="24"/>
          <w:szCs w:val="24"/>
        </w:rPr>
        <w:t>щения о поступившем ходатайстве</w:t>
      </w:r>
      <w:r w:rsidR="003E1FB1" w:rsidRPr="00400186">
        <w:rPr>
          <w:rFonts w:ascii="Times New Roman" w:hAnsi="Times New Roman" w:cs="Times New Roman"/>
          <w:sz w:val="24"/>
          <w:szCs w:val="24"/>
        </w:rPr>
        <w:t xml:space="preserve">, предусмотренного подпунктом 1 пункта 3 статьи 39.42 </w:t>
      </w:r>
      <w:r w:rsidR="004D0D41" w:rsidRPr="00400186">
        <w:rPr>
          <w:rFonts w:ascii="Times New Roman" w:hAnsi="Times New Roman" w:cs="Times New Roman"/>
          <w:sz w:val="24"/>
          <w:szCs w:val="24"/>
        </w:rPr>
        <w:t>Земельного кодекса РФ</w:t>
      </w:r>
      <w:r w:rsidR="003E1FB1"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2.5. Правовые основания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811E49" w:rsidRPr="0040018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400186">
        <w:rPr>
          <w:rFonts w:ascii="Times New Roman" w:hAnsi="Times New Roman" w:cs="Times New Roman"/>
          <w:sz w:val="24"/>
          <w:szCs w:val="24"/>
        </w:rPr>
        <w:t>Гражданский кодекс Российской Федерации от 30.11.1994 № 51-ФЗ;</w:t>
      </w:r>
    </w:p>
    <w:p w:rsidR="00811E49" w:rsidRPr="0040018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Земельный кодекс Российской Федерации от 25.10.2001 № 136-ФЗ;</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Федеральный закон от 25.10.2001 № 137-ФЗ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введении в действие Земельного кодекса Российской Федерации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Федеральный закон от 24.07.2007 № 221-ФЗ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кадастровой деятельности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Федеральный закон от 29.07.1998 № 135-ФЗ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оценочной деятельности в Российской Федерации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Постановление Правительства Российской Федерации от 27.11.2014 № 1244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нормативные правовые акты органов местного самоуправления.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подлежащих представлению заявителем:</w:t>
      </w:r>
    </w:p>
    <w:p w:rsidR="006C6585" w:rsidRPr="00400186" w:rsidRDefault="002D745A" w:rsidP="00481E9B">
      <w:pPr>
        <w:pStyle w:val="ConsPlusNormal"/>
        <w:ind w:firstLine="709"/>
        <w:jc w:val="both"/>
        <w:rPr>
          <w:rFonts w:ascii="Times New Roman" w:hAnsi="Times New Roman" w:cs="Times New Roman"/>
          <w:sz w:val="24"/>
          <w:szCs w:val="24"/>
        </w:rPr>
      </w:pPr>
      <w:bookmarkStart w:id="2" w:name="P100"/>
      <w:bookmarkEnd w:id="2"/>
      <w:r w:rsidRPr="00400186">
        <w:rPr>
          <w:rFonts w:ascii="Times New Roman" w:hAnsi="Times New Roman" w:cs="Times New Roman"/>
          <w:sz w:val="24"/>
          <w:szCs w:val="24"/>
        </w:rPr>
        <w:t>2.6.1</w:t>
      </w:r>
      <w:r w:rsidR="000446A7" w:rsidRPr="00400186">
        <w:rPr>
          <w:rFonts w:ascii="Times New Roman" w:hAnsi="Times New Roman" w:cs="Times New Roman"/>
          <w:sz w:val="24"/>
          <w:szCs w:val="24"/>
        </w:rPr>
        <w:tab/>
      </w:r>
      <w:r w:rsidRPr="00400186">
        <w:rPr>
          <w:rFonts w:ascii="Times New Roman" w:hAnsi="Times New Roman" w:cs="Times New Roman"/>
          <w:sz w:val="24"/>
          <w:szCs w:val="24"/>
        </w:rPr>
        <w:t>Х</w:t>
      </w:r>
      <w:r w:rsidR="003E3A5F" w:rsidRPr="00400186">
        <w:rPr>
          <w:rFonts w:ascii="Times New Roman" w:hAnsi="Times New Roman" w:cs="Times New Roman"/>
          <w:sz w:val="24"/>
          <w:szCs w:val="24"/>
        </w:rPr>
        <w:t>одатайство об установлении публичного сервитута</w:t>
      </w:r>
      <w:r w:rsidR="009B7CB6" w:rsidRPr="00400186">
        <w:rPr>
          <w:rFonts w:ascii="Times New Roman" w:hAnsi="Times New Roman" w:cs="Times New Roman"/>
          <w:sz w:val="24"/>
          <w:szCs w:val="24"/>
        </w:rPr>
        <w:t xml:space="preserve"> </w:t>
      </w:r>
      <w:r w:rsidR="006C6585" w:rsidRPr="00400186">
        <w:rPr>
          <w:rFonts w:ascii="Times New Roman" w:hAnsi="Times New Roman" w:cs="Times New Roman"/>
          <w:sz w:val="24"/>
          <w:szCs w:val="24"/>
        </w:rPr>
        <w:t>(</w:t>
      </w:r>
      <w:r w:rsidR="003375D5" w:rsidRPr="00400186">
        <w:rPr>
          <w:rFonts w:ascii="Times New Roman" w:hAnsi="Times New Roman" w:cs="Times New Roman"/>
          <w:sz w:val="24"/>
          <w:szCs w:val="24"/>
        </w:rPr>
        <w:t>П</w:t>
      </w:r>
      <w:r w:rsidR="006C6585" w:rsidRPr="00400186">
        <w:rPr>
          <w:rFonts w:ascii="Times New Roman" w:hAnsi="Times New Roman" w:cs="Times New Roman"/>
          <w:sz w:val="24"/>
          <w:szCs w:val="24"/>
        </w:rPr>
        <w:t xml:space="preserve">риложение </w:t>
      </w:r>
      <w:r w:rsidR="005E481D" w:rsidRPr="00400186">
        <w:rPr>
          <w:rFonts w:ascii="Times New Roman" w:hAnsi="Times New Roman" w:cs="Times New Roman"/>
          <w:sz w:val="24"/>
          <w:szCs w:val="24"/>
        </w:rPr>
        <w:t>1</w:t>
      </w:r>
      <w:r w:rsidR="006C6585"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 xml:space="preserve">административному </w:t>
      </w:r>
      <w:r w:rsidR="006C6585" w:rsidRPr="00400186">
        <w:rPr>
          <w:rFonts w:ascii="Times New Roman" w:hAnsi="Times New Roman" w:cs="Times New Roman"/>
          <w:sz w:val="24"/>
          <w:szCs w:val="24"/>
        </w:rPr>
        <w:t>регламенту)</w:t>
      </w:r>
    </w:p>
    <w:p w:rsidR="003E3A5F" w:rsidRPr="00400186" w:rsidRDefault="003E3A5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ходатайстве должны быть указаны:</w:t>
      </w:r>
    </w:p>
    <w:p w:rsidR="003E3A5F" w:rsidRPr="00400186" w:rsidRDefault="000446A7" w:rsidP="003E3A5F">
      <w:pPr>
        <w:pStyle w:val="ConsPlusNormal"/>
        <w:ind w:firstLine="709"/>
        <w:jc w:val="both"/>
        <w:rPr>
          <w:rFonts w:ascii="Times New Roman" w:hAnsi="Times New Roman" w:cs="Times New Roman"/>
          <w:sz w:val="24"/>
          <w:szCs w:val="24"/>
        </w:rPr>
      </w:pPr>
      <w:bookmarkStart w:id="3" w:name="P119"/>
      <w:bookmarkEnd w:id="3"/>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испрашиваемый срок публичного сервитута;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обоснование необходимости установления публичного сервитута;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почтовый адрес и (или) адрес электронной почты для связи с заявителем.</w:t>
      </w:r>
    </w:p>
    <w:p w:rsidR="003E3A5F" w:rsidRPr="00400186" w:rsidRDefault="002D745A"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2.6.2. П</w:t>
      </w:r>
      <w:r w:rsidR="003E3A5F" w:rsidRPr="00400186">
        <w:rPr>
          <w:rFonts w:ascii="Times New Roman" w:hAnsi="Times New Roman" w:cs="Times New Roman"/>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00186" w:rsidRDefault="002D745A"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2.6.3</w:t>
      </w:r>
      <w:r w:rsidR="00F83ED6" w:rsidRPr="00400186">
        <w:rPr>
          <w:rFonts w:ascii="Times New Roman" w:hAnsi="Times New Roman" w:cs="Times New Roman"/>
          <w:sz w:val="24"/>
          <w:szCs w:val="24"/>
        </w:rPr>
        <w:t>.</w:t>
      </w:r>
      <w:r w:rsidRPr="00400186">
        <w:rPr>
          <w:rFonts w:ascii="Times New Roman" w:hAnsi="Times New Roman" w:cs="Times New Roman"/>
          <w:sz w:val="24"/>
          <w:szCs w:val="24"/>
        </w:rPr>
        <w:t xml:space="preserve"> С</w:t>
      </w:r>
      <w:r w:rsidR="003E3A5F" w:rsidRPr="00400186">
        <w:rPr>
          <w:rFonts w:ascii="Times New Roman" w:hAnsi="Times New Roman" w:cs="Times New Roman"/>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2.6.4.</w:t>
      </w:r>
      <w:r w:rsidR="003E3A5F" w:rsidRPr="00400186">
        <w:rPr>
          <w:rFonts w:ascii="Times New Roman" w:hAnsi="Times New Roman" w:cs="Times New Roman"/>
          <w:sz w:val="24"/>
          <w:szCs w:val="24"/>
        </w:rPr>
        <w:t xml:space="preserve"> </w:t>
      </w:r>
      <w:r w:rsidRPr="00400186">
        <w:rPr>
          <w:rFonts w:ascii="Times New Roman" w:hAnsi="Times New Roman" w:cs="Times New Roman"/>
          <w:sz w:val="24"/>
          <w:szCs w:val="24"/>
        </w:rPr>
        <w:t>К</w:t>
      </w:r>
      <w:r w:rsidR="003E3A5F" w:rsidRPr="00400186">
        <w:rPr>
          <w:rFonts w:ascii="Times New Roman" w:hAnsi="Times New Roman" w:cs="Times New Roman"/>
          <w:sz w:val="24"/>
          <w:szCs w:val="24"/>
        </w:rPr>
        <w:t>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2.6.5.</w:t>
      </w:r>
      <w:r w:rsidR="00572A10" w:rsidRPr="00400186">
        <w:rPr>
          <w:rFonts w:ascii="Times New Roman" w:hAnsi="Times New Roman" w:cs="Times New Roman"/>
          <w:sz w:val="24"/>
          <w:szCs w:val="24"/>
        </w:rPr>
        <w:t xml:space="preserve"> документ, удостоверяющий личность заявителя (представителя заявителя); </w:t>
      </w:r>
    </w:p>
    <w:p w:rsidR="003E3A5F"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2.6.6.</w:t>
      </w:r>
      <w:r w:rsidR="003E3A5F" w:rsidRPr="00400186">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400186" w:rsidRDefault="00A877B4"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00186" w:rsidRDefault="002D745A"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2.7.1. </w:t>
      </w:r>
      <w:r w:rsidR="00A877B4" w:rsidRPr="0040018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запрашивает следующие документы (сведения):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выписка из Единого государственного реестра юридических лиц (ЕГРЮЛ);</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выписка из Единого государственного реестра недвижимости (ЕГРН).</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2.7.2</w:t>
      </w:r>
      <w:r w:rsidR="00572A10" w:rsidRPr="00400186">
        <w:rPr>
          <w:rFonts w:ascii="Times New Roman" w:hAnsi="Times New Roman" w:cs="Times New Roman"/>
          <w:sz w:val="24"/>
          <w:szCs w:val="24"/>
        </w:rPr>
        <w:t>. Органы, предоставляющие муниципальную услугу, не вправе требовать от заявителя:</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2.7.3</w:t>
      </w:r>
      <w:r w:rsidR="00572A10" w:rsidRPr="00400186">
        <w:rPr>
          <w:rFonts w:ascii="Times New Roman" w:hAnsi="Times New Roman" w:cs="Times New Roman"/>
          <w:sz w:val="24"/>
          <w:szCs w:val="24"/>
        </w:rPr>
        <w:t>.</w:t>
      </w:r>
      <w:r w:rsidR="00572A10" w:rsidRPr="0040018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w:t>
      </w:r>
      <w:r w:rsidR="002D745A" w:rsidRPr="00400186">
        <w:rPr>
          <w:rFonts w:ascii="Times New Roman" w:hAnsi="Times New Roman" w:cs="Times New Roman"/>
          <w:sz w:val="24"/>
          <w:szCs w:val="24"/>
        </w:rPr>
        <w:t>.7.4</w:t>
      </w:r>
      <w:r w:rsidRPr="00400186">
        <w:rPr>
          <w:rFonts w:ascii="Times New Roman" w:hAnsi="Times New Roman" w:cs="Times New Roman"/>
          <w:sz w:val="24"/>
          <w:szCs w:val="24"/>
        </w:rPr>
        <w:t>.</w:t>
      </w:r>
      <w:r w:rsidRPr="00400186">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2.7.5</w:t>
      </w:r>
      <w:r w:rsidR="00572A10" w:rsidRPr="00400186">
        <w:rPr>
          <w:rFonts w:ascii="Times New Roman" w:hAnsi="Times New Roman" w:cs="Times New Roman"/>
          <w:sz w:val="24"/>
          <w:szCs w:val="24"/>
        </w:rPr>
        <w:t>.</w:t>
      </w:r>
      <w:r w:rsidR="00572A10" w:rsidRPr="00400186">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2.7.6</w:t>
      </w:r>
      <w:r w:rsidR="00572A10" w:rsidRPr="00400186">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w:t>
      </w:r>
      <w:r w:rsidR="00F83ED6" w:rsidRPr="00400186">
        <w:rPr>
          <w:rFonts w:ascii="Times New Roman" w:hAnsi="Times New Roman" w:cs="Times New Roman"/>
          <w:sz w:val="24"/>
          <w:szCs w:val="24"/>
        </w:rPr>
        <w:t>обходимых для предоставления</w:t>
      </w:r>
      <w:r w:rsidRPr="00400186">
        <w:rPr>
          <w:rFonts w:ascii="Times New Roman" w:hAnsi="Times New Roman" w:cs="Times New Roman"/>
          <w:sz w:val="24"/>
          <w:szCs w:val="24"/>
        </w:rPr>
        <w:t xml:space="preserve"> муниципальной услуги, либо в предоставлении муниципальной услуги и не включенных в представленный ранее комплект документов;</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400186">
        <w:rPr>
          <w:rFonts w:ascii="Times New Roman" w:hAnsi="Times New Roman" w:cs="Times New Roman"/>
          <w:sz w:val="24"/>
          <w:szCs w:val="24"/>
        </w:rPr>
        <w:lastRenderedPageBreak/>
        <w:t>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400186" w:rsidRDefault="00A877B4" w:rsidP="00481E9B">
      <w:pPr>
        <w:pStyle w:val="ConsPlusNormal"/>
        <w:ind w:firstLine="709"/>
        <w:jc w:val="both"/>
        <w:rPr>
          <w:rFonts w:ascii="Times New Roman" w:hAnsi="Times New Roman" w:cs="Times New Roman"/>
          <w:sz w:val="24"/>
          <w:szCs w:val="24"/>
        </w:rPr>
      </w:pPr>
      <w:bookmarkStart w:id="4" w:name="P125"/>
      <w:bookmarkEnd w:id="4"/>
      <w:r w:rsidRPr="00400186">
        <w:rPr>
          <w:rFonts w:ascii="Times New Roman" w:hAnsi="Times New Roman" w:cs="Times New Roman"/>
          <w:sz w:val="24"/>
          <w:szCs w:val="24"/>
        </w:rPr>
        <w:t xml:space="preserve">2.8. Основания для приостановления предоставления </w:t>
      </w:r>
      <w:r w:rsidR="000C0421" w:rsidRPr="00400186">
        <w:rPr>
          <w:rFonts w:ascii="Times New Roman" w:hAnsi="Times New Roman" w:cs="Times New Roman"/>
          <w:sz w:val="24"/>
          <w:szCs w:val="24"/>
        </w:rPr>
        <w:t>муниципальной услуги</w:t>
      </w:r>
      <w:r w:rsidR="007340EF" w:rsidRPr="00400186">
        <w:rPr>
          <w:rFonts w:ascii="Times New Roman" w:hAnsi="Times New Roman" w:cs="Times New Roman"/>
          <w:sz w:val="24"/>
          <w:szCs w:val="24"/>
        </w:rPr>
        <w:t xml:space="preserve"> не предусмотрены</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отсутствуют.</w:t>
      </w:r>
    </w:p>
    <w:p w:rsidR="00A877B4" w:rsidRPr="00400186"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00186">
        <w:rPr>
          <w:rFonts w:ascii="Times New Roman" w:hAnsi="Times New Roman" w:cs="Times New Roman"/>
          <w:sz w:val="24"/>
          <w:szCs w:val="24"/>
        </w:rPr>
        <w:t xml:space="preserve">2.10. Исчерпывающий перечень оснований для отказа в предоставлении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w:t>
      </w:r>
      <w:r w:rsidRPr="00400186">
        <w:rPr>
          <w:rFonts w:ascii="Times New Roman" w:hAnsi="Times New Roman" w:cs="Times New Roman"/>
          <w:sz w:val="24"/>
          <w:szCs w:val="24"/>
        </w:rPr>
        <w:tab/>
        <w:t>В</w:t>
      </w:r>
      <w:r w:rsidR="004D0D41" w:rsidRPr="00400186">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 </w:t>
      </w:r>
      <w:r w:rsidRPr="00400186">
        <w:rPr>
          <w:rFonts w:ascii="Times New Roman" w:hAnsi="Times New Roman" w:cs="Times New Roman"/>
          <w:sz w:val="24"/>
          <w:szCs w:val="24"/>
        </w:rPr>
        <w:tab/>
        <w:t>Н</w:t>
      </w:r>
      <w:r w:rsidR="004D0D41" w:rsidRPr="00400186">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w:t>
      </w:r>
      <w:r w:rsidRPr="00400186">
        <w:rPr>
          <w:rFonts w:ascii="Times New Roman" w:hAnsi="Times New Roman" w:cs="Times New Roman"/>
          <w:sz w:val="24"/>
          <w:szCs w:val="24"/>
        </w:rPr>
        <w:tab/>
        <w:t>О</w:t>
      </w:r>
      <w:r w:rsidR="004D0D41" w:rsidRPr="0040018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w:t>
      </w:r>
      <w:r w:rsidRPr="00400186">
        <w:rPr>
          <w:rFonts w:ascii="Times New Roman" w:hAnsi="Times New Roman" w:cs="Times New Roman"/>
          <w:sz w:val="24"/>
          <w:szCs w:val="24"/>
        </w:rPr>
        <w:tab/>
        <w:t>О</w:t>
      </w:r>
      <w:r w:rsidR="004D0D41" w:rsidRPr="0040018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 </w:t>
      </w:r>
      <w:r w:rsidRPr="00400186">
        <w:rPr>
          <w:rFonts w:ascii="Times New Roman" w:hAnsi="Times New Roman" w:cs="Times New Roman"/>
          <w:sz w:val="24"/>
          <w:szCs w:val="24"/>
        </w:rPr>
        <w:tab/>
        <w:t>О</w:t>
      </w:r>
      <w:r w:rsidR="004D0D41" w:rsidRPr="0040018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6. </w:t>
      </w:r>
      <w:r w:rsidRPr="00400186">
        <w:rPr>
          <w:rFonts w:ascii="Times New Roman" w:hAnsi="Times New Roman" w:cs="Times New Roman"/>
          <w:sz w:val="24"/>
          <w:szCs w:val="24"/>
        </w:rPr>
        <w:tab/>
        <w:t>Г</w:t>
      </w:r>
      <w:r w:rsidR="004D0D41" w:rsidRPr="00400186">
        <w:rPr>
          <w:rFonts w:ascii="Times New Roman" w:hAnsi="Times New Roman" w:cs="Times New Roman"/>
          <w:sz w:val="24"/>
          <w:szCs w:val="24"/>
        </w:rPr>
        <w:t>раницы публичного сервитута не соответствуют предусмотренной документаци</w:t>
      </w:r>
      <w:r w:rsidR="00AC54A2" w:rsidRPr="00400186">
        <w:rPr>
          <w:rFonts w:ascii="Times New Roman" w:hAnsi="Times New Roman" w:cs="Times New Roman"/>
          <w:sz w:val="24"/>
          <w:szCs w:val="24"/>
        </w:rPr>
        <w:t>ей по планировке территории зоне</w:t>
      </w:r>
      <w:r w:rsidR="004D0D41" w:rsidRPr="00400186">
        <w:rPr>
          <w:rFonts w:ascii="Times New Roman" w:hAnsi="Times New Roman" w:cs="Times New Roman"/>
          <w:sz w:val="24"/>
          <w:szCs w:val="24"/>
        </w:rPr>
        <w:t xml:space="preserve">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7. </w:t>
      </w:r>
      <w:r w:rsidRPr="00400186">
        <w:rPr>
          <w:rFonts w:ascii="Times New Roman" w:hAnsi="Times New Roman" w:cs="Times New Roman"/>
          <w:sz w:val="24"/>
          <w:szCs w:val="24"/>
        </w:rPr>
        <w:tab/>
        <w:t>У</w:t>
      </w:r>
      <w:r w:rsidR="004D0D41" w:rsidRPr="00400186">
        <w:rPr>
          <w:rFonts w:ascii="Times New Roman" w:hAnsi="Times New Roman" w:cs="Times New Roman"/>
          <w:sz w:val="24"/>
          <w:szCs w:val="24"/>
        </w:rPr>
        <w:t xml:space="preserve">становление публичного сервитута в границах, указанных в ходатайстве, </w:t>
      </w:r>
      <w:r w:rsidR="004D0D41" w:rsidRPr="00400186">
        <w:rPr>
          <w:rFonts w:ascii="Times New Roman" w:hAnsi="Times New Roman" w:cs="Times New Roman"/>
          <w:sz w:val="24"/>
          <w:szCs w:val="24"/>
        </w:rPr>
        <w:lastRenderedPageBreak/>
        <w:t>препятствует размещению иных объектов, предусмотренных утвержденным проектом планировки территории;</w:t>
      </w:r>
    </w:p>
    <w:p w:rsidR="00342F49"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8. </w:t>
      </w:r>
      <w:r w:rsidRPr="00400186">
        <w:rPr>
          <w:rFonts w:ascii="Times New Roman" w:hAnsi="Times New Roman" w:cs="Times New Roman"/>
          <w:sz w:val="24"/>
          <w:szCs w:val="24"/>
        </w:rPr>
        <w:tab/>
        <w:t>П</w:t>
      </w:r>
      <w:r w:rsidR="004D0D41" w:rsidRPr="00400186">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400186" w:rsidRDefault="00532604"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400186" w:rsidRDefault="00532604"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установления оснований, указанных в п.2.10.1 администрат</w:t>
      </w:r>
      <w:r w:rsidR="00AC54A2" w:rsidRPr="00400186">
        <w:rPr>
          <w:rFonts w:ascii="Times New Roman" w:hAnsi="Times New Roman" w:cs="Times New Roman"/>
          <w:sz w:val="24"/>
          <w:szCs w:val="24"/>
        </w:rPr>
        <w:t>ивного регламента, Комитет</w:t>
      </w:r>
      <w:r w:rsidRPr="00400186">
        <w:rPr>
          <w:rFonts w:ascii="Times New Roman" w:hAnsi="Times New Roman" w:cs="Times New Roman"/>
          <w:sz w:val="24"/>
          <w:szCs w:val="24"/>
        </w:rPr>
        <w:t xml:space="preserve"> в срок не более чем 5 рабочих дней со дня поступления ходатайства возвращает его без рассмотрения. </w:t>
      </w:r>
      <w:r w:rsidR="00B854F5" w:rsidRPr="00400186">
        <w:rPr>
          <w:rFonts w:ascii="Times New Roman" w:hAnsi="Times New Roman" w:cs="Times New Roman"/>
          <w:sz w:val="24"/>
          <w:szCs w:val="24"/>
        </w:rPr>
        <w:t>Решение о</w:t>
      </w:r>
      <w:r w:rsidR="00532604" w:rsidRPr="00400186">
        <w:rPr>
          <w:rFonts w:ascii="Times New Roman" w:hAnsi="Times New Roman" w:cs="Times New Roman"/>
          <w:sz w:val="24"/>
          <w:szCs w:val="24"/>
        </w:rPr>
        <w:t xml:space="preserve"> возврате заявления и документов без рассмотрения заявителю должно </w:t>
      </w:r>
      <w:r w:rsidRPr="00400186">
        <w:rPr>
          <w:rFonts w:ascii="Times New Roman" w:hAnsi="Times New Roman" w:cs="Times New Roman"/>
          <w:sz w:val="24"/>
          <w:szCs w:val="24"/>
        </w:rPr>
        <w:t xml:space="preserve">быть обоснованным и </w:t>
      </w:r>
      <w:r w:rsidR="00532604" w:rsidRPr="00400186">
        <w:rPr>
          <w:rFonts w:ascii="Times New Roman" w:hAnsi="Times New Roman" w:cs="Times New Roman"/>
          <w:sz w:val="24"/>
          <w:szCs w:val="24"/>
        </w:rPr>
        <w:t xml:space="preserve">содержать </w:t>
      </w:r>
      <w:r w:rsidRPr="00400186">
        <w:rPr>
          <w:rFonts w:ascii="Times New Roman" w:hAnsi="Times New Roman" w:cs="Times New Roman"/>
          <w:sz w:val="24"/>
          <w:szCs w:val="24"/>
        </w:rPr>
        <w:t xml:space="preserve">указание на </w:t>
      </w:r>
      <w:r w:rsidR="00B854F5" w:rsidRPr="00400186">
        <w:rPr>
          <w:rFonts w:ascii="Times New Roman" w:hAnsi="Times New Roman" w:cs="Times New Roman"/>
          <w:sz w:val="24"/>
          <w:szCs w:val="24"/>
        </w:rPr>
        <w:t>причины принятого решения</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2.11. </w:t>
      </w:r>
      <w:r w:rsidR="000C0421" w:rsidRPr="00400186">
        <w:rPr>
          <w:rFonts w:ascii="Times New Roman" w:hAnsi="Times New Roman" w:cs="Times New Roman"/>
          <w:sz w:val="24"/>
          <w:szCs w:val="24"/>
        </w:rPr>
        <w:t xml:space="preserve">Муниципальная услуга </w:t>
      </w:r>
      <w:r w:rsidRPr="00400186">
        <w:rPr>
          <w:rFonts w:ascii="Times New Roman" w:hAnsi="Times New Roman" w:cs="Times New Roman"/>
          <w:sz w:val="24"/>
          <w:szCs w:val="24"/>
        </w:rPr>
        <w:t>предоставляется бесплатно.</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2.12. Максимальный срок ожидания в очереди при подаче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о предоставлении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и при получении результата предоставления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составляет не более 15 минут.</w:t>
      </w:r>
    </w:p>
    <w:p w:rsidR="00255DC3" w:rsidRPr="00400186" w:rsidRDefault="00255DC3" w:rsidP="00586FEC">
      <w:pPr>
        <w:ind w:firstLine="709"/>
        <w:rPr>
          <w:rFonts w:cs="Times New Roman"/>
          <w:szCs w:val="24"/>
        </w:rPr>
      </w:pPr>
      <w:r w:rsidRPr="00400186">
        <w:rPr>
          <w:rFonts w:cs="Times New Roman"/>
          <w:szCs w:val="24"/>
        </w:rPr>
        <w:t xml:space="preserve">2.13. Срок регистрации </w:t>
      </w:r>
      <w:r w:rsidR="00342F49" w:rsidRPr="00400186">
        <w:rPr>
          <w:rFonts w:cs="Times New Roman"/>
          <w:szCs w:val="24"/>
        </w:rPr>
        <w:t>ходатайства</w:t>
      </w:r>
      <w:r w:rsidRPr="00400186">
        <w:rPr>
          <w:rFonts w:cs="Times New Roman"/>
          <w:szCs w:val="24"/>
        </w:rPr>
        <w:t xml:space="preserve"> о предоставлении муниципальной услуги составляет в </w:t>
      </w:r>
      <w:r w:rsidR="00AC54A2" w:rsidRPr="00400186">
        <w:rPr>
          <w:rFonts w:cs="Times New Roman"/>
          <w:szCs w:val="24"/>
        </w:rPr>
        <w:t>Комитете</w:t>
      </w:r>
      <w:r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личном обращении заявителя - в день поступления </w:t>
      </w:r>
      <w:r w:rsidR="00342F49" w:rsidRPr="00400186">
        <w:rPr>
          <w:rFonts w:cs="Times New Roman"/>
          <w:szCs w:val="24"/>
        </w:rPr>
        <w:t>ходатайства</w:t>
      </w:r>
      <w:r w:rsidRPr="00400186">
        <w:rPr>
          <w:rFonts w:cs="Times New Roman"/>
          <w:szCs w:val="24"/>
        </w:rPr>
        <w:t xml:space="preserve"> в 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направлении </w:t>
      </w:r>
      <w:r w:rsidR="00342F49" w:rsidRPr="00400186">
        <w:rPr>
          <w:rFonts w:cs="Times New Roman"/>
          <w:szCs w:val="24"/>
        </w:rPr>
        <w:t>ходатайства</w:t>
      </w:r>
      <w:r w:rsidR="00255DC3" w:rsidRPr="00400186">
        <w:rPr>
          <w:rFonts w:cs="Times New Roman"/>
          <w:szCs w:val="24"/>
        </w:rPr>
        <w:t xml:space="preserve"> почтовой связью в </w:t>
      </w:r>
      <w:r w:rsidRPr="00400186">
        <w:rPr>
          <w:rFonts w:cs="Times New Roman"/>
          <w:szCs w:val="24"/>
        </w:rPr>
        <w:t>Комитет</w:t>
      </w:r>
      <w:r w:rsidR="00255DC3" w:rsidRPr="00400186">
        <w:rPr>
          <w:rFonts w:cs="Times New Roman"/>
          <w:szCs w:val="24"/>
        </w:rPr>
        <w:t xml:space="preserve"> - в день поступления </w:t>
      </w:r>
      <w:r w:rsidR="00342F49" w:rsidRPr="00400186">
        <w:rPr>
          <w:rFonts w:cs="Times New Roman"/>
          <w:szCs w:val="24"/>
        </w:rPr>
        <w:t>ходатайства</w:t>
      </w:r>
      <w:r w:rsidR="00255DC3" w:rsidRPr="00400186">
        <w:rPr>
          <w:rFonts w:cs="Times New Roman"/>
          <w:szCs w:val="24"/>
        </w:rPr>
        <w:t xml:space="preserve"> в </w:t>
      </w:r>
      <w:r w:rsidRPr="00400186">
        <w:rPr>
          <w:rFonts w:cs="Times New Roman"/>
          <w:szCs w:val="24"/>
        </w:rPr>
        <w:t>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направлении запроса на бумажном носителе из МФЦ в </w:t>
      </w:r>
      <w:r w:rsidRPr="00400186">
        <w:rPr>
          <w:rFonts w:cs="Times New Roman"/>
          <w:szCs w:val="24"/>
        </w:rPr>
        <w:t>Комитет</w:t>
      </w:r>
      <w:r w:rsidR="00255DC3" w:rsidRPr="00400186">
        <w:rPr>
          <w:rFonts w:cs="Times New Roman"/>
          <w:szCs w:val="24"/>
        </w:rPr>
        <w:t xml:space="preserve"> (при наличии соглашения) - в день поступления запроса в </w:t>
      </w:r>
      <w:r w:rsidRPr="00400186">
        <w:rPr>
          <w:rFonts w:cs="Times New Roman"/>
          <w:szCs w:val="24"/>
        </w:rPr>
        <w:t>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00186">
        <w:rPr>
          <w:rFonts w:cs="Times New Roman"/>
          <w:szCs w:val="24"/>
        </w:rPr>
        <w:t>»</w:t>
      </w:r>
      <w:r w:rsidR="00255DC3" w:rsidRPr="00400186">
        <w:rPr>
          <w:rFonts w:cs="Times New Roman"/>
          <w:szCs w:val="24"/>
        </w:rPr>
        <w:t>.</w:t>
      </w:r>
    </w:p>
    <w:p w:rsidR="00A877B4" w:rsidRPr="00400186" w:rsidRDefault="00A877B4" w:rsidP="00586FEC">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 Требования к помещениям, в которых предоставляется </w:t>
      </w:r>
      <w:r w:rsidR="005E5096" w:rsidRPr="00400186">
        <w:rPr>
          <w:rFonts w:ascii="Times New Roman" w:hAnsi="Times New Roman" w:cs="Times New Roman"/>
          <w:sz w:val="24"/>
          <w:szCs w:val="24"/>
        </w:rPr>
        <w:t>муниципальная услуга</w:t>
      </w:r>
      <w:r w:rsidRPr="00400186">
        <w:rPr>
          <w:rFonts w:ascii="Times New Roman" w:hAnsi="Times New Roman" w:cs="Times New Roman"/>
          <w:sz w:val="24"/>
          <w:szCs w:val="24"/>
        </w:rPr>
        <w:t xml:space="preserve">, к залу ожидания, местам для заполнения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осуществляется в специально выделенных для этих целей помещениях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400186">
        <w:rPr>
          <w:rFonts w:ascii="Times New Roman" w:hAnsi="Times New Roman" w:cs="Times New Roman"/>
          <w:sz w:val="24"/>
          <w:szCs w:val="24"/>
        </w:rPr>
        <w:lastRenderedPageBreak/>
        <w:t>автотранспортных средств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а также информацию о режиме ее работы.</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2.14.7. При необходимости работником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в интересах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и информацию о часах приема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2.14.15. Информационные стенды должны располагаться в помещении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 содержать следующую информацию:</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 перечень получателей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и их отдельные положения, в том числе настоящего регламента;</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образцы заполнения </w:t>
      </w:r>
      <w:r w:rsidR="00342F49" w:rsidRPr="00400186">
        <w:rPr>
          <w:rFonts w:ascii="Times New Roman" w:hAnsi="Times New Roman" w:cs="Times New Roman"/>
          <w:sz w:val="24"/>
          <w:szCs w:val="24"/>
        </w:rPr>
        <w:t>ходатайства</w:t>
      </w:r>
      <w:r w:rsidR="00A877B4" w:rsidRPr="00400186">
        <w:rPr>
          <w:rFonts w:ascii="Times New Roman" w:hAnsi="Times New Roman" w:cs="Times New Roman"/>
          <w:sz w:val="24"/>
          <w:szCs w:val="24"/>
        </w:rPr>
        <w:t xml:space="preserve"> о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основания отказа в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местонахождение, график работы, номера контактных телефонов, </w:t>
      </w:r>
      <w:r w:rsidR="00B74188" w:rsidRPr="00400186">
        <w:rPr>
          <w:rFonts w:ascii="Times New Roman" w:hAnsi="Times New Roman" w:cs="Times New Roman"/>
          <w:sz w:val="24"/>
          <w:szCs w:val="24"/>
        </w:rPr>
        <w:t>адреса электронной почты Комитета</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перечень документов, необходимых для предоставления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информацию о порядке предоставления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xml:space="preserve"> (</w:t>
      </w:r>
      <w:hyperlink w:anchor="P548" w:history="1">
        <w:r w:rsidR="00A877B4" w:rsidRPr="00400186">
          <w:rPr>
            <w:rFonts w:ascii="Times New Roman" w:hAnsi="Times New Roman" w:cs="Times New Roman"/>
            <w:sz w:val="24"/>
            <w:szCs w:val="24"/>
          </w:rPr>
          <w:t>блок-схема</w:t>
        </w:r>
      </w:hyperlink>
      <w:r w:rsidR="00A877B4" w:rsidRPr="00400186">
        <w:rPr>
          <w:rFonts w:ascii="Times New Roman" w:hAnsi="Times New Roman" w:cs="Times New Roman"/>
          <w:sz w:val="24"/>
          <w:szCs w:val="24"/>
        </w:rPr>
        <w:t xml:space="preserve"> согласно Приложению </w:t>
      </w:r>
      <w:r w:rsidR="003375D5" w:rsidRPr="00400186">
        <w:rPr>
          <w:rFonts w:ascii="Times New Roman" w:hAnsi="Times New Roman" w:cs="Times New Roman"/>
          <w:sz w:val="24"/>
          <w:szCs w:val="24"/>
        </w:rPr>
        <w:t>3</w:t>
      </w:r>
      <w:r w:rsidR="00A877B4"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 xml:space="preserve">административному </w:t>
      </w:r>
      <w:r w:rsidR="00A877B4" w:rsidRPr="00400186">
        <w:rPr>
          <w:rFonts w:ascii="Times New Roman" w:hAnsi="Times New Roman" w:cs="Times New Roman"/>
          <w:sz w:val="24"/>
          <w:szCs w:val="24"/>
        </w:rPr>
        <w:t>регламенту);</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адрес раздела </w:t>
      </w:r>
      <w:r w:rsidR="00B74188" w:rsidRPr="00400186">
        <w:rPr>
          <w:rFonts w:ascii="Times New Roman" w:hAnsi="Times New Roman" w:cs="Times New Roman"/>
          <w:sz w:val="24"/>
          <w:szCs w:val="24"/>
        </w:rPr>
        <w:t>Комитета</w:t>
      </w:r>
      <w:r w:rsidR="00A877B4" w:rsidRPr="00400186">
        <w:rPr>
          <w:rFonts w:ascii="Times New Roman" w:hAnsi="Times New Roman" w:cs="Times New Roman"/>
          <w:sz w:val="24"/>
          <w:szCs w:val="24"/>
        </w:rPr>
        <w:t xml:space="preserve"> на официальном портале </w:t>
      </w:r>
      <w:r w:rsidR="00B74188" w:rsidRPr="00400186">
        <w:rPr>
          <w:rFonts w:ascii="Times New Roman" w:hAnsi="Times New Roman" w:cs="Times New Roman"/>
          <w:sz w:val="24"/>
          <w:szCs w:val="24"/>
        </w:rPr>
        <w:t>Комитета по городскому хозяйству администрации муниципального образования Волосовский муниципальный район</w:t>
      </w:r>
      <w:r w:rsidR="00A877B4" w:rsidRPr="00400186">
        <w:rPr>
          <w:rFonts w:ascii="Times New Roman" w:hAnsi="Times New Roman" w:cs="Times New Roman"/>
          <w:sz w:val="24"/>
          <w:szCs w:val="24"/>
        </w:rPr>
        <w:t xml:space="preserve"> Ленинградской области, содержащего информацию о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xml:space="preserve">, почтовый адрес и адрес электронной почты для приема </w:t>
      </w:r>
      <w:r w:rsidR="00342F49" w:rsidRPr="00400186">
        <w:rPr>
          <w:rFonts w:ascii="Times New Roman" w:hAnsi="Times New Roman" w:cs="Times New Roman"/>
          <w:sz w:val="24"/>
          <w:szCs w:val="24"/>
        </w:rPr>
        <w:t>ходатайства</w:t>
      </w:r>
      <w:r w:rsidR="00A877B4"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 Показатели доступности и качества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2.15.1. Показатели доступности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(общие, применимые в отношении всех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транспортная доступность к месту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возможность получения полной и достоверной информации о </w:t>
      </w:r>
      <w:r w:rsidR="005E5096" w:rsidRPr="00400186">
        <w:rPr>
          <w:rFonts w:ascii="Times New Roman" w:hAnsi="Times New Roman" w:cs="Times New Roman"/>
          <w:sz w:val="24"/>
          <w:szCs w:val="24"/>
        </w:rPr>
        <w:t xml:space="preserve">муниципальной услуге </w:t>
      </w:r>
      <w:r w:rsidRPr="00400186">
        <w:rPr>
          <w:rFonts w:ascii="Times New Roman" w:hAnsi="Times New Roman" w:cs="Times New Roman"/>
          <w:sz w:val="24"/>
          <w:szCs w:val="24"/>
        </w:rPr>
        <w:t xml:space="preserve">в </w:t>
      </w:r>
      <w:r w:rsidR="00B74188"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по телефону, на официальном сайте;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2.15.2. Показатели доступности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(специальные, применимые в отношении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наличие инфраструктуры, указанной в </w:t>
      </w:r>
      <w:hyperlink w:anchor="P200" w:history="1">
        <w:r w:rsidRPr="00400186">
          <w:rPr>
            <w:rFonts w:ascii="Times New Roman" w:hAnsi="Times New Roman" w:cs="Times New Roman"/>
            <w:sz w:val="24"/>
            <w:szCs w:val="24"/>
          </w:rPr>
          <w:t>п. 2.14</w:t>
        </w:r>
      </w:hyperlink>
      <w:r w:rsidRPr="00400186">
        <w:rPr>
          <w:rFonts w:ascii="Times New Roman" w:hAnsi="Times New Roman" w:cs="Times New Roman"/>
          <w:sz w:val="24"/>
          <w:szCs w:val="24"/>
        </w:rPr>
        <w:t xml:space="preserve"> 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исполнение требований доступности услуг для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00186">
        <w:rPr>
          <w:rFonts w:ascii="Times New Roman" w:hAnsi="Times New Roman" w:cs="Times New Roman"/>
          <w:sz w:val="24"/>
          <w:szCs w:val="24"/>
        </w:rPr>
        <w:t>муниципальная услуга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2.15.3. Показатели качества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соблюдение срока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 соблюдение времени ожидания в очереди при подаче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получении результата;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осуществление не более одного обращения заявителя к должностным лицам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или работникам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 подаче документов на получение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и не более одного обращения при получении результата в </w:t>
      </w:r>
      <w:r w:rsidR="00B74188"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или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отсутствие жалоб на действия или бездействие должностных лиц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поданных в установленном порядке.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не требуется.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Согласований, необходимых для получения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не требуется.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МФЦ и особенности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электронной форме.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2.17.1.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посредством МФЦ осуществляется в подразделениях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 </w:t>
      </w:r>
      <w:r w:rsidR="00B74188" w:rsidRPr="00400186">
        <w:rPr>
          <w:rFonts w:ascii="Times New Roman" w:hAnsi="Times New Roman" w:cs="Times New Roman"/>
          <w:sz w:val="24"/>
          <w:szCs w:val="24"/>
        </w:rPr>
        <w:t>Комитетом</w:t>
      </w:r>
      <w:r w:rsidRPr="00400186">
        <w:rPr>
          <w:rFonts w:ascii="Times New Roman" w:hAnsi="Times New Roman" w:cs="Times New Roman"/>
          <w:sz w:val="24"/>
          <w:szCs w:val="24"/>
        </w:rPr>
        <w:t xml:space="preserve">.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 иным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2.17.2.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C32077" w:rsidRDefault="00A877B4" w:rsidP="00C32077">
      <w:pPr>
        <w:pStyle w:val="ConsPlusNormal"/>
        <w:ind w:firstLine="709"/>
        <w:jc w:val="center"/>
        <w:rPr>
          <w:rFonts w:ascii="Times New Roman" w:hAnsi="Times New Roman" w:cs="Times New Roman"/>
          <w:b/>
          <w:sz w:val="24"/>
          <w:szCs w:val="24"/>
        </w:rPr>
      </w:pPr>
      <w:r w:rsidRPr="00C32077">
        <w:rPr>
          <w:rFonts w:ascii="Times New Roman" w:hAnsi="Times New Roman" w:cs="Times New Roman"/>
          <w:b/>
          <w:sz w:val="24"/>
          <w:szCs w:val="24"/>
        </w:rPr>
        <w:t>3. Состав, последовательность и сроки выполнения</w:t>
      </w:r>
      <w:r w:rsidR="00C32077">
        <w:rPr>
          <w:rFonts w:ascii="Times New Roman" w:hAnsi="Times New Roman" w:cs="Times New Roman"/>
          <w:b/>
          <w:sz w:val="24"/>
          <w:szCs w:val="24"/>
        </w:rPr>
        <w:t xml:space="preserve"> административных процедур, </w:t>
      </w:r>
      <w:r w:rsidRPr="00C32077">
        <w:rPr>
          <w:rFonts w:ascii="Times New Roman" w:hAnsi="Times New Roman" w:cs="Times New Roman"/>
          <w:b/>
          <w:sz w:val="24"/>
          <w:szCs w:val="24"/>
        </w:rPr>
        <w:t>требования к порядку их</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выполнения, в том числе особенности выполнения</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административных процедур в электронной форме, а также</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ос</w:t>
      </w:r>
      <w:r w:rsidR="00C32077">
        <w:rPr>
          <w:rFonts w:ascii="Times New Roman" w:hAnsi="Times New Roman" w:cs="Times New Roman"/>
          <w:b/>
          <w:sz w:val="24"/>
          <w:szCs w:val="24"/>
        </w:rPr>
        <w:t xml:space="preserve">обенности выполнения </w:t>
      </w:r>
      <w:r w:rsidRPr="00C32077">
        <w:rPr>
          <w:rFonts w:ascii="Times New Roman" w:hAnsi="Times New Roman" w:cs="Times New Roman"/>
          <w:b/>
          <w:sz w:val="24"/>
          <w:szCs w:val="24"/>
        </w:rPr>
        <w:t>административных процедур</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в многофункциональных центрах</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3.1.1. Предоставление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включает в себя следующие административные процедуры:</w:t>
      </w:r>
    </w:p>
    <w:p w:rsidR="00A877B4"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D4E5C" w:rsidRPr="00400186">
        <w:rPr>
          <w:rFonts w:ascii="Times New Roman" w:hAnsi="Times New Roman" w:cs="Times New Roman"/>
          <w:sz w:val="24"/>
          <w:szCs w:val="24"/>
        </w:rPr>
        <w:t>п</w:t>
      </w:r>
      <w:r w:rsidR="00A877B4" w:rsidRPr="00400186">
        <w:rPr>
          <w:rFonts w:ascii="Times New Roman" w:hAnsi="Times New Roman" w:cs="Times New Roman"/>
          <w:sz w:val="24"/>
          <w:szCs w:val="24"/>
        </w:rPr>
        <w:t xml:space="preserve">рием и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00A877B4"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 xml:space="preserve">- не более </w:t>
      </w:r>
      <w:r w:rsidR="00A512EE" w:rsidRPr="00400186">
        <w:rPr>
          <w:rFonts w:ascii="Times New Roman" w:hAnsi="Times New Roman" w:cs="Times New Roman"/>
          <w:sz w:val="24"/>
          <w:szCs w:val="24"/>
        </w:rPr>
        <w:t xml:space="preserve">1 </w:t>
      </w:r>
      <w:r w:rsidR="00C656F7" w:rsidRPr="00400186">
        <w:rPr>
          <w:rFonts w:ascii="Times New Roman" w:hAnsi="Times New Roman" w:cs="Times New Roman"/>
          <w:sz w:val="24"/>
          <w:szCs w:val="24"/>
        </w:rPr>
        <w:t xml:space="preserve">рабочего </w:t>
      </w:r>
      <w:r w:rsidR="00A512EE" w:rsidRPr="00400186">
        <w:rPr>
          <w:rFonts w:ascii="Times New Roman" w:hAnsi="Times New Roman" w:cs="Times New Roman"/>
          <w:sz w:val="24"/>
          <w:szCs w:val="24"/>
        </w:rPr>
        <w:t>дня.</w:t>
      </w:r>
    </w:p>
    <w:p w:rsidR="003C5655"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3D4E5C" w:rsidRPr="00400186">
        <w:rPr>
          <w:rFonts w:ascii="Times New Roman" w:hAnsi="Times New Roman" w:cs="Times New Roman"/>
          <w:sz w:val="24"/>
          <w:szCs w:val="24"/>
        </w:rPr>
        <w:t>р</w:t>
      </w:r>
      <w:r w:rsidR="00A877B4" w:rsidRPr="00400186">
        <w:rPr>
          <w:rFonts w:ascii="Times New Roman" w:hAnsi="Times New Roman" w:cs="Times New Roman"/>
          <w:sz w:val="24"/>
          <w:szCs w:val="24"/>
        </w:rPr>
        <w:t xml:space="preserve">ассмотрение </w:t>
      </w:r>
      <w:r w:rsidR="00342F49" w:rsidRPr="00400186">
        <w:rPr>
          <w:rFonts w:ascii="Times New Roman" w:hAnsi="Times New Roman" w:cs="Times New Roman"/>
          <w:sz w:val="24"/>
          <w:szCs w:val="24"/>
        </w:rPr>
        <w:t>ходатайства</w:t>
      </w:r>
      <w:r w:rsidR="009D6AB2" w:rsidRPr="00400186">
        <w:rPr>
          <w:rFonts w:ascii="Times New Roman" w:hAnsi="Times New Roman" w:cs="Times New Roman"/>
          <w:sz w:val="24"/>
          <w:szCs w:val="24"/>
        </w:rPr>
        <w:t xml:space="preserve"> и </w:t>
      </w:r>
      <w:r w:rsidR="00A877B4" w:rsidRPr="00400186">
        <w:rPr>
          <w:rFonts w:ascii="Times New Roman" w:hAnsi="Times New Roman" w:cs="Times New Roman"/>
          <w:sz w:val="24"/>
          <w:szCs w:val="24"/>
        </w:rPr>
        <w:t xml:space="preserve">документов о предоставлении </w:t>
      </w:r>
      <w:r w:rsidR="005E5096" w:rsidRPr="00400186">
        <w:rPr>
          <w:rFonts w:ascii="Times New Roman" w:hAnsi="Times New Roman" w:cs="Times New Roman"/>
          <w:sz w:val="24"/>
          <w:szCs w:val="24"/>
        </w:rPr>
        <w:t>муниципальной услуги</w:t>
      </w:r>
      <w:r w:rsidR="003C5655" w:rsidRPr="00400186">
        <w:rPr>
          <w:rFonts w:ascii="Times New Roman" w:hAnsi="Times New Roman" w:cs="Times New Roman"/>
          <w:sz w:val="24"/>
          <w:szCs w:val="24"/>
        </w:rPr>
        <w:t>:</w:t>
      </w:r>
    </w:p>
    <w:p w:rsidR="003C5655"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3C5655" w:rsidRPr="00400186">
        <w:rPr>
          <w:rFonts w:ascii="Times New Roman" w:hAnsi="Times New Roman" w:cs="Times New Roman"/>
          <w:sz w:val="24"/>
          <w:szCs w:val="24"/>
        </w:rPr>
        <w:t xml:space="preserve">в </w:t>
      </w:r>
      <w:r w:rsidR="003C7DB5" w:rsidRPr="00400186">
        <w:rPr>
          <w:rFonts w:ascii="Times New Roman" w:hAnsi="Times New Roman" w:cs="Times New Roman"/>
          <w:sz w:val="24"/>
          <w:szCs w:val="24"/>
        </w:rPr>
        <w:t xml:space="preserve">случае, предусмотренном </w:t>
      </w:r>
      <w:r w:rsidR="003C5655" w:rsidRPr="00400186">
        <w:rPr>
          <w:rFonts w:ascii="Times New Roman" w:hAnsi="Times New Roman" w:cs="Times New Roman"/>
          <w:sz w:val="24"/>
          <w:szCs w:val="24"/>
        </w:rPr>
        <w:t xml:space="preserve">п. 2.4.1 </w:t>
      </w:r>
      <w:r w:rsidR="003C7DB5" w:rsidRPr="00400186">
        <w:rPr>
          <w:rFonts w:ascii="Times New Roman" w:hAnsi="Times New Roman" w:cs="Times New Roman"/>
          <w:sz w:val="24"/>
          <w:szCs w:val="24"/>
        </w:rPr>
        <w:t xml:space="preserve">административного регламента </w:t>
      </w:r>
      <w:r w:rsidR="003C5655"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не более </w:t>
      </w:r>
      <w:r w:rsidR="00C656F7" w:rsidRPr="00400186">
        <w:rPr>
          <w:rFonts w:ascii="Times New Roman" w:hAnsi="Times New Roman" w:cs="Times New Roman"/>
          <w:sz w:val="24"/>
          <w:szCs w:val="24"/>
        </w:rPr>
        <w:t>1</w:t>
      </w:r>
      <w:r w:rsidR="00342F49" w:rsidRPr="00400186">
        <w:rPr>
          <w:rFonts w:ascii="Times New Roman" w:hAnsi="Times New Roman" w:cs="Times New Roman"/>
          <w:sz w:val="24"/>
          <w:szCs w:val="24"/>
        </w:rPr>
        <w:t>0</w:t>
      </w:r>
      <w:r w:rsidR="00B74188" w:rsidRPr="00400186">
        <w:rPr>
          <w:rFonts w:ascii="Times New Roman" w:hAnsi="Times New Roman" w:cs="Times New Roman"/>
          <w:sz w:val="24"/>
          <w:szCs w:val="24"/>
        </w:rPr>
        <w:t xml:space="preserve"> </w:t>
      </w:r>
      <w:r w:rsidR="00C656F7" w:rsidRPr="00400186">
        <w:rPr>
          <w:rFonts w:ascii="Times New Roman" w:hAnsi="Times New Roman" w:cs="Times New Roman"/>
          <w:sz w:val="24"/>
          <w:szCs w:val="24"/>
        </w:rPr>
        <w:t>рабочих</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дн</w:t>
      </w:r>
      <w:r w:rsidR="003375D5" w:rsidRPr="00400186">
        <w:rPr>
          <w:rFonts w:ascii="Times New Roman" w:hAnsi="Times New Roman" w:cs="Times New Roman"/>
          <w:sz w:val="24"/>
          <w:szCs w:val="24"/>
        </w:rPr>
        <w:t>ей</w:t>
      </w:r>
      <w:r w:rsidR="003C5655" w:rsidRPr="00400186">
        <w:rPr>
          <w:rFonts w:ascii="Times New Roman" w:hAnsi="Times New Roman" w:cs="Times New Roman"/>
          <w:sz w:val="24"/>
          <w:szCs w:val="24"/>
        </w:rPr>
        <w:t>;</w:t>
      </w:r>
    </w:p>
    <w:p w:rsidR="00A877B4" w:rsidRPr="00400186" w:rsidRDefault="003C5655"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в </w:t>
      </w:r>
      <w:r w:rsidR="003C7DB5" w:rsidRPr="00400186">
        <w:rPr>
          <w:rFonts w:ascii="Times New Roman" w:hAnsi="Times New Roman" w:cs="Times New Roman"/>
          <w:sz w:val="24"/>
          <w:szCs w:val="24"/>
        </w:rPr>
        <w:t>случае</w:t>
      </w:r>
      <w:r w:rsidR="00C71757" w:rsidRPr="00400186">
        <w:rPr>
          <w:rFonts w:ascii="Times New Roman" w:hAnsi="Times New Roman" w:cs="Times New Roman"/>
          <w:sz w:val="24"/>
          <w:szCs w:val="24"/>
        </w:rPr>
        <w:t>,</w:t>
      </w:r>
      <w:r w:rsidR="003C7DB5" w:rsidRPr="00400186">
        <w:rPr>
          <w:rFonts w:ascii="Times New Roman" w:hAnsi="Times New Roman" w:cs="Times New Roman"/>
          <w:sz w:val="24"/>
          <w:szCs w:val="24"/>
        </w:rPr>
        <w:t xml:space="preserve"> предусмотренном</w:t>
      </w:r>
      <w:r w:rsidRPr="00400186">
        <w:rPr>
          <w:rFonts w:ascii="Times New Roman" w:hAnsi="Times New Roman" w:cs="Times New Roman"/>
          <w:sz w:val="24"/>
          <w:szCs w:val="24"/>
        </w:rPr>
        <w:t xml:space="preserve"> п. 2.4.2 </w:t>
      </w:r>
      <w:r w:rsidR="003C7DB5" w:rsidRPr="00400186">
        <w:rPr>
          <w:rFonts w:ascii="Times New Roman" w:hAnsi="Times New Roman" w:cs="Times New Roman"/>
          <w:sz w:val="24"/>
          <w:szCs w:val="24"/>
        </w:rPr>
        <w:t xml:space="preserve">административного регламента </w:t>
      </w:r>
      <w:r w:rsidRPr="00400186">
        <w:rPr>
          <w:rFonts w:ascii="Times New Roman" w:hAnsi="Times New Roman" w:cs="Times New Roman"/>
          <w:sz w:val="24"/>
          <w:szCs w:val="24"/>
        </w:rPr>
        <w:t xml:space="preserve">– не более </w:t>
      </w:r>
      <w:r w:rsidR="00B11E37" w:rsidRPr="00400186">
        <w:rPr>
          <w:rFonts w:ascii="Times New Roman" w:hAnsi="Times New Roman" w:cs="Times New Roman"/>
          <w:sz w:val="24"/>
          <w:szCs w:val="24"/>
        </w:rPr>
        <w:t>29</w:t>
      </w:r>
      <w:r w:rsidRPr="00400186">
        <w:rPr>
          <w:rFonts w:ascii="Times New Roman" w:hAnsi="Times New Roman" w:cs="Times New Roman"/>
          <w:sz w:val="24"/>
          <w:szCs w:val="24"/>
        </w:rPr>
        <w:t xml:space="preserve"> рабочих дней</w:t>
      </w:r>
      <w:r w:rsidR="00A877B4" w:rsidRPr="00400186">
        <w:rPr>
          <w:rFonts w:ascii="Times New Roman" w:hAnsi="Times New Roman" w:cs="Times New Roman"/>
          <w:sz w:val="24"/>
          <w:szCs w:val="24"/>
        </w:rPr>
        <w:t>.</w:t>
      </w:r>
    </w:p>
    <w:p w:rsidR="000B28B4"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D4E5C" w:rsidRPr="00400186">
        <w:rPr>
          <w:rFonts w:ascii="Times New Roman" w:hAnsi="Times New Roman" w:cs="Times New Roman"/>
          <w:sz w:val="24"/>
          <w:szCs w:val="24"/>
        </w:rPr>
        <w:t>п</w:t>
      </w:r>
      <w:r w:rsidR="000B28B4" w:rsidRPr="0040018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00186">
        <w:rPr>
          <w:rFonts w:ascii="Times New Roman" w:hAnsi="Times New Roman" w:cs="Times New Roman"/>
          <w:sz w:val="24"/>
          <w:szCs w:val="24"/>
        </w:rPr>
        <w:t>муниципальн</w:t>
      </w:r>
      <w:r w:rsidR="000B28B4" w:rsidRPr="00400186">
        <w:rPr>
          <w:rFonts w:ascii="Times New Roman" w:hAnsi="Times New Roman" w:cs="Times New Roman"/>
          <w:sz w:val="24"/>
          <w:szCs w:val="24"/>
        </w:rPr>
        <w:t xml:space="preserve">ой услуги – не более 2 </w:t>
      </w:r>
      <w:r w:rsidR="00C656F7" w:rsidRPr="00400186">
        <w:rPr>
          <w:rFonts w:ascii="Times New Roman" w:hAnsi="Times New Roman" w:cs="Times New Roman"/>
          <w:sz w:val="24"/>
          <w:szCs w:val="24"/>
        </w:rPr>
        <w:t xml:space="preserve">рабочих </w:t>
      </w:r>
      <w:r w:rsidR="000B28B4" w:rsidRPr="00400186">
        <w:rPr>
          <w:rFonts w:ascii="Times New Roman" w:hAnsi="Times New Roman" w:cs="Times New Roman"/>
          <w:sz w:val="24"/>
          <w:szCs w:val="24"/>
        </w:rPr>
        <w:t xml:space="preserve">дней. </w:t>
      </w:r>
    </w:p>
    <w:p w:rsidR="00A877B4" w:rsidRPr="00400186" w:rsidRDefault="00741E4B" w:rsidP="00481E9B">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 xml:space="preserve">г) </w:t>
      </w:r>
      <w:r w:rsidR="003D4E5C" w:rsidRPr="00400186">
        <w:rPr>
          <w:rFonts w:ascii="Times New Roman" w:hAnsi="Times New Roman" w:cs="Times New Roman"/>
          <w:sz w:val="24"/>
          <w:szCs w:val="24"/>
        </w:rPr>
        <w:t>в</w:t>
      </w:r>
      <w:r w:rsidR="00A877B4" w:rsidRPr="00400186">
        <w:rPr>
          <w:rFonts w:ascii="Times New Roman" w:hAnsi="Times New Roman" w:cs="Times New Roman"/>
          <w:sz w:val="24"/>
          <w:szCs w:val="24"/>
        </w:rPr>
        <w:t>ыдача результата</w:t>
      </w:r>
      <w:r w:rsidR="0072282E" w:rsidRPr="00400186">
        <w:rPr>
          <w:rFonts w:ascii="Times New Roman" w:hAnsi="Times New Roman" w:cs="Times New Roman"/>
          <w:sz w:val="24"/>
          <w:szCs w:val="24"/>
        </w:rPr>
        <w:t xml:space="preserve"> </w:t>
      </w:r>
      <w:r w:rsidR="003367DA" w:rsidRPr="00400186">
        <w:rPr>
          <w:rFonts w:ascii="Times New Roman" w:hAnsi="Times New Roman" w:cs="Times New Roman"/>
          <w:sz w:val="24"/>
          <w:szCs w:val="24"/>
        </w:rPr>
        <w:t>предоставления муниципальной услуги</w:t>
      </w:r>
      <w:r w:rsidR="00A877B4" w:rsidRPr="00400186">
        <w:rPr>
          <w:rFonts w:ascii="Times New Roman" w:hAnsi="Times New Roman" w:cs="Times New Roman"/>
          <w:sz w:val="24"/>
          <w:szCs w:val="24"/>
        </w:rPr>
        <w:t xml:space="preserve"> - не более </w:t>
      </w:r>
      <w:r w:rsidR="00AB490A" w:rsidRPr="00400186">
        <w:rPr>
          <w:rFonts w:ascii="Times New Roman" w:hAnsi="Times New Roman" w:cs="Times New Roman"/>
          <w:sz w:val="24"/>
          <w:szCs w:val="24"/>
        </w:rPr>
        <w:t xml:space="preserve">1 </w:t>
      </w:r>
      <w:r w:rsidR="00C656F7" w:rsidRPr="00400186">
        <w:rPr>
          <w:rFonts w:ascii="Times New Roman" w:hAnsi="Times New Roman" w:cs="Times New Roman"/>
          <w:sz w:val="24"/>
          <w:szCs w:val="24"/>
        </w:rPr>
        <w:t xml:space="preserve">рабочего </w:t>
      </w:r>
      <w:r w:rsidR="00AB490A" w:rsidRPr="00400186">
        <w:rPr>
          <w:rFonts w:ascii="Times New Roman" w:hAnsi="Times New Roman" w:cs="Times New Roman"/>
          <w:sz w:val="24"/>
          <w:szCs w:val="24"/>
        </w:rPr>
        <w:t>дня</w:t>
      </w:r>
      <w:r w:rsidR="00FD4351"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Последовательность административных процедур</w:t>
      </w:r>
      <w:r w:rsidR="001F7D10" w:rsidRPr="00400186">
        <w:rPr>
          <w:rFonts w:ascii="Times New Roman" w:hAnsi="Times New Roman" w:cs="Times New Roman"/>
          <w:sz w:val="24"/>
          <w:szCs w:val="24"/>
        </w:rPr>
        <w:t xml:space="preserve"> (действий)</w:t>
      </w:r>
      <w:r w:rsidRPr="00400186">
        <w:rPr>
          <w:rFonts w:ascii="Times New Roman" w:hAnsi="Times New Roman" w:cs="Times New Roman"/>
          <w:sz w:val="24"/>
          <w:szCs w:val="24"/>
        </w:rPr>
        <w:t xml:space="preserve"> по предоставлению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отражена в </w:t>
      </w:r>
      <w:hyperlink w:anchor="P548" w:history="1">
        <w:r w:rsidRPr="00400186">
          <w:rPr>
            <w:rFonts w:ascii="Times New Roman" w:hAnsi="Times New Roman" w:cs="Times New Roman"/>
            <w:sz w:val="24"/>
            <w:szCs w:val="24"/>
          </w:rPr>
          <w:t>блок-схеме</w:t>
        </w:r>
      </w:hyperlink>
      <w:r w:rsidRPr="00400186">
        <w:rPr>
          <w:rFonts w:ascii="Times New Roman" w:hAnsi="Times New Roman" w:cs="Times New Roman"/>
          <w:sz w:val="24"/>
          <w:szCs w:val="24"/>
        </w:rPr>
        <w:t xml:space="preserve">, представленной в Приложении </w:t>
      </w:r>
      <w:r w:rsidR="00213AA9" w:rsidRPr="00400186">
        <w:rPr>
          <w:rFonts w:ascii="Times New Roman" w:hAnsi="Times New Roman" w:cs="Times New Roman"/>
          <w:sz w:val="24"/>
          <w:szCs w:val="24"/>
        </w:rPr>
        <w:t>5</w:t>
      </w:r>
      <w:r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а</w:t>
      </w:r>
      <w:r w:rsidRPr="00400186">
        <w:rPr>
          <w:rFonts w:ascii="Times New Roman" w:hAnsi="Times New Roman" w:cs="Times New Roman"/>
          <w:sz w:val="24"/>
          <w:szCs w:val="24"/>
        </w:rPr>
        <w:t>дминистративному регламенту.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 Прием и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3.1.2.1. Основание для начала административной процедуры: поступление в </w:t>
      </w:r>
      <w:r w:rsidR="00B74188"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документов, предусмотренных </w:t>
      </w:r>
      <w:hyperlink w:anchor="P99" w:history="1">
        <w:r w:rsidRPr="00400186">
          <w:rPr>
            <w:rFonts w:ascii="Times New Roman" w:hAnsi="Times New Roman" w:cs="Times New Roman"/>
            <w:sz w:val="24"/>
            <w:szCs w:val="24"/>
          </w:rPr>
          <w:t>п. 2.6</w:t>
        </w:r>
      </w:hyperlink>
      <w:r w:rsidR="00B74188" w:rsidRPr="00400186">
        <w:rPr>
          <w:sz w:val="24"/>
          <w:szCs w:val="24"/>
        </w:rPr>
        <w:t xml:space="preserve"> </w:t>
      </w:r>
      <w:r w:rsidR="003375D5" w:rsidRPr="00400186">
        <w:rPr>
          <w:rFonts w:ascii="Times New Roman" w:hAnsi="Times New Roman" w:cs="Times New Roman"/>
          <w:sz w:val="24"/>
          <w:szCs w:val="24"/>
        </w:rPr>
        <w:t xml:space="preserve">административного </w:t>
      </w:r>
      <w:r w:rsidRPr="00400186">
        <w:rPr>
          <w:rFonts w:ascii="Times New Roman" w:hAnsi="Times New Roman" w:cs="Times New Roman"/>
          <w:sz w:val="24"/>
          <w:szCs w:val="24"/>
        </w:rPr>
        <w:t>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3.1.2.2. Содержание административного действия, продолжительность и</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(или) максимальный срок его выполнения: работник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400186">
        <w:rPr>
          <w:rFonts w:ascii="Times New Roman" w:hAnsi="Times New Roman" w:cs="Times New Roman"/>
          <w:sz w:val="24"/>
          <w:szCs w:val="24"/>
        </w:rPr>
        <w:t>ходатайство</w:t>
      </w:r>
      <w:r w:rsidRPr="0040018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00186">
        <w:rPr>
          <w:rFonts w:ascii="Times New Roman" w:hAnsi="Times New Roman" w:cs="Times New Roman"/>
          <w:sz w:val="24"/>
          <w:szCs w:val="24"/>
        </w:rPr>
        <w:t xml:space="preserve">1 </w:t>
      </w:r>
      <w:r w:rsidR="009748CC" w:rsidRPr="00400186">
        <w:rPr>
          <w:rFonts w:ascii="Times New Roman" w:hAnsi="Times New Roman" w:cs="Times New Roman"/>
          <w:sz w:val="24"/>
          <w:szCs w:val="24"/>
        </w:rPr>
        <w:t xml:space="preserve">рабочего </w:t>
      </w:r>
      <w:r w:rsidR="00FD4351" w:rsidRPr="00400186">
        <w:rPr>
          <w:rFonts w:ascii="Times New Roman" w:hAnsi="Times New Roman" w:cs="Times New Roman"/>
          <w:sz w:val="24"/>
          <w:szCs w:val="24"/>
        </w:rPr>
        <w:t>дня.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3.1.2.3. Лицо, ответственное за выполнение административной процедуры: </w:t>
      </w:r>
      <w:r w:rsidR="004D1C7F" w:rsidRPr="00400186">
        <w:rPr>
          <w:rFonts w:ascii="Times New Roman" w:hAnsi="Times New Roman" w:cs="Times New Roman"/>
          <w:sz w:val="24"/>
          <w:szCs w:val="24"/>
        </w:rPr>
        <w:t>специалист</w:t>
      </w:r>
      <w:r w:rsidRPr="00400186">
        <w:rPr>
          <w:rFonts w:ascii="Times New Roman" w:hAnsi="Times New Roman" w:cs="Times New Roman"/>
          <w:sz w:val="24"/>
          <w:szCs w:val="24"/>
        </w:rPr>
        <w:t xml:space="preserve"> </w:t>
      </w:r>
      <w:r w:rsidR="00741E4B">
        <w:rPr>
          <w:rFonts w:ascii="Times New Roman" w:hAnsi="Times New Roman" w:cs="Times New Roman"/>
          <w:sz w:val="24"/>
          <w:szCs w:val="24"/>
        </w:rPr>
        <w:t>Отдела</w:t>
      </w:r>
      <w:r w:rsidRPr="00400186">
        <w:rPr>
          <w:rFonts w:ascii="Times New Roman" w:hAnsi="Times New Roman" w:cs="Times New Roman"/>
          <w:sz w:val="24"/>
          <w:szCs w:val="24"/>
        </w:rPr>
        <w:t>, ответственный за обработку входящих документов.</w:t>
      </w:r>
    </w:p>
    <w:p w:rsidR="003D4E5C" w:rsidRPr="00400186" w:rsidRDefault="009D6AB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3.1.2.4. Критерии принятия решения: </w:t>
      </w:r>
      <w:r w:rsidR="003D4E5C" w:rsidRPr="00400186">
        <w:rPr>
          <w:rFonts w:ascii="Times New Roman" w:hAnsi="Times New Roman" w:cs="Times New Roman"/>
          <w:sz w:val="24"/>
          <w:szCs w:val="24"/>
        </w:rPr>
        <w:t xml:space="preserve">поступление в </w:t>
      </w:r>
      <w:r w:rsidR="00741E4B">
        <w:rPr>
          <w:rFonts w:ascii="Times New Roman" w:hAnsi="Times New Roman" w:cs="Times New Roman"/>
          <w:sz w:val="24"/>
          <w:szCs w:val="24"/>
        </w:rPr>
        <w:t>Отдел</w:t>
      </w:r>
      <w:r w:rsidR="003D4E5C" w:rsidRPr="00400186">
        <w:rPr>
          <w:rFonts w:ascii="Times New Roman" w:hAnsi="Times New Roman" w:cs="Times New Roman"/>
          <w:sz w:val="24"/>
          <w:szCs w:val="24"/>
        </w:rPr>
        <w:t xml:space="preserve"> в установленном порядке ходатайства и документов о предоставлении муниципальной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3.1.2.</w:t>
      </w:r>
      <w:r w:rsidR="009D6AB2" w:rsidRPr="00400186">
        <w:rPr>
          <w:rFonts w:ascii="Times New Roman" w:hAnsi="Times New Roman" w:cs="Times New Roman"/>
          <w:sz w:val="24"/>
          <w:szCs w:val="24"/>
        </w:rPr>
        <w:t>5</w:t>
      </w:r>
      <w:r w:rsidRPr="00400186">
        <w:rPr>
          <w:rFonts w:ascii="Times New Roman" w:hAnsi="Times New Roman" w:cs="Times New Roman"/>
          <w:sz w:val="24"/>
          <w:szCs w:val="24"/>
        </w:rPr>
        <w:t xml:space="preserve">. Результат выполнения административной процедуры: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3.1.3. Рассмотрение </w:t>
      </w:r>
      <w:r w:rsidR="00342F49" w:rsidRPr="00400186">
        <w:rPr>
          <w:rFonts w:ascii="Times New Roman" w:hAnsi="Times New Roman" w:cs="Times New Roman"/>
          <w:sz w:val="24"/>
          <w:szCs w:val="24"/>
        </w:rPr>
        <w:t>ходатайства</w:t>
      </w:r>
      <w:r w:rsidR="009D6AB2" w:rsidRPr="00400186">
        <w:rPr>
          <w:rFonts w:ascii="Times New Roman" w:hAnsi="Times New Roman" w:cs="Times New Roman"/>
          <w:sz w:val="24"/>
          <w:szCs w:val="24"/>
        </w:rPr>
        <w:t xml:space="preserve"> и </w:t>
      </w:r>
      <w:r w:rsidRPr="00400186">
        <w:rPr>
          <w:rFonts w:ascii="Times New Roman" w:hAnsi="Times New Roman" w:cs="Times New Roman"/>
          <w:sz w:val="24"/>
          <w:szCs w:val="24"/>
        </w:rPr>
        <w:t xml:space="preserve">документов 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3.1.3.1. Основание для начала административной процедуры: поступление </w:t>
      </w:r>
      <w:r w:rsidR="009D6AB2" w:rsidRPr="00400186">
        <w:rPr>
          <w:rFonts w:ascii="Times New Roman" w:hAnsi="Times New Roman" w:cs="Times New Roman"/>
          <w:sz w:val="24"/>
          <w:szCs w:val="24"/>
        </w:rPr>
        <w:t xml:space="preserve">зарегистрированного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документов </w:t>
      </w:r>
      <w:r w:rsidR="004D1C7F" w:rsidRPr="00400186">
        <w:rPr>
          <w:rFonts w:ascii="Times New Roman" w:hAnsi="Times New Roman" w:cs="Times New Roman"/>
          <w:sz w:val="24"/>
          <w:szCs w:val="24"/>
        </w:rPr>
        <w:t xml:space="preserve">сотруднику </w:t>
      </w:r>
      <w:r w:rsidR="00741E4B">
        <w:rPr>
          <w:rFonts w:ascii="Times New Roman" w:hAnsi="Times New Roman" w:cs="Times New Roman"/>
          <w:sz w:val="24"/>
          <w:szCs w:val="24"/>
        </w:rPr>
        <w:t>Отдела</w:t>
      </w:r>
      <w:r w:rsidRPr="00400186">
        <w:rPr>
          <w:rFonts w:ascii="Times New Roman" w:hAnsi="Times New Roman" w:cs="Times New Roman"/>
          <w:sz w:val="24"/>
          <w:szCs w:val="24"/>
        </w:rPr>
        <w:t>, ответственному за формирование проекта решения.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(или) максимальный срок его (их) выполнения:</w:t>
      </w:r>
    </w:p>
    <w:p w:rsidR="003012EB"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264FD" w:rsidRPr="00400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0264FD" w:rsidRPr="00400186">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Pr>
          <w:rFonts w:ascii="Times New Roman" w:hAnsi="Times New Roman" w:cs="Times New Roman"/>
          <w:sz w:val="24"/>
          <w:szCs w:val="24"/>
        </w:rPr>
        <w:t>,</w:t>
      </w:r>
      <w:r w:rsidR="000264FD" w:rsidRPr="0040018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046C72" w:rsidRPr="00400186">
        <w:rPr>
          <w:rFonts w:ascii="Times New Roman" w:hAnsi="Times New Roman" w:cs="Times New Roman"/>
          <w:sz w:val="24"/>
          <w:szCs w:val="24"/>
        </w:rPr>
        <w:t>,</w:t>
      </w:r>
    </w:p>
    <w:p w:rsidR="00046C72" w:rsidRPr="00400186" w:rsidRDefault="00046C7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9E32FA" w:rsidRPr="00400186">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400186">
        <w:rPr>
          <w:rFonts w:ascii="Times New Roman" w:hAnsi="Times New Roman" w:cs="Times New Roman"/>
          <w:sz w:val="24"/>
          <w:szCs w:val="24"/>
        </w:rPr>
        <w:t xml:space="preserve">формирование </w:t>
      </w:r>
      <w:r w:rsidR="009E32FA" w:rsidRPr="00400186">
        <w:rPr>
          <w:rFonts w:ascii="Times New Roman" w:hAnsi="Times New Roman" w:cs="Times New Roman"/>
          <w:sz w:val="24"/>
          <w:szCs w:val="24"/>
        </w:rPr>
        <w:t xml:space="preserve">и представление </w:t>
      </w:r>
      <w:r w:rsidRPr="00400186">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00186">
        <w:rPr>
          <w:rFonts w:ascii="Times New Roman" w:hAnsi="Times New Roman" w:cs="Times New Roman"/>
          <w:sz w:val="24"/>
          <w:szCs w:val="24"/>
        </w:rPr>
        <w:t xml:space="preserve">а также заявления </w:t>
      </w:r>
      <w:r w:rsidR="00ED4889" w:rsidRPr="00400186">
        <w:rPr>
          <w:rFonts w:ascii="Times New Roman" w:hAnsi="Times New Roman" w:cs="Times New Roman"/>
          <w:sz w:val="24"/>
          <w:szCs w:val="24"/>
        </w:rPr>
        <w:t>и документов должностному лицу Комитета</w:t>
      </w:r>
      <w:r w:rsidR="009E32FA" w:rsidRPr="00400186">
        <w:rPr>
          <w:rFonts w:ascii="Times New Roman" w:hAnsi="Times New Roman" w:cs="Times New Roman"/>
          <w:sz w:val="24"/>
          <w:szCs w:val="24"/>
        </w:rPr>
        <w:t>, ответственному за принятие и подписание соответствующего решения</w:t>
      </w:r>
      <w:r w:rsidR="00851057"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46C72" w:rsidRPr="00400186">
        <w:rPr>
          <w:rFonts w:ascii="Times New Roman" w:hAnsi="Times New Roman" w:cs="Times New Roman"/>
          <w:sz w:val="24"/>
          <w:szCs w:val="24"/>
        </w:rPr>
        <w:t>)</w:t>
      </w:r>
      <w:r w:rsidR="003012EB" w:rsidRPr="00400186">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400186">
        <w:rPr>
          <w:rFonts w:ascii="Times New Roman" w:hAnsi="Times New Roman" w:cs="Times New Roman"/>
          <w:sz w:val="24"/>
          <w:szCs w:val="24"/>
        </w:rPr>
        <w:t>,</w:t>
      </w:r>
    </w:p>
    <w:p w:rsidR="003012EB" w:rsidRPr="00400186" w:rsidRDefault="003012E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400186">
        <w:rPr>
          <w:rFonts w:ascii="Times New Roman" w:hAnsi="Times New Roman" w:cs="Times New Roman"/>
          <w:sz w:val="24"/>
          <w:szCs w:val="24"/>
        </w:rPr>
        <w:t>.1</w:t>
      </w:r>
      <w:r w:rsidRPr="0040018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400186">
        <w:rPr>
          <w:rFonts w:ascii="Times New Roman" w:hAnsi="Times New Roman" w:cs="Times New Roman"/>
          <w:sz w:val="24"/>
          <w:szCs w:val="24"/>
        </w:rPr>
        <w:t>,</w:t>
      </w:r>
    </w:p>
    <w:p w:rsidR="00046C72" w:rsidRPr="00400186" w:rsidRDefault="00EC2CD3"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Pr="00400186">
        <w:rPr>
          <w:rFonts w:ascii="Times New Roman" w:hAnsi="Times New Roman" w:cs="Times New Roman"/>
          <w:sz w:val="24"/>
          <w:szCs w:val="24"/>
        </w:rPr>
        <w:tab/>
        <w:t>принятие установленных статьей 39.42 Земельного кодекса РФ</w:t>
      </w:r>
      <w:r w:rsidR="004D1C7F" w:rsidRPr="00400186">
        <w:rPr>
          <w:rFonts w:ascii="Times New Roman" w:hAnsi="Times New Roman" w:cs="Times New Roman"/>
          <w:sz w:val="24"/>
          <w:szCs w:val="24"/>
        </w:rPr>
        <w:t>мер</w:t>
      </w:r>
      <w:r w:rsidRPr="00400186">
        <w:rPr>
          <w:rFonts w:ascii="Times New Roman" w:hAnsi="Times New Roman" w:cs="Times New Roman"/>
          <w:sz w:val="24"/>
          <w:szCs w:val="24"/>
        </w:rPr>
        <w:t xml:space="preserve">, направленных на выявление правообладателей земельных участков (в случае, если подано ходатайство об </w:t>
      </w:r>
      <w:r w:rsidRPr="00400186">
        <w:rPr>
          <w:rFonts w:ascii="Times New Roman" w:hAnsi="Times New Roman" w:cs="Times New Roman"/>
          <w:sz w:val="24"/>
          <w:szCs w:val="24"/>
        </w:rPr>
        <w:lastRenderedPageBreak/>
        <w:t>установлении публичного сервитута в целях, указанных в подпунктах 1, 2, 4 и 5 статьи 39.37 Земельного кодекса РФ)</w:t>
      </w:r>
      <w:r w:rsidR="00851057" w:rsidRPr="00400186">
        <w:rPr>
          <w:rFonts w:ascii="Times New Roman" w:hAnsi="Times New Roman" w:cs="Times New Roman"/>
          <w:sz w:val="24"/>
          <w:szCs w:val="24"/>
        </w:rPr>
        <w:t>;</w:t>
      </w:r>
    </w:p>
    <w:p w:rsidR="000264FD"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EC2CD3" w:rsidRPr="00400186">
        <w:rPr>
          <w:rFonts w:ascii="Times New Roman" w:hAnsi="Times New Roman" w:cs="Times New Roman"/>
          <w:sz w:val="24"/>
          <w:szCs w:val="24"/>
        </w:rPr>
        <w:t>)</w:t>
      </w:r>
      <w:r w:rsidR="003012EB" w:rsidRPr="00400186">
        <w:rPr>
          <w:rFonts w:ascii="Times New Roman" w:hAnsi="Times New Roman" w:cs="Times New Roman"/>
          <w:sz w:val="24"/>
          <w:szCs w:val="24"/>
        </w:rPr>
        <w:tab/>
      </w:r>
      <w:r w:rsidR="000264FD" w:rsidRPr="00400186">
        <w:rPr>
          <w:rFonts w:ascii="Times New Roman" w:hAnsi="Times New Roman" w:cs="Times New Roman"/>
          <w:sz w:val="24"/>
          <w:szCs w:val="24"/>
        </w:rPr>
        <w:t xml:space="preserve">формирование </w:t>
      </w:r>
      <w:r w:rsidR="009E32FA" w:rsidRPr="00400186">
        <w:rPr>
          <w:rFonts w:ascii="Times New Roman" w:hAnsi="Times New Roman" w:cs="Times New Roman"/>
          <w:sz w:val="24"/>
          <w:szCs w:val="24"/>
        </w:rPr>
        <w:t xml:space="preserve">и представление </w:t>
      </w:r>
      <w:r w:rsidR="004D1C7F" w:rsidRPr="00400186">
        <w:rPr>
          <w:rFonts w:ascii="Times New Roman" w:hAnsi="Times New Roman" w:cs="Times New Roman"/>
          <w:sz w:val="24"/>
          <w:szCs w:val="24"/>
        </w:rPr>
        <w:t>по итогам рассмотрения ходатайства и документов</w:t>
      </w:r>
      <w:r w:rsidR="00ED4889" w:rsidRPr="00400186">
        <w:rPr>
          <w:rFonts w:ascii="Times New Roman" w:hAnsi="Times New Roman" w:cs="Times New Roman"/>
          <w:sz w:val="24"/>
          <w:szCs w:val="24"/>
        </w:rPr>
        <w:t xml:space="preserve"> </w:t>
      </w:r>
      <w:r w:rsidR="000264FD" w:rsidRPr="00400186">
        <w:rPr>
          <w:rFonts w:ascii="Times New Roman" w:hAnsi="Times New Roman" w:cs="Times New Roman"/>
          <w:sz w:val="24"/>
          <w:szCs w:val="24"/>
        </w:rPr>
        <w:t xml:space="preserve">проекта решения </w:t>
      </w:r>
      <w:r w:rsidR="004D1C7F" w:rsidRPr="00400186">
        <w:rPr>
          <w:rFonts w:ascii="Times New Roman" w:hAnsi="Times New Roman" w:cs="Times New Roman"/>
          <w:sz w:val="24"/>
          <w:szCs w:val="24"/>
        </w:rPr>
        <w:t>о предоставлении / отказе в предоставлении муниципальной услуги</w:t>
      </w:r>
      <w:r w:rsidR="000A7D3C" w:rsidRPr="00400186">
        <w:rPr>
          <w:rFonts w:ascii="Times New Roman" w:hAnsi="Times New Roman" w:cs="Times New Roman"/>
          <w:sz w:val="24"/>
          <w:szCs w:val="24"/>
        </w:rPr>
        <w:t xml:space="preserve">, </w:t>
      </w:r>
      <w:r w:rsidR="009E32FA" w:rsidRPr="00400186">
        <w:rPr>
          <w:rFonts w:ascii="Times New Roman" w:hAnsi="Times New Roman" w:cs="Times New Roman"/>
          <w:sz w:val="24"/>
          <w:szCs w:val="24"/>
        </w:rPr>
        <w:t xml:space="preserve">а также ходатайства </w:t>
      </w:r>
      <w:r w:rsidR="000A7D3C" w:rsidRPr="00400186">
        <w:rPr>
          <w:rFonts w:ascii="Times New Roman" w:hAnsi="Times New Roman" w:cs="Times New Roman"/>
          <w:sz w:val="24"/>
          <w:szCs w:val="24"/>
        </w:rPr>
        <w:t xml:space="preserve">и документов должностному лицу </w:t>
      </w:r>
      <w:r w:rsidR="00ED4889" w:rsidRPr="00400186">
        <w:rPr>
          <w:rFonts w:ascii="Times New Roman" w:hAnsi="Times New Roman" w:cs="Times New Roman"/>
          <w:sz w:val="24"/>
          <w:szCs w:val="24"/>
        </w:rPr>
        <w:t>Комитета</w:t>
      </w:r>
      <w:r w:rsidR="000A7D3C" w:rsidRPr="00400186">
        <w:rPr>
          <w:rFonts w:ascii="Times New Roman" w:hAnsi="Times New Roman" w:cs="Times New Roman"/>
          <w:sz w:val="24"/>
          <w:szCs w:val="24"/>
        </w:rPr>
        <w:t>, ответственному за принятие и подписание соответствующего решения.</w:t>
      </w:r>
    </w:p>
    <w:p w:rsidR="00EC2CD3" w:rsidRPr="00400186" w:rsidRDefault="00EC2CD3" w:rsidP="00EC2CD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Общий срок выполнения административных действий</w:t>
      </w:r>
      <w:r w:rsidR="00B11E37" w:rsidRPr="00400186">
        <w:rPr>
          <w:rFonts w:ascii="Times New Roman" w:hAnsi="Times New Roman" w:cs="Times New Roman"/>
          <w:sz w:val="24"/>
          <w:szCs w:val="24"/>
        </w:rPr>
        <w:t xml:space="preserve"> - </w:t>
      </w:r>
      <w:r w:rsidRPr="00400186">
        <w:rPr>
          <w:rFonts w:ascii="Times New Roman" w:hAnsi="Times New Roman" w:cs="Times New Roman"/>
          <w:sz w:val="24"/>
          <w:szCs w:val="24"/>
        </w:rPr>
        <w:t>не более 10 рабочих дней</w:t>
      </w:r>
      <w:r w:rsidR="00B11E37" w:rsidRPr="00400186">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400186">
        <w:rPr>
          <w:rFonts w:ascii="Times New Roman" w:hAnsi="Times New Roman" w:cs="Times New Roman"/>
          <w:sz w:val="24"/>
          <w:szCs w:val="24"/>
        </w:rPr>
        <w:t>.</w:t>
      </w:r>
    </w:p>
    <w:p w:rsidR="000F392D" w:rsidRPr="00400186" w:rsidRDefault="000F392D"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w:t>
      </w:r>
      <w:r w:rsidR="009E32FA" w:rsidRPr="00400186">
        <w:rPr>
          <w:rFonts w:ascii="Times New Roman" w:hAnsi="Times New Roman" w:cs="Times New Roman"/>
          <w:sz w:val="24"/>
          <w:szCs w:val="24"/>
        </w:rPr>
        <w:t>3</w:t>
      </w:r>
      <w:r w:rsidRPr="00400186">
        <w:rPr>
          <w:rFonts w:ascii="Times New Roman" w:hAnsi="Times New Roman" w:cs="Times New Roman"/>
          <w:sz w:val="24"/>
          <w:szCs w:val="24"/>
        </w:rPr>
        <w:t>. Лиц</w:t>
      </w:r>
      <w:r w:rsidR="000264FD" w:rsidRPr="00400186">
        <w:rPr>
          <w:rFonts w:ascii="Times New Roman" w:hAnsi="Times New Roman" w:cs="Times New Roman"/>
          <w:sz w:val="24"/>
          <w:szCs w:val="24"/>
        </w:rPr>
        <w:t>о</w:t>
      </w:r>
      <w:r w:rsidRPr="00400186">
        <w:rPr>
          <w:rFonts w:ascii="Times New Roman" w:hAnsi="Times New Roman" w:cs="Times New Roman"/>
          <w:sz w:val="24"/>
          <w:szCs w:val="24"/>
        </w:rPr>
        <w:t>, ответственн</w:t>
      </w:r>
      <w:r w:rsidR="000264FD" w:rsidRPr="00400186">
        <w:rPr>
          <w:rFonts w:ascii="Times New Roman" w:hAnsi="Times New Roman" w:cs="Times New Roman"/>
          <w:sz w:val="24"/>
          <w:szCs w:val="24"/>
        </w:rPr>
        <w:t>ое</w:t>
      </w:r>
      <w:r w:rsidRPr="00400186">
        <w:rPr>
          <w:rFonts w:ascii="Times New Roman" w:hAnsi="Times New Roman" w:cs="Times New Roman"/>
          <w:sz w:val="24"/>
          <w:szCs w:val="24"/>
        </w:rPr>
        <w:t xml:space="preserve"> за выполнение административной процедуры: специалист </w:t>
      </w:r>
      <w:r w:rsidR="00ED4889"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отвечающий за рассмотрение </w:t>
      </w:r>
      <w:r w:rsidR="004D1C7F" w:rsidRPr="00400186">
        <w:rPr>
          <w:rFonts w:ascii="Times New Roman" w:hAnsi="Times New Roman" w:cs="Times New Roman"/>
          <w:sz w:val="24"/>
          <w:szCs w:val="24"/>
        </w:rPr>
        <w:t xml:space="preserve">ходатайства и документов </w:t>
      </w:r>
      <w:r w:rsidRPr="00400186">
        <w:rPr>
          <w:rFonts w:ascii="Times New Roman" w:hAnsi="Times New Roman" w:cs="Times New Roman"/>
          <w:sz w:val="24"/>
          <w:szCs w:val="24"/>
        </w:rPr>
        <w:t>и подготовку проекта решения.</w:t>
      </w:r>
    </w:p>
    <w:p w:rsidR="009E32FA" w:rsidRPr="00400186" w:rsidRDefault="00CA731E"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w:t>
      </w:r>
      <w:r w:rsidR="009E32FA" w:rsidRPr="00400186">
        <w:rPr>
          <w:rFonts w:ascii="Times New Roman" w:hAnsi="Times New Roman" w:cs="Times New Roman"/>
          <w:sz w:val="24"/>
          <w:szCs w:val="24"/>
        </w:rPr>
        <w:t>4</w:t>
      </w:r>
      <w:r w:rsidRPr="00400186">
        <w:rPr>
          <w:rFonts w:ascii="Times New Roman" w:hAnsi="Times New Roman" w:cs="Times New Roman"/>
          <w:sz w:val="24"/>
          <w:szCs w:val="24"/>
        </w:rPr>
        <w:t xml:space="preserve">. Критерии принятия решения: </w:t>
      </w:r>
    </w:p>
    <w:p w:rsidR="009E32FA" w:rsidRPr="00400186" w:rsidRDefault="009E32FA"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400186" w:rsidRDefault="009E32FA"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00186" w:rsidRDefault="000F392D"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3.1.3.5. Результат выполнения административной процедуры:</w:t>
      </w:r>
    </w:p>
    <w:p w:rsidR="00213AA9" w:rsidRPr="00400186" w:rsidRDefault="00213AA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подготовка проекта </w:t>
      </w:r>
      <w:r w:rsidR="00851057" w:rsidRPr="00400186">
        <w:rPr>
          <w:rFonts w:ascii="Times New Roman" w:hAnsi="Times New Roman" w:cs="Times New Roman"/>
          <w:sz w:val="24"/>
          <w:szCs w:val="24"/>
        </w:rPr>
        <w:t>решения</w:t>
      </w:r>
      <w:r w:rsidRPr="00400186">
        <w:rPr>
          <w:rFonts w:ascii="Times New Roman" w:hAnsi="Times New Roman" w:cs="Times New Roman"/>
          <w:sz w:val="24"/>
          <w:szCs w:val="24"/>
        </w:rPr>
        <w:t xml:space="preserve"> о возврате ходатайства и документов без рассмотрения;</w:t>
      </w:r>
    </w:p>
    <w:p w:rsidR="000F392D" w:rsidRPr="00400186" w:rsidRDefault="00766C1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0F392D" w:rsidRPr="0040018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00186" w:rsidRDefault="00213AA9" w:rsidP="00213AA9">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подготовка проекта решения об установлении публичного сервитута</w:t>
      </w:r>
      <w:r w:rsidR="00AD0FD2" w:rsidRPr="00400186">
        <w:rPr>
          <w:rFonts w:ascii="Times New Roman" w:hAnsi="Times New Roman" w:cs="Times New Roman"/>
          <w:sz w:val="24"/>
          <w:szCs w:val="24"/>
        </w:rPr>
        <w:t>.</w:t>
      </w:r>
    </w:p>
    <w:p w:rsidR="009424F6"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3.1.4.1. Основание для начала административной процедуры: </w:t>
      </w:r>
      <w:r w:rsidR="009E32FA" w:rsidRPr="00400186">
        <w:rPr>
          <w:rFonts w:ascii="Times New Roman" w:hAnsi="Times New Roman" w:cs="Times New Roman"/>
          <w:sz w:val="24"/>
          <w:szCs w:val="24"/>
        </w:rPr>
        <w:t xml:space="preserve">представление проекта соответствующего решения, заявления и документов должностному лицу </w:t>
      </w:r>
      <w:r w:rsidR="00741E4B">
        <w:rPr>
          <w:rFonts w:ascii="Times New Roman" w:hAnsi="Times New Roman" w:cs="Times New Roman"/>
          <w:sz w:val="24"/>
          <w:szCs w:val="24"/>
        </w:rPr>
        <w:t>Отдела</w:t>
      </w:r>
      <w:r w:rsidR="009E32FA" w:rsidRPr="00400186">
        <w:rPr>
          <w:rFonts w:ascii="Times New Roman" w:hAnsi="Times New Roman" w:cs="Times New Roman"/>
          <w:sz w:val="24"/>
          <w:szCs w:val="24"/>
        </w:rPr>
        <w:t>, ответственному за принятие и подписание решения.</w:t>
      </w:r>
    </w:p>
    <w:p w:rsidR="009424F6"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00186">
        <w:rPr>
          <w:rFonts w:ascii="Times New Roman" w:hAnsi="Times New Roman" w:cs="Times New Roman"/>
          <w:sz w:val="24"/>
          <w:szCs w:val="24"/>
        </w:rPr>
        <w:t xml:space="preserve"> 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и документов</w:t>
      </w:r>
      <w:r w:rsidR="00D865DE" w:rsidRPr="00400186">
        <w:rPr>
          <w:rFonts w:ascii="Times New Roman" w:hAnsi="Times New Roman" w:cs="Times New Roman"/>
          <w:sz w:val="24"/>
          <w:szCs w:val="24"/>
        </w:rPr>
        <w:t>,</w:t>
      </w:r>
      <w:r w:rsidR="00ED4889" w:rsidRPr="00400186">
        <w:rPr>
          <w:rFonts w:ascii="Times New Roman" w:hAnsi="Times New Roman" w:cs="Times New Roman"/>
          <w:sz w:val="24"/>
          <w:szCs w:val="24"/>
        </w:rPr>
        <w:t xml:space="preserve"> </w:t>
      </w:r>
      <w:r w:rsidR="00D865DE" w:rsidRPr="00400186">
        <w:rPr>
          <w:rFonts w:ascii="Times New Roman" w:hAnsi="Times New Roman" w:cs="Times New Roman"/>
          <w:sz w:val="24"/>
          <w:szCs w:val="24"/>
        </w:rPr>
        <w:t xml:space="preserve">а также проекта решения </w:t>
      </w:r>
      <w:r w:rsidRPr="00400186">
        <w:rPr>
          <w:rFonts w:ascii="Times New Roman" w:hAnsi="Times New Roman" w:cs="Times New Roman"/>
          <w:sz w:val="24"/>
          <w:szCs w:val="24"/>
        </w:rPr>
        <w:t xml:space="preserve">должностным лицом </w:t>
      </w:r>
      <w:r w:rsidR="00741E4B">
        <w:rPr>
          <w:rFonts w:ascii="Times New Roman" w:hAnsi="Times New Roman" w:cs="Times New Roman"/>
          <w:sz w:val="24"/>
          <w:szCs w:val="24"/>
        </w:rPr>
        <w:t>Отдела</w:t>
      </w:r>
      <w:r w:rsidRPr="00400186">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2 </w:t>
      </w:r>
      <w:r w:rsidR="009748CC" w:rsidRPr="00400186">
        <w:rPr>
          <w:rFonts w:ascii="Times New Roman" w:hAnsi="Times New Roman" w:cs="Times New Roman"/>
          <w:sz w:val="24"/>
          <w:szCs w:val="24"/>
        </w:rPr>
        <w:t xml:space="preserve">рабочих </w:t>
      </w:r>
      <w:r w:rsidRPr="00400186">
        <w:rPr>
          <w:rFonts w:ascii="Times New Roman" w:hAnsi="Times New Roman" w:cs="Times New Roman"/>
          <w:sz w:val="24"/>
          <w:szCs w:val="24"/>
        </w:rPr>
        <w:t>дней с даты окончания второй административной процедуры.</w:t>
      </w:r>
    </w:p>
    <w:p w:rsidR="009E32FA" w:rsidRPr="00400186" w:rsidRDefault="00CD76C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3.1.4.</w:t>
      </w:r>
      <w:r w:rsidR="009424F6" w:rsidRPr="00400186">
        <w:rPr>
          <w:rFonts w:ascii="Times New Roman" w:hAnsi="Times New Roman" w:cs="Times New Roman"/>
          <w:sz w:val="24"/>
          <w:szCs w:val="24"/>
        </w:rPr>
        <w:t>3.</w:t>
      </w:r>
      <w:r w:rsidRPr="0040018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00186">
        <w:rPr>
          <w:rFonts w:ascii="Times New Roman" w:hAnsi="Times New Roman" w:cs="Times New Roman"/>
          <w:sz w:val="24"/>
          <w:szCs w:val="24"/>
        </w:rPr>
        <w:t xml:space="preserve"> </w:t>
      </w:r>
      <w:r w:rsidR="00ED4889"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w:t>
      </w:r>
      <w:r w:rsidR="009E32FA" w:rsidRPr="0040018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00186" w:rsidRDefault="00D865DE"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3.1.4.4. Критерии </w:t>
      </w:r>
      <w:r w:rsidR="0072282E" w:rsidRPr="00400186">
        <w:rPr>
          <w:rFonts w:ascii="Times New Roman" w:hAnsi="Times New Roman" w:cs="Times New Roman"/>
          <w:sz w:val="24"/>
          <w:szCs w:val="24"/>
        </w:rPr>
        <w:t xml:space="preserve">принятия решения: в </w:t>
      </w:r>
      <w:r w:rsidR="009E32FA" w:rsidRPr="00400186">
        <w:rPr>
          <w:rFonts w:ascii="Times New Roman" w:hAnsi="Times New Roman" w:cs="Times New Roman"/>
          <w:sz w:val="24"/>
          <w:szCs w:val="24"/>
        </w:rPr>
        <w:t>соответствие заявления и документов требованиям действующего законодательства, н</w:t>
      </w:r>
      <w:r w:rsidRPr="00400186">
        <w:rPr>
          <w:rFonts w:ascii="Times New Roman" w:hAnsi="Times New Roman" w:cs="Times New Roman"/>
          <w:sz w:val="24"/>
          <w:szCs w:val="24"/>
        </w:rPr>
        <w:t xml:space="preserve">аличие/отсутствие у заявителя права на получение </w:t>
      </w:r>
      <w:r w:rsidR="007D247F"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7D247F" w:rsidRPr="00400186">
        <w:rPr>
          <w:rFonts w:ascii="Times New Roman" w:hAnsi="Times New Roman" w:cs="Times New Roman"/>
          <w:sz w:val="24"/>
          <w:szCs w:val="24"/>
        </w:rPr>
        <w:t>4</w:t>
      </w:r>
      <w:r w:rsidRPr="00400186">
        <w:rPr>
          <w:rFonts w:ascii="Times New Roman" w:hAnsi="Times New Roman" w:cs="Times New Roman"/>
          <w:sz w:val="24"/>
          <w:szCs w:val="24"/>
        </w:rPr>
        <w:t>.</w:t>
      </w:r>
      <w:r w:rsidR="007D247F" w:rsidRPr="00400186">
        <w:rPr>
          <w:rFonts w:ascii="Times New Roman" w:hAnsi="Times New Roman" w:cs="Times New Roman"/>
          <w:sz w:val="24"/>
          <w:szCs w:val="24"/>
        </w:rPr>
        <w:t>5.</w:t>
      </w:r>
      <w:r w:rsidRPr="00400186">
        <w:rPr>
          <w:rFonts w:ascii="Times New Roman" w:hAnsi="Times New Roman" w:cs="Times New Roman"/>
          <w:sz w:val="24"/>
          <w:szCs w:val="24"/>
        </w:rPr>
        <w:t xml:space="preserve"> Результат выполнения административной процедуры:</w:t>
      </w:r>
    </w:p>
    <w:p w:rsidR="00213AA9" w:rsidRPr="00400186" w:rsidRDefault="007D247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w:t>
      </w:r>
      <w:r w:rsidR="0072282E" w:rsidRPr="00400186">
        <w:rPr>
          <w:rFonts w:ascii="Times New Roman" w:hAnsi="Times New Roman" w:cs="Times New Roman"/>
          <w:sz w:val="24"/>
          <w:szCs w:val="24"/>
        </w:rPr>
        <w:t xml:space="preserve"> </w:t>
      </w:r>
      <w:r w:rsidR="00213AA9" w:rsidRPr="00400186">
        <w:rPr>
          <w:rFonts w:ascii="Times New Roman" w:hAnsi="Times New Roman" w:cs="Times New Roman"/>
          <w:sz w:val="24"/>
          <w:szCs w:val="24"/>
        </w:rPr>
        <w:t xml:space="preserve">решения </w:t>
      </w:r>
      <w:r w:rsidRPr="00400186">
        <w:rPr>
          <w:rFonts w:ascii="Times New Roman" w:hAnsi="Times New Roman" w:cs="Times New Roman"/>
          <w:sz w:val="24"/>
          <w:szCs w:val="24"/>
        </w:rPr>
        <w:t xml:space="preserve">об установлении </w:t>
      </w:r>
      <w:r w:rsidR="00213AA9" w:rsidRPr="00400186">
        <w:rPr>
          <w:rFonts w:ascii="Times New Roman" w:hAnsi="Times New Roman" w:cs="Times New Roman"/>
          <w:sz w:val="24"/>
          <w:szCs w:val="24"/>
        </w:rPr>
        <w:t xml:space="preserve">публичного </w:t>
      </w:r>
      <w:r w:rsidRPr="00400186">
        <w:rPr>
          <w:rFonts w:ascii="Times New Roman" w:hAnsi="Times New Roman" w:cs="Times New Roman"/>
          <w:sz w:val="24"/>
          <w:szCs w:val="24"/>
        </w:rPr>
        <w:t>сервитута</w:t>
      </w:r>
      <w:r w:rsidR="00213AA9" w:rsidRPr="00400186">
        <w:rPr>
          <w:rFonts w:ascii="Times New Roman" w:hAnsi="Times New Roman" w:cs="Times New Roman"/>
          <w:sz w:val="24"/>
          <w:szCs w:val="24"/>
        </w:rPr>
        <w:t>;</w:t>
      </w:r>
    </w:p>
    <w:p w:rsidR="007D247F" w:rsidRPr="00400186" w:rsidRDefault="007D247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w:t>
      </w:r>
      <w:r w:rsidR="0072282E" w:rsidRPr="00400186">
        <w:rPr>
          <w:rFonts w:ascii="Times New Roman" w:hAnsi="Times New Roman" w:cs="Times New Roman"/>
          <w:sz w:val="24"/>
          <w:szCs w:val="24"/>
        </w:rPr>
        <w:t xml:space="preserve"> </w:t>
      </w:r>
      <w:r w:rsidR="00851057" w:rsidRPr="00400186">
        <w:rPr>
          <w:rFonts w:ascii="Times New Roman" w:hAnsi="Times New Roman" w:cs="Times New Roman"/>
          <w:sz w:val="24"/>
          <w:szCs w:val="24"/>
        </w:rPr>
        <w:t>решения</w:t>
      </w:r>
      <w:r w:rsidR="00213AA9" w:rsidRPr="00400186">
        <w:rPr>
          <w:rFonts w:ascii="Times New Roman" w:hAnsi="Times New Roman" w:cs="Times New Roman"/>
          <w:sz w:val="24"/>
          <w:szCs w:val="24"/>
        </w:rPr>
        <w:t xml:space="preserve"> о возврате ходатайства и документов без рассмотрения;</w:t>
      </w:r>
    </w:p>
    <w:p w:rsidR="005E32D0" w:rsidRPr="00400186" w:rsidRDefault="00C1365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 решения об отказе в предоставлении муниципальной услуги</w:t>
      </w:r>
      <w:r w:rsidR="005E32D0"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5E32D0" w:rsidRPr="00400186">
        <w:rPr>
          <w:rFonts w:ascii="Times New Roman" w:hAnsi="Times New Roman" w:cs="Times New Roman"/>
          <w:sz w:val="24"/>
          <w:szCs w:val="24"/>
        </w:rPr>
        <w:t>5</w:t>
      </w:r>
      <w:r w:rsidRPr="00400186">
        <w:rPr>
          <w:rFonts w:ascii="Times New Roman" w:hAnsi="Times New Roman" w:cs="Times New Roman"/>
          <w:sz w:val="24"/>
          <w:szCs w:val="24"/>
        </w:rPr>
        <w:t xml:space="preserve">. Выдача результата предоставления </w:t>
      </w:r>
      <w:r w:rsidR="00DD7DD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9E32FA"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00186">
        <w:rPr>
          <w:rFonts w:ascii="Times New Roman" w:hAnsi="Times New Roman" w:cs="Times New Roman"/>
          <w:sz w:val="24"/>
          <w:szCs w:val="24"/>
        </w:rPr>
        <w:t>решения</w:t>
      </w:r>
      <w:r w:rsidRPr="00400186">
        <w:rPr>
          <w:rFonts w:ascii="Times New Roman" w:hAnsi="Times New Roman" w:cs="Times New Roman"/>
          <w:sz w:val="24"/>
          <w:szCs w:val="24"/>
        </w:rPr>
        <w:t xml:space="preserve">, являющегося результатом </w:t>
      </w:r>
      <w:r w:rsidR="009E32FA" w:rsidRPr="00400186">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.2. Содержание административного действия, продолжительность и</w:t>
      </w:r>
      <w:r w:rsidR="00ED4889"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(или) максимальный срок его выполнения: </w:t>
      </w:r>
      <w:r w:rsidR="00D4028C" w:rsidRPr="0040018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00186">
        <w:rPr>
          <w:rFonts w:ascii="Times New Roman" w:hAnsi="Times New Roman" w:cs="Times New Roman"/>
          <w:sz w:val="24"/>
          <w:szCs w:val="24"/>
        </w:rPr>
        <w:t xml:space="preserve">, в </w:t>
      </w:r>
      <w:r w:rsidR="00E02E8E" w:rsidRPr="00400186">
        <w:rPr>
          <w:rFonts w:ascii="Times New Roman" w:hAnsi="Times New Roman" w:cs="Times New Roman"/>
          <w:sz w:val="24"/>
          <w:szCs w:val="24"/>
        </w:rPr>
        <w:t xml:space="preserve">течение </w:t>
      </w:r>
      <w:r w:rsidR="00AB490A" w:rsidRPr="00400186">
        <w:rPr>
          <w:rFonts w:ascii="Times New Roman" w:hAnsi="Times New Roman" w:cs="Times New Roman"/>
          <w:sz w:val="24"/>
          <w:szCs w:val="24"/>
        </w:rPr>
        <w:t xml:space="preserve">1 </w:t>
      </w:r>
      <w:r w:rsidR="00D4028C" w:rsidRPr="00400186">
        <w:rPr>
          <w:rFonts w:ascii="Times New Roman" w:hAnsi="Times New Roman" w:cs="Times New Roman"/>
          <w:sz w:val="24"/>
          <w:szCs w:val="24"/>
        </w:rPr>
        <w:t xml:space="preserve">рабочего </w:t>
      </w:r>
      <w:r w:rsidR="00AB490A" w:rsidRPr="00400186">
        <w:rPr>
          <w:rFonts w:ascii="Times New Roman" w:hAnsi="Times New Roman" w:cs="Times New Roman"/>
          <w:sz w:val="24"/>
          <w:szCs w:val="24"/>
        </w:rPr>
        <w:t>дня</w:t>
      </w:r>
      <w:r w:rsidR="00E02E8E"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 xml:space="preserve">.3. Лицо, ответственное за выполнение административной процедуры: </w:t>
      </w:r>
      <w:r w:rsidR="00D4028C" w:rsidRPr="00400186">
        <w:rPr>
          <w:rFonts w:ascii="Times New Roman" w:hAnsi="Times New Roman" w:cs="Times New Roman"/>
          <w:sz w:val="24"/>
          <w:szCs w:val="24"/>
        </w:rPr>
        <w:lastRenderedPageBreak/>
        <w:t xml:space="preserve">уполномоченный работник </w:t>
      </w:r>
      <w:r w:rsidR="00ED4889" w:rsidRPr="00400186">
        <w:rPr>
          <w:rFonts w:ascii="Times New Roman" w:hAnsi="Times New Roman" w:cs="Times New Roman"/>
          <w:sz w:val="24"/>
          <w:szCs w:val="24"/>
        </w:rPr>
        <w:t>Комитета</w:t>
      </w:r>
      <w:r w:rsidR="003031A1"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.4. Результат выполнения административной процедуры</w:t>
      </w:r>
      <w:r w:rsidR="00D4028C" w:rsidRPr="00400186">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400186">
        <w:rPr>
          <w:rFonts w:ascii="Times New Roman" w:hAnsi="Times New Roman" w:cs="Times New Roman"/>
          <w:sz w:val="24"/>
          <w:szCs w:val="24"/>
        </w:rPr>
        <w:t xml:space="preserve">,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цель установления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 срок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3C7DB5" w:rsidRPr="00400186">
        <w:rPr>
          <w:rFonts w:ascii="Times New Roman" w:hAnsi="Times New Roman" w:cs="Times New Roman"/>
          <w:sz w:val="24"/>
          <w:szCs w:val="24"/>
        </w:rPr>
        <w:t>7</w:t>
      </w:r>
      <w:r w:rsidRPr="00400186">
        <w:rPr>
          <w:rFonts w:ascii="Times New Roman" w:hAnsi="Times New Roman" w:cs="Times New Roman"/>
          <w:sz w:val="24"/>
          <w:szCs w:val="24"/>
        </w:rPr>
        <w:t xml:space="preserve">. </w:t>
      </w:r>
      <w:r w:rsidR="00B7718A" w:rsidRPr="00400186">
        <w:rPr>
          <w:rFonts w:ascii="Times New Roman" w:hAnsi="Times New Roman" w:cs="Times New Roman"/>
          <w:sz w:val="24"/>
          <w:szCs w:val="24"/>
        </w:rPr>
        <w:t xml:space="preserve">В случае принятия решения об установлении публичного сервитута, </w:t>
      </w:r>
      <w:r w:rsidR="00ED4889" w:rsidRPr="00400186">
        <w:rPr>
          <w:rFonts w:ascii="Times New Roman" w:hAnsi="Times New Roman" w:cs="Times New Roman"/>
          <w:sz w:val="24"/>
          <w:szCs w:val="24"/>
        </w:rPr>
        <w:t>Комитет</w:t>
      </w:r>
      <w:r w:rsidR="003C7DB5" w:rsidRPr="00400186">
        <w:rPr>
          <w:rFonts w:ascii="Times New Roman" w:hAnsi="Times New Roman" w:cs="Times New Roman"/>
          <w:sz w:val="24"/>
          <w:szCs w:val="24"/>
        </w:rPr>
        <w:t xml:space="preserve"> </w:t>
      </w:r>
      <w:r w:rsidR="00B7718A" w:rsidRPr="00400186">
        <w:rPr>
          <w:rFonts w:ascii="Times New Roman" w:hAnsi="Times New Roman" w:cs="Times New Roman"/>
          <w:sz w:val="24"/>
          <w:szCs w:val="24"/>
        </w:rPr>
        <w:t>в</w:t>
      </w:r>
      <w:r w:rsidRPr="00400186">
        <w:rPr>
          <w:rFonts w:ascii="Times New Roman" w:hAnsi="Times New Roman" w:cs="Times New Roman"/>
          <w:sz w:val="24"/>
          <w:szCs w:val="24"/>
        </w:rPr>
        <w:t xml:space="preserve"> течение 5 рабочих дней со дня </w:t>
      </w:r>
      <w:r w:rsidR="00B7718A" w:rsidRPr="00400186">
        <w:rPr>
          <w:rFonts w:ascii="Times New Roman" w:hAnsi="Times New Roman" w:cs="Times New Roman"/>
          <w:sz w:val="24"/>
          <w:szCs w:val="24"/>
        </w:rPr>
        <w:t xml:space="preserve">его </w:t>
      </w:r>
      <w:r w:rsidRPr="00400186">
        <w:rPr>
          <w:rFonts w:ascii="Times New Roman" w:hAnsi="Times New Roman" w:cs="Times New Roman"/>
          <w:sz w:val="24"/>
          <w:szCs w:val="24"/>
        </w:rPr>
        <w:t>принятия:</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разме</w:t>
      </w:r>
      <w:r w:rsidR="00B7718A" w:rsidRPr="00400186">
        <w:rPr>
          <w:rFonts w:ascii="Times New Roman" w:hAnsi="Times New Roman" w:cs="Times New Roman"/>
          <w:sz w:val="24"/>
          <w:szCs w:val="24"/>
        </w:rPr>
        <w:t>щает</w:t>
      </w:r>
      <w:r w:rsidRPr="00400186">
        <w:rPr>
          <w:rFonts w:ascii="Times New Roman" w:hAnsi="Times New Roman" w:cs="Times New Roman"/>
          <w:sz w:val="24"/>
          <w:szCs w:val="24"/>
        </w:rPr>
        <w:t xml:space="preserve"> решение об установлении публичного сервитута на своем официальном сайте в "Интернет</w:t>
      </w:r>
      <w:r w:rsidR="00ED4889" w:rsidRPr="00400186">
        <w:rPr>
          <w:rFonts w:ascii="Times New Roman" w:hAnsi="Times New Roman" w:cs="Times New Roman"/>
          <w:sz w:val="24"/>
          <w:szCs w:val="24"/>
        </w:rPr>
        <w:t>е</w:t>
      </w:r>
      <w:r w:rsidRPr="00400186">
        <w:rPr>
          <w:rFonts w:ascii="Times New Roman" w:hAnsi="Times New Roman" w:cs="Times New Roman"/>
          <w:sz w:val="24"/>
          <w:szCs w:val="24"/>
        </w:rPr>
        <w:t>";</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обеспечи</w:t>
      </w:r>
      <w:r w:rsidR="00B7718A" w:rsidRPr="00400186">
        <w:rPr>
          <w:rFonts w:ascii="Times New Roman" w:hAnsi="Times New Roman" w:cs="Times New Roman"/>
          <w:sz w:val="24"/>
          <w:szCs w:val="24"/>
        </w:rPr>
        <w:t>вает</w:t>
      </w:r>
      <w:r w:rsidRPr="00400186">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w:t>
      </w:r>
      <w:r w:rsidR="00ED4889" w:rsidRPr="00400186">
        <w:rPr>
          <w:rFonts w:ascii="Times New Roman" w:hAnsi="Times New Roman" w:cs="Times New Roman"/>
          <w:sz w:val="24"/>
          <w:szCs w:val="24"/>
        </w:rPr>
        <w:t>поселения</w:t>
      </w:r>
      <w:r w:rsidRPr="00400186">
        <w:rPr>
          <w:rFonts w:ascii="Times New Roman" w:hAnsi="Times New Roman" w:cs="Times New Roman"/>
          <w:sz w:val="24"/>
          <w:szCs w:val="24"/>
        </w:rPr>
        <w:t xml:space="preserve"> по месту нахождения </w:t>
      </w:r>
      <w:r w:rsidRPr="00400186">
        <w:rPr>
          <w:rFonts w:ascii="Times New Roman" w:hAnsi="Times New Roman" w:cs="Times New Roman"/>
          <w:sz w:val="24"/>
          <w:szCs w:val="24"/>
        </w:rPr>
        <w:lastRenderedPageBreak/>
        <w:t>земельных участков, в отношении которых принято указанное решение;</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400186">
        <w:rPr>
          <w:rFonts w:ascii="Times New Roman" w:hAnsi="Times New Roman" w:cs="Times New Roman"/>
          <w:sz w:val="24"/>
          <w:szCs w:val="24"/>
        </w:rPr>
        <w:t>Земельного кодекса РФ</w:t>
      </w:r>
      <w:r w:rsidRPr="0040018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00186">
        <w:rPr>
          <w:rFonts w:ascii="Times New Roman" w:hAnsi="Times New Roman" w:cs="Times New Roman"/>
          <w:sz w:val="24"/>
          <w:szCs w:val="24"/>
        </w:rPr>
        <w:t>ГРН</w:t>
      </w:r>
      <w:r w:rsidRPr="0040018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741E4B" w:rsidRDefault="00CA0213" w:rsidP="00741E4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741E4B" w:rsidRDefault="00A877B4" w:rsidP="00481E9B">
      <w:pPr>
        <w:pStyle w:val="ConsPlusNormal"/>
        <w:ind w:firstLine="709"/>
        <w:jc w:val="both"/>
        <w:rPr>
          <w:rFonts w:ascii="Times New Roman" w:hAnsi="Times New Roman" w:cs="Times New Roman"/>
          <w:sz w:val="24"/>
          <w:szCs w:val="24"/>
        </w:rPr>
      </w:pPr>
      <w:r w:rsidRPr="00741E4B">
        <w:rPr>
          <w:rFonts w:ascii="Times New Roman" w:hAnsi="Times New Roman" w:cs="Times New Roman"/>
          <w:sz w:val="24"/>
          <w:szCs w:val="24"/>
        </w:rPr>
        <w:t>3.2. Особенности выполнения административных процедур в электронной форме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3.2.1. Предоставление </w:t>
      </w:r>
      <w:r w:rsidR="00DD7DD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400186">
          <w:rPr>
            <w:rFonts w:ascii="Times New Roman" w:hAnsi="Times New Roman" w:cs="Times New Roman"/>
            <w:sz w:val="24"/>
            <w:szCs w:val="24"/>
          </w:rPr>
          <w:t>законом</w:t>
        </w:r>
      </w:hyperlink>
      <w:r w:rsidR="000A7D3C" w:rsidRPr="00400186">
        <w:rPr>
          <w:rFonts w:ascii="Times New Roman" w:hAnsi="Times New Roman" w:cs="Times New Roman"/>
          <w:sz w:val="24"/>
          <w:szCs w:val="24"/>
        </w:rPr>
        <w:t>№ 210-ФЗ,</w:t>
      </w:r>
      <w:r w:rsidRPr="00400186">
        <w:rPr>
          <w:rFonts w:ascii="Times New Roman" w:hAnsi="Times New Roman" w:cs="Times New Roman"/>
          <w:sz w:val="24"/>
          <w:szCs w:val="24"/>
        </w:rPr>
        <w:t xml:space="preserve"> Федеральным </w:t>
      </w:r>
      <w:hyperlink r:id="rId10" w:history="1">
        <w:r w:rsidRPr="00400186">
          <w:rPr>
            <w:rFonts w:ascii="Times New Roman" w:hAnsi="Times New Roman" w:cs="Times New Roman"/>
            <w:sz w:val="24"/>
            <w:szCs w:val="24"/>
          </w:rPr>
          <w:t>законом</w:t>
        </w:r>
      </w:hyperlink>
      <w:r w:rsidRPr="00400186">
        <w:rPr>
          <w:rFonts w:ascii="Times New Roman" w:hAnsi="Times New Roman" w:cs="Times New Roman"/>
          <w:sz w:val="24"/>
          <w:szCs w:val="24"/>
        </w:rPr>
        <w:t xml:space="preserve"> от 27.07.2006 N 149-ФЗ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информации, информационных технологиях и о защите информации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w:t>
      </w:r>
      <w:hyperlink r:id="rId11" w:history="1">
        <w:r w:rsidRPr="00400186">
          <w:rPr>
            <w:rFonts w:ascii="Times New Roman" w:hAnsi="Times New Roman" w:cs="Times New Roman"/>
            <w:sz w:val="24"/>
            <w:szCs w:val="24"/>
          </w:rPr>
          <w:t>постановлением</w:t>
        </w:r>
      </w:hyperlink>
      <w:r w:rsidRPr="00400186">
        <w:rPr>
          <w:rFonts w:ascii="Times New Roman" w:hAnsi="Times New Roman" w:cs="Times New Roman"/>
          <w:sz w:val="24"/>
          <w:szCs w:val="24"/>
        </w:rPr>
        <w:t xml:space="preserve"> Правительства Российской Федерации от 25.06.2012 N 634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3.2.2. Для получения </w:t>
      </w:r>
      <w:r w:rsidR="00DD7DD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3.2.3. </w:t>
      </w:r>
      <w:r w:rsidR="00DD7DDC" w:rsidRPr="00400186">
        <w:rPr>
          <w:rFonts w:ascii="Times New Roman" w:hAnsi="Times New Roman" w:cs="Times New Roman"/>
          <w:sz w:val="24"/>
          <w:szCs w:val="24"/>
        </w:rPr>
        <w:t xml:space="preserve">Муниципальная услуга </w:t>
      </w:r>
      <w:r w:rsidRPr="00400186">
        <w:rPr>
          <w:rFonts w:ascii="Times New Roman" w:hAnsi="Times New Roman" w:cs="Times New Roman"/>
          <w:sz w:val="24"/>
          <w:szCs w:val="24"/>
        </w:rPr>
        <w:t>может быть получена через ПГУ ЛО либо через ЕПГУ следующими способами: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с обязательной личной явкой на прием в </w:t>
      </w:r>
      <w:r w:rsidR="00ED4889"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без личной явки на прием в </w:t>
      </w:r>
      <w:r w:rsidR="00ED4889"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3.2.4. Для получения </w:t>
      </w:r>
      <w:r w:rsidR="00DD7DD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без личной явки на прием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заверения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и документов, поданных в электронном виде на ПГУ ЛО или на ЕПГУ.</w:t>
      </w:r>
    </w:p>
    <w:p w:rsidR="00A877B4" w:rsidRPr="00400186" w:rsidRDefault="00A877B4" w:rsidP="00481E9B">
      <w:pPr>
        <w:pStyle w:val="ConsPlusNormal"/>
        <w:ind w:firstLine="709"/>
        <w:jc w:val="both"/>
        <w:rPr>
          <w:rFonts w:ascii="Times New Roman" w:hAnsi="Times New Roman" w:cs="Times New Roman"/>
          <w:sz w:val="24"/>
          <w:szCs w:val="24"/>
        </w:rPr>
      </w:pPr>
      <w:bookmarkStart w:id="7" w:name="P318"/>
      <w:bookmarkEnd w:id="7"/>
      <w:r w:rsidRPr="00400186">
        <w:rPr>
          <w:rFonts w:ascii="Times New Roman" w:hAnsi="Times New Roman" w:cs="Times New Roman"/>
          <w:sz w:val="24"/>
          <w:szCs w:val="24"/>
        </w:rPr>
        <w:t xml:space="preserve">3.2.5. Для подачи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пройти идентификацию и аутентификацию в ЕСИА;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на оказание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если заявитель выбрал способ оказания услуги с личной</w:t>
      </w:r>
      <w:r w:rsidR="006C7421" w:rsidRPr="00400186">
        <w:rPr>
          <w:rFonts w:ascii="Times New Roman" w:hAnsi="Times New Roman" w:cs="Times New Roman"/>
          <w:sz w:val="24"/>
          <w:szCs w:val="24"/>
        </w:rPr>
        <w:t xml:space="preserve"> явкой на прием в Комитет</w:t>
      </w:r>
      <w:r w:rsidR="002F0F5B"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 заверить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направить пакет электронных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посредством функционала ЕПГУ или ПГУ ЛО.</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00186">
          <w:rPr>
            <w:rFonts w:ascii="Times New Roman" w:hAnsi="Times New Roman" w:cs="Times New Roman"/>
            <w:sz w:val="24"/>
            <w:szCs w:val="24"/>
          </w:rPr>
          <w:t>пункта 3.2.5</w:t>
        </w:r>
      </w:hyperlink>
      <w:r w:rsidRPr="0040018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3.2.7. При предоставлении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(отказе в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заполняет предусмотренные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формы о принятом решении и переводит дело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уведомляет заявителя о принятом решении с помощью указанных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средств связи, затем направляет документ способом,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3.2.8. При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электронные документы не заверены усиленной квалифицированной электрон</w:t>
      </w:r>
      <w:r w:rsidR="006C7421" w:rsidRPr="00400186">
        <w:rPr>
          <w:rFonts w:ascii="Times New Roman" w:hAnsi="Times New Roman" w:cs="Times New Roman"/>
          <w:sz w:val="24"/>
          <w:szCs w:val="24"/>
        </w:rPr>
        <w:t xml:space="preserve">ной подписью, должностное лицо Комитета </w:t>
      </w:r>
      <w:r w:rsidRPr="00400186">
        <w:rPr>
          <w:rFonts w:ascii="Times New Roman" w:hAnsi="Times New Roman" w:cs="Times New Roman"/>
          <w:sz w:val="24"/>
          <w:szCs w:val="24"/>
        </w:rPr>
        <w:t>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формирует через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6C7421" w:rsidRPr="00400186">
        <w:rPr>
          <w:rFonts w:ascii="Times New Roman" w:hAnsi="Times New Roman" w:cs="Times New Roman"/>
          <w:sz w:val="24"/>
          <w:szCs w:val="24"/>
        </w:rPr>
        <w:t>Комитета, в который</w:t>
      </w:r>
      <w:r w:rsidRPr="00400186">
        <w:rPr>
          <w:rFonts w:ascii="Times New Roman" w:hAnsi="Times New Roman" w:cs="Times New Roman"/>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дело переводит в статус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Заявитель приглашен на прием</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r w:rsidR="006C7421" w:rsidRPr="00400186">
        <w:rPr>
          <w:rFonts w:ascii="Times New Roman" w:hAnsi="Times New Roman" w:cs="Times New Roman"/>
          <w:sz w:val="24"/>
          <w:szCs w:val="24"/>
        </w:rPr>
        <w:t xml:space="preserve"> </w:t>
      </w:r>
      <w:r w:rsidR="003F1A7F" w:rsidRPr="00400186">
        <w:rPr>
          <w:rFonts w:ascii="Times New Roman" w:hAnsi="Times New Roman" w:cs="Times New Roman"/>
          <w:sz w:val="24"/>
          <w:szCs w:val="24"/>
        </w:rPr>
        <w:t xml:space="preserve">Прием назначается на ближайшую свободную дату и время в соответствии с графиком работы </w:t>
      </w:r>
      <w:r w:rsidR="006C7421" w:rsidRPr="00400186">
        <w:rPr>
          <w:rFonts w:ascii="Times New Roman" w:hAnsi="Times New Roman" w:cs="Times New Roman"/>
          <w:sz w:val="24"/>
          <w:szCs w:val="24"/>
        </w:rPr>
        <w:t>Комитета</w:t>
      </w:r>
      <w:r w:rsidR="003F1A7F"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неявки заявителя на прием в назначенное время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документы хранятся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течение 30 календарных дней, затем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наделенное в соответствии с должностным регламентом функциями по приему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6C7421" w:rsidRPr="00400186">
        <w:rPr>
          <w:rFonts w:ascii="Times New Roman" w:hAnsi="Times New Roman" w:cs="Times New Roman"/>
          <w:sz w:val="24"/>
          <w:szCs w:val="24"/>
        </w:rPr>
        <w:t>ом из случаев должностное лицо Комитета</w:t>
      </w:r>
      <w:r w:rsidRPr="00400186">
        <w:rPr>
          <w:rFonts w:ascii="Times New Roman" w:hAnsi="Times New Roman" w:cs="Times New Roman"/>
          <w:sz w:val="24"/>
          <w:szCs w:val="24"/>
        </w:rPr>
        <w:t xml:space="preserve">, ведущее прием, отмечает факт явки заявителя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дело переводит в статус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Прием заявителя окончен</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заполняет предусмотренные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формы о принятом решении и переводит дело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уведомляет заявителя о принятом решении с помощью указанных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средств связи, затем направляет документ способом,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в письменном виде почтой, либо выдает его при личном обращении заявителя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либо в МФЦ, либо направляет электронный документ, подписанный усиленной </w:t>
      </w:r>
      <w:r w:rsidRPr="00400186">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3.2.9. В случае поступления всех документов, указанных в </w:t>
      </w:r>
      <w:hyperlink w:anchor="P99" w:history="1">
        <w:r w:rsidRPr="00400186">
          <w:rPr>
            <w:rFonts w:ascii="Times New Roman" w:hAnsi="Times New Roman" w:cs="Times New Roman"/>
            <w:sz w:val="24"/>
            <w:szCs w:val="24"/>
          </w:rPr>
          <w:t>пункте 2.6</w:t>
        </w:r>
      </w:hyperlink>
      <w:r w:rsidRPr="0040018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считается дата личной явки заявителя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с представлением документов, указанных в </w:t>
      </w:r>
      <w:hyperlink w:anchor="P99" w:history="1">
        <w:r w:rsidRPr="00400186">
          <w:rPr>
            <w:rFonts w:ascii="Times New Roman" w:hAnsi="Times New Roman" w:cs="Times New Roman"/>
            <w:sz w:val="24"/>
            <w:szCs w:val="24"/>
          </w:rPr>
          <w:t>пункте 2.6</w:t>
        </w:r>
      </w:hyperlink>
      <w:r w:rsidRPr="00400186">
        <w:rPr>
          <w:rFonts w:ascii="Times New Roman" w:hAnsi="Times New Roman" w:cs="Times New Roman"/>
          <w:sz w:val="24"/>
          <w:szCs w:val="24"/>
        </w:rPr>
        <w:t xml:space="preserve"> регламента, и отсутствия оснований, указанных в </w:t>
      </w:r>
      <w:hyperlink w:anchor="P134" w:history="1">
        <w:r w:rsidRPr="00400186">
          <w:rPr>
            <w:rFonts w:ascii="Times New Roman" w:hAnsi="Times New Roman" w:cs="Times New Roman"/>
            <w:sz w:val="24"/>
            <w:szCs w:val="24"/>
          </w:rPr>
          <w:t>пункте 2.10</w:t>
        </w:r>
      </w:hyperlink>
      <w:r w:rsidRPr="00400186">
        <w:rPr>
          <w:rFonts w:ascii="Times New Roman" w:hAnsi="Times New Roman" w:cs="Times New Roman"/>
          <w:sz w:val="24"/>
          <w:szCs w:val="24"/>
        </w:rPr>
        <w:t xml:space="preserve"> 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3.2.10.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72282E"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00186">
        <w:rPr>
          <w:rFonts w:ascii="Times New Roman" w:hAnsi="Times New Roman" w:cs="Times New Roman"/>
          <w:sz w:val="24"/>
          <w:szCs w:val="24"/>
        </w:rPr>
        <w:t xml:space="preserve">муниципальной услуги </w:t>
      </w:r>
      <w:r w:rsidR="006C7421" w:rsidRPr="00400186">
        <w:rPr>
          <w:rFonts w:ascii="Times New Roman" w:hAnsi="Times New Roman" w:cs="Times New Roman"/>
          <w:sz w:val="24"/>
          <w:szCs w:val="24"/>
        </w:rPr>
        <w:t>Комитетом</w:t>
      </w:r>
      <w:r w:rsidRPr="00400186">
        <w:rPr>
          <w:rFonts w:ascii="Times New Roman" w:hAnsi="Times New Roman" w:cs="Times New Roman"/>
          <w:sz w:val="24"/>
          <w:szCs w:val="24"/>
        </w:rPr>
        <w:t>.</w:t>
      </w:r>
    </w:p>
    <w:p w:rsidR="00A877B4" w:rsidRPr="00741E4B" w:rsidRDefault="00A877B4" w:rsidP="00481E9B">
      <w:pPr>
        <w:pStyle w:val="ConsPlusNormal"/>
        <w:ind w:firstLine="709"/>
        <w:jc w:val="both"/>
        <w:rPr>
          <w:rFonts w:ascii="Times New Roman" w:hAnsi="Times New Roman" w:cs="Times New Roman"/>
          <w:sz w:val="24"/>
          <w:szCs w:val="24"/>
        </w:rPr>
      </w:pPr>
      <w:r w:rsidRPr="00741E4B">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3.3.1. В случае подачи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а) определяет предмет обращения;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проводит проверку правильности заполнения обращения;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г) проводит проверку укомплектованности пакета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400186">
        <w:rPr>
          <w:rFonts w:ascii="Times New Roman" w:hAnsi="Times New Roman" w:cs="Times New Roman"/>
          <w:sz w:val="24"/>
          <w:szCs w:val="24"/>
        </w:rPr>
        <w:t xml:space="preserve">муниципальной </w:t>
      </w:r>
      <w:r w:rsidRPr="00400186">
        <w:rPr>
          <w:rFonts w:ascii="Times New Roman" w:hAnsi="Times New Roman" w:cs="Times New Roman"/>
          <w:sz w:val="24"/>
          <w:szCs w:val="24"/>
        </w:rPr>
        <w:t>услугой;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е) заверяет электронное дело своей электронной подписью (далее - ЭП);</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ж) направляет пакет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3.3.2. Срок регистрации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о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филиале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составляет 1 (один) рабочий день.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посредством МФЦ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ответственное за </w:t>
      </w:r>
      <w:r w:rsidRPr="00400186">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заявителю;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на бумажном носителе - в срок не более </w:t>
      </w:r>
      <w:r w:rsidR="003F1A7F" w:rsidRPr="00400186">
        <w:rPr>
          <w:rFonts w:ascii="Times New Roman" w:hAnsi="Times New Roman" w:cs="Times New Roman"/>
          <w:sz w:val="24"/>
          <w:szCs w:val="24"/>
        </w:rPr>
        <w:t>1 рабочего дня</w:t>
      </w:r>
      <w:r w:rsidR="006C7421"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заявителю.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Специалист МФЦ, ответственный за выдачу документов, полученных от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 реестру невостребованных документов.</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586FEC">
      <w:pPr>
        <w:pStyle w:val="ConsPlusNormal"/>
        <w:ind w:firstLine="709"/>
        <w:jc w:val="center"/>
        <w:rPr>
          <w:rFonts w:ascii="Times New Roman" w:hAnsi="Times New Roman" w:cs="Times New Roman"/>
          <w:b/>
          <w:sz w:val="24"/>
          <w:szCs w:val="24"/>
        </w:rPr>
      </w:pPr>
      <w:r w:rsidRPr="00400186">
        <w:rPr>
          <w:rFonts w:ascii="Times New Roman" w:hAnsi="Times New Roman" w:cs="Times New Roman"/>
          <w:b/>
          <w:sz w:val="24"/>
          <w:szCs w:val="24"/>
        </w:rPr>
        <w:t xml:space="preserve">4. Формы контроля за </w:t>
      </w:r>
      <w:r w:rsidR="006C7421" w:rsidRPr="00400186">
        <w:rPr>
          <w:rFonts w:ascii="Times New Roman" w:hAnsi="Times New Roman" w:cs="Times New Roman"/>
          <w:b/>
          <w:sz w:val="24"/>
          <w:szCs w:val="24"/>
        </w:rPr>
        <w:t>предоставление</w:t>
      </w:r>
      <w:r w:rsidR="0072282E" w:rsidRPr="00400186">
        <w:rPr>
          <w:rFonts w:ascii="Times New Roman" w:hAnsi="Times New Roman" w:cs="Times New Roman"/>
          <w:b/>
          <w:sz w:val="24"/>
          <w:szCs w:val="24"/>
        </w:rPr>
        <w:t xml:space="preserve"> </w:t>
      </w:r>
      <w:r w:rsidRPr="00400186">
        <w:rPr>
          <w:rFonts w:ascii="Times New Roman" w:hAnsi="Times New Roman" w:cs="Times New Roman"/>
          <w:b/>
          <w:sz w:val="24"/>
          <w:szCs w:val="24"/>
        </w:rPr>
        <w:t>административного регламента</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4.1. Порядок осуществления текущего контроля за соблюдением и </w:t>
      </w:r>
      <w:r w:rsidR="006C7421" w:rsidRPr="00400186">
        <w:rPr>
          <w:rFonts w:ascii="Times New Roman" w:hAnsi="Times New Roman" w:cs="Times New Roman"/>
          <w:sz w:val="24"/>
          <w:szCs w:val="24"/>
        </w:rPr>
        <w:t>предоставлением</w:t>
      </w:r>
      <w:r w:rsidRPr="00400186">
        <w:rPr>
          <w:rFonts w:ascii="Times New Roman" w:hAnsi="Times New Roman" w:cs="Times New Roman"/>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а также принятием решений ответственными лицами.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Текущий контроль </w:t>
      </w:r>
      <w:r w:rsidR="006C7421" w:rsidRPr="00400186">
        <w:rPr>
          <w:rFonts w:ascii="Times New Roman" w:hAnsi="Times New Roman" w:cs="Times New Roman"/>
          <w:sz w:val="24"/>
          <w:szCs w:val="24"/>
        </w:rPr>
        <w:t>предоставляется</w:t>
      </w:r>
      <w:r w:rsidRPr="00400186">
        <w:rPr>
          <w:rFonts w:ascii="Times New Roman" w:hAnsi="Times New Roman" w:cs="Times New Roman"/>
          <w:sz w:val="24"/>
          <w:szCs w:val="24"/>
        </w:rPr>
        <w:t xml:space="preserve"> ответственными работниками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A690C" w:rsidRPr="00400186">
        <w:rPr>
          <w:rFonts w:ascii="Times New Roman" w:hAnsi="Times New Roman" w:cs="Times New Roman"/>
          <w:sz w:val="24"/>
          <w:szCs w:val="24"/>
        </w:rPr>
        <w:t>Комитета проверок предоставления</w:t>
      </w:r>
      <w:r w:rsidRPr="00400186">
        <w:rPr>
          <w:rFonts w:ascii="Times New Roman" w:hAnsi="Times New Roman" w:cs="Times New Roman"/>
          <w:sz w:val="24"/>
          <w:szCs w:val="24"/>
        </w:rPr>
        <w:t xml:space="preserve"> положений настоящего регламента, иных нормативных правовых актов.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проводятся плановые и внеплановые проверки.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Плановые проверки предоставления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(тематические проверки).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Внеплановые проверки предоставления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w:t>
      </w:r>
      <w:r w:rsidR="003A690C"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О проведении проверки издается правовой акт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и предложения по устранению выявленных при проверке нарушений. </w:t>
      </w:r>
      <w:r w:rsidRPr="00400186">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Руководитель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несет ответственность за обеспечение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Работники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при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несут ответственность: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400186" w:rsidRDefault="00A877B4" w:rsidP="00481E9B">
      <w:pPr>
        <w:pStyle w:val="ConsPlusNormal"/>
        <w:ind w:firstLine="709"/>
        <w:jc w:val="both"/>
        <w:rPr>
          <w:rFonts w:ascii="Times New Roman" w:hAnsi="Times New Roman" w:cs="Times New Roman"/>
          <w:sz w:val="24"/>
          <w:szCs w:val="24"/>
        </w:rPr>
      </w:pPr>
    </w:p>
    <w:p w:rsidR="00F11CF7" w:rsidRPr="00400186" w:rsidRDefault="00F11CF7" w:rsidP="00586FEC">
      <w:pPr>
        <w:autoSpaceDE w:val="0"/>
        <w:autoSpaceDN w:val="0"/>
        <w:adjustRightInd w:val="0"/>
        <w:ind w:firstLine="709"/>
        <w:jc w:val="center"/>
        <w:rPr>
          <w:rFonts w:eastAsia="Calibri" w:cs="Times New Roman"/>
          <w:b/>
          <w:szCs w:val="24"/>
        </w:rPr>
      </w:pPr>
      <w:r w:rsidRPr="00400186">
        <w:rPr>
          <w:rFonts w:eastAsia="Calibri" w:cs="Times New Roman"/>
          <w:b/>
          <w:szCs w:val="24"/>
        </w:rPr>
        <w:t>5. Досудебный (внесудебный) порядок обжалования решений</w:t>
      </w:r>
    </w:p>
    <w:p w:rsidR="00F11CF7" w:rsidRPr="00400186" w:rsidRDefault="00F11CF7" w:rsidP="00586FEC">
      <w:pPr>
        <w:autoSpaceDE w:val="0"/>
        <w:autoSpaceDN w:val="0"/>
        <w:adjustRightInd w:val="0"/>
        <w:ind w:firstLine="709"/>
        <w:jc w:val="center"/>
        <w:rPr>
          <w:rFonts w:eastAsia="Calibri" w:cs="Times New Roman"/>
          <w:b/>
          <w:szCs w:val="24"/>
        </w:rPr>
      </w:pPr>
      <w:r w:rsidRPr="00400186">
        <w:rPr>
          <w:rFonts w:eastAsia="Calibri" w:cs="Times New Roman"/>
          <w:b/>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00186" w:rsidRDefault="00F11CF7" w:rsidP="00481E9B">
      <w:pPr>
        <w:autoSpaceDE w:val="0"/>
        <w:autoSpaceDN w:val="0"/>
        <w:adjustRightInd w:val="0"/>
        <w:ind w:firstLine="709"/>
        <w:rPr>
          <w:rFonts w:eastAsia="Calibri" w:cs="Times New Roman"/>
          <w:szCs w:val="24"/>
        </w:rPr>
      </w:pP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либо в предоставлении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(далее - учредитель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w:t>
      </w:r>
      <w:r w:rsidRPr="00400186">
        <w:rPr>
          <w:rFonts w:ascii="Times New Roman" w:hAnsi="Times New Roman" w:cs="Times New Roman"/>
          <w:sz w:val="24"/>
          <w:szCs w:val="24"/>
        </w:rPr>
        <w:lastRenderedPageBreak/>
        <w:t xml:space="preserve">услугу. Жалобы на решения и действия (бездействие) работника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подаются учредителю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Интернет</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официального сайта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Интернет</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00186">
          <w:rPr>
            <w:rFonts w:ascii="Times New Roman" w:hAnsi="Times New Roman" w:cs="Times New Roman"/>
            <w:sz w:val="24"/>
            <w:szCs w:val="24"/>
          </w:rPr>
          <w:t>ч. 5 ст. 11.2</w:t>
        </w:r>
      </w:hyperlink>
      <w:r w:rsidRPr="00400186">
        <w:rPr>
          <w:rFonts w:ascii="Times New Roman" w:hAnsi="Times New Roman" w:cs="Times New Roman"/>
          <w:sz w:val="24"/>
          <w:szCs w:val="24"/>
        </w:rPr>
        <w:t xml:space="preserve">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письменной жалобе в обязательном порядке указываются: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наименование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его работника;</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00186">
          <w:rPr>
            <w:rFonts w:ascii="Times New Roman" w:hAnsi="Times New Roman" w:cs="Times New Roman"/>
            <w:sz w:val="24"/>
            <w:szCs w:val="24"/>
          </w:rPr>
          <w:t>ст. 11.1</w:t>
        </w:r>
      </w:hyperlink>
      <w:r w:rsidRPr="0040018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5.6. Жалоба, поступившая в орган, предоставляющий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учредителю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00186">
        <w:rPr>
          <w:rFonts w:ascii="Times New Roman" w:hAnsi="Times New Roman" w:cs="Times New Roman"/>
          <w:sz w:val="24"/>
          <w:szCs w:val="24"/>
        </w:rPr>
        <w:lastRenderedPageBreak/>
        <w:t>муниципаль</w:t>
      </w:r>
      <w:r w:rsidRPr="0040018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в удовлетворении жалобы отказывается.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pgSz w:w="11906" w:h="16838"/>
          <w:pgMar w:top="1134" w:right="850" w:bottom="1134" w:left="1134" w:header="708" w:footer="708" w:gutter="0"/>
          <w:cols w:space="708"/>
          <w:titlePg/>
          <w:docGrid w:linePitch="360"/>
        </w:sectPr>
      </w:pPr>
    </w:p>
    <w:p w:rsidR="00A877B4" w:rsidRPr="00741E4B" w:rsidRDefault="00A877B4">
      <w:pPr>
        <w:pStyle w:val="ConsPlusNormal"/>
        <w:jc w:val="right"/>
        <w:outlineLvl w:val="1"/>
        <w:rPr>
          <w:rFonts w:ascii="Times New Roman" w:hAnsi="Times New Roman" w:cs="Times New Roman"/>
          <w:sz w:val="24"/>
          <w:szCs w:val="24"/>
        </w:rPr>
      </w:pPr>
      <w:r w:rsidRPr="00741E4B">
        <w:rPr>
          <w:rFonts w:ascii="Times New Roman" w:hAnsi="Times New Roman" w:cs="Times New Roman"/>
          <w:sz w:val="24"/>
          <w:szCs w:val="24"/>
        </w:rPr>
        <w:lastRenderedPageBreak/>
        <w:t xml:space="preserve">Приложение </w:t>
      </w:r>
      <w:r w:rsidR="00741E4B" w:rsidRPr="00741E4B">
        <w:rPr>
          <w:rFonts w:ascii="Times New Roman" w:hAnsi="Times New Roman" w:cs="Times New Roman"/>
          <w:sz w:val="24"/>
          <w:szCs w:val="24"/>
        </w:rPr>
        <w:t>№</w:t>
      </w:r>
      <w:r w:rsidRPr="00741E4B">
        <w:rPr>
          <w:rFonts w:ascii="Times New Roman" w:hAnsi="Times New Roman" w:cs="Times New Roman"/>
          <w:sz w:val="24"/>
          <w:szCs w:val="24"/>
        </w:rPr>
        <w:t>1</w:t>
      </w:r>
    </w:p>
    <w:p w:rsidR="00A877B4" w:rsidRPr="00741E4B" w:rsidRDefault="00A877B4">
      <w:pPr>
        <w:pStyle w:val="ConsPlusNormal"/>
        <w:jc w:val="right"/>
        <w:rPr>
          <w:rFonts w:ascii="Times New Roman" w:hAnsi="Times New Roman" w:cs="Times New Roman"/>
          <w:sz w:val="24"/>
          <w:szCs w:val="24"/>
        </w:rPr>
      </w:pPr>
      <w:r w:rsidRPr="00741E4B">
        <w:rPr>
          <w:rFonts w:ascii="Times New Roman" w:hAnsi="Times New Roman" w:cs="Times New Roman"/>
          <w:sz w:val="24"/>
          <w:szCs w:val="24"/>
        </w:rPr>
        <w:t xml:space="preserve">к </w:t>
      </w:r>
      <w:r w:rsidR="00EB4A91" w:rsidRPr="00741E4B">
        <w:rPr>
          <w:rFonts w:ascii="Times New Roman" w:hAnsi="Times New Roman" w:cs="Times New Roman"/>
          <w:sz w:val="24"/>
          <w:szCs w:val="24"/>
        </w:rPr>
        <w:t>а</w:t>
      </w:r>
      <w:r w:rsidRPr="00741E4B">
        <w:rPr>
          <w:rFonts w:ascii="Times New Roman" w:hAnsi="Times New Roman" w:cs="Times New Roman"/>
          <w:sz w:val="24"/>
          <w:szCs w:val="24"/>
        </w:rPr>
        <w:t>дминистративному регламенту</w:t>
      </w:r>
    </w:p>
    <w:p w:rsidR="009562DE" w:rsidRDefault="009562DE" w:rsidP="00316C10">
      <w:pPr>
        <w:widowControl w:val="0"/>
        <w:shd w:val="clear" w:color="auto" w:fill="FFFFFF" w:themeFill="background1"/>
        <w:autoSpaceDE w:val="0"/>
        <w:autoSpaceDN w:val="0"/>
        <w:adjustRightInd w:val="0"/>
        <w:rPr>
          <w:rFonts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rPr>
          <w:rFonts w:ascii="Calibri" w:hAnsi="Calibri" w:cs="Calibri"/>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851"/>
        <w:gridCol w:w="1949"/>
        <w:gridCol w:w="1272"/>
        <w:gridCol w:w="2733"/>
      </w:tblGrid>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outlineLvl w:val="0"/>
              <w:rPr>
                <w:rFonts w:cs="Times New Roman"/>
                <w:sz w:val="20"/>
                <w:szCs w:val="20"/>
              </w:rPr>
            </w:pPr>
          </w:p>
        </w:tc>
        <w:tc>
          <w:tcPr>
            <w:tcW w:w="9356" w:type="dxa"/>
            <w:gridSpan w:val="5"/>
            <w:tcBorders>
              <w:top w:val="single" w:sz="4" w:space="0" w:color="auto"/>
              <w:left w:val="single" w:sz="4" w:space="0" w:color="auto"/>
              <w:bottom w:val="single" w:sz="4" w:space="0" w:color="auto"/>
              <w:right w:val="single" w:sz="4" w:space="0" w:color="auto"/>
            </w:tcBorders>
          </w:tcPr>
          <w:p w:rsidR="000446A7" w:rsidRPr="005B46E1" w:rsidRDefault="000446A7">
            <w:pPr>
              <w:autoSpaceDE w:val="0"/>
              <w:autoSpaceDN w:val="0"/>
              <w:adjustRightInd w:val="0"/>
              <w:jc w:val="center"/>
              <w:rPr>
                <w:rFonts w:cs="Times New Roman"/>
                <w:sz w:val="20"/>
                <w:szCs w:val="20"/>
              </w:rPr>
            </w:pPr>
            <w:r w:rsidRPr="005B46E1">
              <w:rPr>
                <w:rFonts w:cs="Times New Roman"/>
                <w:sz w:val="20"/>
                <w:szCs w:val="20"/>
              </w:rPr>
              <w:t>Ходатайство об установлении публичного сервитута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______________________________________________________________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(наименование органа, принимающего решение об установлении публичного сервитута)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outlineLvl w:val="0"/>
              <w:rPr>
                <w:rFonts w:cs="Times New Roman"/>
                <w:sz w:val="20"/>
                <w:szCs w:val="20"/>
              </w:rPr>
            </w:pPr>
            <w:bookmarkStart w:id="9" w:name="Par5"/>
            <w:bookmarkEnd w:id="9"/>
            <w:r w:rsidRPr="002F0F5B">
              <w:rPr>
                <w:rFonts w:cs="Times New Roman"/>
                <w:sz w:val="20"/>
                <w:szCs w:val="20"/>
              </w:rPr>
              <w:t>2</w:t>
            </w:r>
          </w:p>
        </w:tc>
        <w:tc>
          <w:tcPr>
            <w:tcW w:w="9356"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jc w:val="center"/>
              <w:rPr>
                <w:rFonts w:cs="Times New Roman"/>
                <w:sz w:val="20"/>
                <w:szCs w:val="20"/>
              </w:rPr>
            </w:pPr>
            <w:r w:rsidRPr="002F0F5B">
              <w:rPr>
                <w:rFonts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(далее - заявитель):</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2.1</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Полное наименование</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2.2</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Сокращенное наименование</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2.3</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Организационно-правовая форма</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2.4</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Почтовый адрес (индекс, субъект Российской Федерации, населенный пункт, улица, дом)</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2.5</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Фактический адрес (индекс, субъект Российской Федерации, населенный пункт, улица, дом)</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2.6</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Адрес электронной почты</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2.7</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ОГРН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2.8</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ИНН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outlineLvl w:val="0"/>
              <w:rPr>
                <w:rFonts w:cs="Times New Roman"/>
                <w:sz w:val="20"/>
                <w:szCs w:val="20"/>
              </w:rPr>
            </w:pPr>
            <w:r w:rsidRPr="002F0F5B">
              <w:rPr>
                <w:rFonts w:cs="Times New Roman"/>
                <w:sz w:val="20"/>
                <w:szCs w:val="20"/>
              </w:rPr>
              <w:t>3</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Сведения о представителе заявителя:</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3.1</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Фамилия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Имя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Отчество (при наличии)</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3.2</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Адрес электронной почты</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3.3</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Телефон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3.4</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Наименование и реквизиты документа, подтверждающего полномочия представителя заявителя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4</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cs="Times New Roman"/>
                  <w:color w:val="0000FF"/>
                  <w:sz w:val="20"/>
                  <w:szCs w:val="20"/>
                </w:rPr>
                <w:t>статьей 39.37</w:t>
              </w:r>
            </w:hyperlink>
            <w:r w:rsidRPr="002F0F5B">
              <w:rPr>
                <w:rFonts w:cs="Times New Roman"/>
                <w:sz w:val="20"/>
                <w:szCs w:val="20"/>
              </w:rPr>
              <w:t xml:space="preserve"> Земельного кодекса Российской Федерации или </w:t>
            </w:r>
            <w:hyperlink r:id="rId15" w:history="1">
              <w:r w:rsidRPr="002F0F5B">
                <w:rPr>
                  <w:rFonts w:cs="Times New Roman"/>
                  <w:color w:val="0000FF"/>
                  <w:sz w:val="20"/>
                  <w:szCs w:val="20"/>
                </w:rPr>
                <w:t>статьей 3.6</w:t>
              </w:r>
            </w:hyperlink>
            <w:r w:rsidRPr="002F0F5B">
              <w:rPr>
                <w:rFonts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rPr>
                <w:rFonts w:cs="Times New Roman"/>
                <w:sz w:val="20"/>
                <w:szCs w:val="20"/>
              </w:rPr>
            </w:pPr>
            <w:r w:rsidRPr="002F0F5B">
              <w:rPr>
                <w:rFonts w:cs="Times New Roman"/>
                <w:sz w:val="20"/>
                <w:szCs w:val="20"/>
              </w:rPr>
              <w:t>____________________________________________________________________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5</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Испрашиваемый срок публичного сервитута 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6</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cs="Times New Roman"/>
                  <w:color w:val="0000FF"/>
                  <w:sz w:val="20"/>
                  <w:szCs w:val="20"/>
                </w:rPr>
                <w:t>подпунктом 4 пункта 1 статьи 39.41</w:t>
              </w:r>
            </w:hyperlink>
            <w:r w:rsidRPr="002F0F5B">
              <w:rPr>
                <w:rFonts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lastRenderedPageBreak/>
              <w:t>7</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Обоснование необходимости установления публичного сервитута 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8</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cs="Times New Roman"/>
                  <w:color w:val="0000FF"/>
                  <w:sz w:val="20"/>
                  <w:szCs w:val="20"/>
                </w:rPr>
                <w:t>пунктом 2</w:t>
              </w:r>
            </w:hyperlink>
            <w:r w:rsidRPr="002F0F5B">
              <w:rPr>
                <w:rFonts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________________________________________________________</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9</w:t>
            </w:r>
          </w:p>
        </w:tc>
        <w:tc>
          <w:tcPr>
            <w:tcW w:w="5351"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p>
        </w:tc>
        <w:tc>
          <w:tcPr>
            <w:tcW w:w="5351"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p>
        </w:tc>
        <w:tc>
          <w:tcPr>
            <w:tcW w:w="5351"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10</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Сведения о способах представления результатов рассмотрения ходатайства:</w:t>
            </w:r>
          </w:p>
        </w:tc>
      </w:tr>
      <w:tr w:rsidR="002F0F5B" w:rsidRPr="002F0F5B" w:rsidTr="005B46E1">
        <w:trPr>
          <w:trHeight w:val="858"/>
        </w:trPr>
        <w:tc>
          <w:tcPr>
            <w:tcW w:w="567" w:type="dxa"/>
            <w:vMerge/>
            <w:tcBorders>
              <w:top w:val="single" w:sz="4" w:space="0" w:color="auto"/>
              <w:left w:val="single" w:sz="4" w:space="0" w:color="auto"/>
              <w:bottom w:val="single" w:sz="4" w:space="0" w:color="auto"/>
              <w:right w:val="single" w:sz="4" w:space="0" w:color="auto"/>
            </w:tcBorders>
          </w:tcPr>
          <w:p w:rsidR="002F0F5B" w:rsidRPr="002F0F5B" w:rsidRDefault="002F0F5B" w:rsidP="005B46E1">
            <w:pPr>
              <w:autoSpaceDE w:val="0"/>
              <w:autoSpaceDN w:val="0"/>
              <w:adjustRightInd w:val="0"/>
              <w:ind w:firstLine="0"/>
              <w:jc w:val="left"/>
              <w:rPr>
                <w:rFonts w:cs="Times New Roman"/>
                <w:sz w:val="20"/>
                <w:szCs w:val="20"/>
              </w:rPr>
            </w:pPr>
          </w:p>
        </w:tc>
        <w:tc>
          <w:tcPr>
            <w:tcW w:w="9356"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rPr>
                <w:rFonts w:cs="Times New Roman"/>
                <w:sz w:val="20"/>
                <w:szCs w:val="20"/>
              </w:rPr>
            </w:pPr>
            <w:r w:rsidRPr="002F0F5B">
              <w:rPr>
                <w:rFonts w:eastAsia="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выдать на руки в МФЦ</w:t>
                  </w:r>
                  <w:r w:rsidR="001F7D10">
                    <w:rPr>
                      <w:rFonts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b/>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направить в электронной форме в личный кабинет на ПГУ</w:t>
                  </w:r>
                  <w:r w:rsidR="000A7D3C">
                    <w:rPr>
                      <w:rFonts w:cs="Times New Roman"/>
                      <w:sz w:val="20"/>
                      <w:szCs w:val="20"/>
                    </w:rPr>
                    <w:t xml:space="preserve"> ЛО/ЕПГУ</w:t>
                  </w:r>
                </w:p>
              </w:tc>
            </w:tr>
          </w:tbl>
          <w:p w:rsidR="002F0F5B" w:rsidRPr="002F0F5B" w:rsidRDefault="002F0F5B">
            <w:pPr>
              <w:autoSpaceDE w:val="0"/>
              <w:autoSpaceDN w:val="0"/>
              <w:adjustRightInd w:val="0"/>
              <w:jc w:val="center"/>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12</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Документы, прилагаемые к ходатайству: _________________________________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13</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14</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cs="Times New Roman"/>
                  <w:color w:val="0000FF"/>
                  <w:sz w:val="20"/>
                  <w:szCs w:val="20"/>
                </w:rPr>
                <w:t>статьей 39.41</w:t>
              </w:r>
            </w:hyperlink>
            <w:r w:rsidRPr="002F0F5B">
              <w:rPr>
                <w:rFonts w:cs="Times New Roman"/>
                <w:sz w:val="20"/>
                <w:szCs w:val="20"/>
              </w:rPr>
              <w:t xml:space="preserve"> Земельного кодекса Российской Федерации</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15</w:t>
            </w:r>
          </w:p>
        </w:tc>
        <w:tc>
          <w:tcPr>
            <w:tcW w:w="6623" w:type="dxa"/>
            <w:gridSpan w:val="4"/>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Подпись:</w:t>
            </w:r>
          </w:p>
        </w:tc>
        <w:tc>
          <w:tcPr>
            <w:tcW w:w="2733" w:type="dxa"/>
            <w:tcBorders>
              <w:top w:val="single" w:sz="4" w:space="0" w:color="auto"/>
              <w:left w:val="single" w:sz="4" w:space="0" w:color="auto"/>
              <w:bottom w:val="single" w:sz="4" w:space="0" w:color="auto"/>
              <w:right w:val="single" w:sz="4" w:space="0" w:color="auto"/>
            </w:tcBorders>
          </w:tcPr>
          <w:p w:rsidR="000446A7" w:rsidRPr="002F0F5B" w:rsidRDefault="000446A7" w:rsidP="00E221EA">
            <w:pPr>
              <w:autoSpaceDE w:val="0"/>
              <w:autoSpaceDN w:val="0"/>
              <w:adjustRightInd w:val="0"/>
              <w:ind w:firstLine="119"/>
              <w:jc w:val="center"/>
              <w:rPr>
                <w:rFonts w:cs="Times New Roman"/>
                <w:sz w:val="20"/>
                <w:szCs w:val="20"/>
              </w:rPr>
            </w:pPr>
            <w:r w:rsidRPr="002F0F5B">
              <w:rPr>
                <w:rFonts w:cs="Times New Roman"/>
                <w:sz w:val="20"/>
                <w:szCs w:val="20"/>
              </w:rPr>
              <w:t>Дата: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(подпись)</w:t>
            </w:r>
          </w:p>
        </w:tc>
        <w:tc>
          <w:tcPr>
            <w:tcW w:w="4072"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(инициалы, фамилия)</w:t>
            </w:r>
          </w:p>
        </w:tc>
        <w:tc>
          <w:tcPr>
            <w:tcW w:w="273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r w:rsidRPr="002F0F5B">
              <w:rPr>
                <w:rFonts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 xml:space="preserve">Приложение </w:t>
      </w:r>
      <w:r w:rsidR="000F6501">
        <w:rPr>
          <w:rFonts w:ascii="Times New Roman" w:hAnsi="Times New Roman" w:cs="Times New Roman"/>
          <w:sz w:val="28"/>
          <w:szCs w:val="28"/>
        </w:rPr>
        <w:t>№</w:t>
      </w:r>
      <w:r w:rsidRPr="00EB4A91">
        <w:rPr>
          <w:rFonts w:ascii="Times New Roman" w:hAnsi="Times New Roman" w:cs="Times New Roman"/>
          <w:sz w:val="28"/>
          <w:szCs w:val="28"/>
        </w:rPr>
        <w:t>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Председатель Комитета</w:t>
      </w:r>
    </w:p>
    <w:p w:rsidR="00EB4A91"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по городскому хозяйству  </w:t>
      </w:r>
      <w:r w:rsidR="00EB4A91" w:rsidRPr="00EB4A91">
        <w:rPr>
          <w:rFonts w:ascii="Times New Roman" w:hAnsi="Times New Roman" w:cs="Times New Roman"/>
          <w:sz w:val="28"/>
          <w:szCs w:val="28"/>
        </w:rPr>
        <w:tab/>
      </w:r>
      <w:r>
        <w:rPr>
          <w:rFonts w:ascii="Times New Roman" w:hAnsi="Times New Roman" w:cs="Times New Roman"/>
          <w:sz w:val="28"/>
          <w:szCs w:val="28"/>
        </w:rPr>
        <w:t xml:space="preserve">                                                     </w:t>
      </w:r>
      <w:r w:rsidR="00EB4A91" w:rsidRPr="00EB4A91">
        <w:rPr>
          <w:rFonts w:ascii="Times New Roman" w:hAnsi="Times New Roman" w:cs="Times New Roman"/>
          <w:sz w:val="28"/>
          <w:szCs w:val="28"/>
        </w:rPr>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72282E" w:rsidRDefault="0072282E" w:rsidP="00EB4A91">
      <w:pPr>
        <w:pStyle w:val="ConsPlusNormal"/>
        <w:jc w:val="right"/>
        <w:outlineLvl w:val="1"/>
        <w:rPr>
          <w:rFonts w:ascii="Times New Roman" w:hAnsi="Times New Roman" w:cs="Times New Roman"/>
          <w:sz w:val="28"/>
          <w:szCs w:val="28"/>
        </w:rPr>
        <w:sectPr w:rsidR="0072282E" w:rsidSect="0039137D">
          <w:pgSz w:w="11906" w:h="16838"/>
          <w:pgMar w:top="1134" w:right="850" w:bottom="1134" w:left="1134" w:header="708" w:footer="708" w:gutter="0"/>
          <w:cols w:space="708"/>
          <w:titlePg/>
          <w:docGrid w:linePitch="360"/>
        </w:sect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sidR="000F6501">
        <w:rPr>
          <w:rFonts w:ascii="Times New Roman" w:hAnsi="Times New Roman" w:cs="Times New Roman"/>
          <w:sz w:val="28"/>
          <w:szCs w:val="28"/>
        </w:rPr>
        <w:t>№</w:t>
      </w:r>
      <w:r w:rsidRPr="00EB4A91">
        <w:rPr>
          <w:rFonts w:ascii="Times New Roman" w:hAnsi="Times New Roman" w:cs="Times New Roman"/>
          <w:sz w:val="28"/>
          <w:szCs w:val="28"/>
        </w:rPr>
        <w:t>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C1367D"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по городскому хозяйству  </w:t>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_________________</w:t>
      </w:r>
    </w:p>
    <w:p w:rsidR="00C1367D" w:rsidRDefault="00C1367D" w:rsidP="00267709">
      <w:pPr>
        <w:pStyle w:val="ConsPlusNormal"/>
        <w:jc w:val="right"/>
        <w:outlineLvl w:val="1"/>
        <w:rPr>
          <w:rFonts w:ascii="Times New Roman" w:hAnsi="Times New Roman" w:cs="Times New Roman"/>
          <w:sz w:val="28"/>
          <w:szCs w:val="28"/>
        </w:rPr>
        <w:sectPr w:rsidR="00C1367D" w:rsidSect="0039137D">
          <w:pgSz w:w="11906" w:h="16838"/>
          <w:pgMar w:top="1134" w:right="850" w:bottom="1134" w:left="1134" w:header="708" w:footer="708" w:gutter="0"/>
          <w:cols w:space="708"/>
          <w:titlePg/>
          <w:docGrid w:linePitch="360"/>
        </w:sect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0F6501">
        <w:rPr>
          <w:rFonts w:ascii="Times New Roman" w:hAnsi="Times New Roman" w:cs="Times New Roman"/>
          <w:sz w:val="28"/>
          <w:szCs w:val="28"/>
        </w:rPr>
        <w:t>№</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C1367D"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по городскому хозяйству  </w:t>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_________________</w:t>
      </w:r>
    </w:p>
    <w:p w:rsidR="00EB4A91" w:rsidRPr="00C1367D" w:rsidRDefault="00EB4A91" w:rsidP="00267709">
      <w:pPr>
        <w:pStyle w:val="ConsPlusNormal"/>
        <w:jc w:val="right"/>
        <w:outlineLvl w:val="1"/>
        <w:rPr>
          <w:rFonts w:ascii="Times New Roman" w:hAnsi="Times New Roman" w:cs="Times New Roman"/>
          <w:b/>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72282E" w:rsidRDefault="0072282E"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0F6501">
        <w:rPr>
          <w:rFonts w:ascii="Times New Roman" w:hAnsi="Times New Roman" w:cs="Times New Roman"/>
          <w:sz w:val="28"/>
          <w:szCs w:val="28"/>
        </w:rPr>
        <w:t>№</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jc w:val="center"/>
        <w:rPr>
          <w:rFonts w:cs="Times New Roman"/>
          <w:sz w:val="28"/>
          <w:szCs w:val="28"/>
        </w:rPr>
      </w:pPr>
    </w:p>
    <w:p w:rsidR="003C4AFA" w:rsidRPr="00586FEC" w:rsidRDefault="003C4AFA" w:rsidP="003C4AFA">
      <w:pPr>
        <w:autoSpaceDE w:val="0"/>
        <w:autoSpaceDN w:val="0"/>
        <w:adjustRightInd w:val="0"/>
        <w:jc w:val="center"/>
        <w:rPr>
          <w:rFonts w:cs="Times New Roman"/>
          <w:sz w:val="28"/>
          <w:szCs w:val="28"/>
        </w:rPr>
      </w:pPr>
      <w:r w:rsidRPr="00586FEC">
        <w:rPr>
          <w:rFonts w:cs="Times New Roman"/>
          <w:sz w:val="28"/>
          <w:szCs w:val="28"/>
        </w:rPr>
        <w:t xml:space="preserve">Блок-схема </w:t>
      </w:r>
    </w:p>
    <w:p w:rsidR="003C4AFA" w:rsidRPr="00586FEC" w:rsidRDefault="003C4AFA" w:rsidP="003C4AFA">
      <w:pPr>
        <w:autoSpaceDE w:val="0"/>
        <w:autoSpaceDN w:val="0"/>
        <w:adjustRightInd w:val="0"/>
        <w:jc w:val="center"/>
        <w:rPr>
          <w:rFonts w:cs="Times New Roman"/>
          <w:sz w:val="28"/>
          <w:szCs w:val="28"/>
        </w:rPr>
      </w:pPr>
      <w:r w:rsidRPr="00586FEC">
        <w:rPr>
          <w:rFonts w:cs="Times New Roman"/>
          <w:sz w:val="28"/>
          <w:szCs w:val="28"/>
        </w:rPr>
        <w:t>предоставления муниципальной услуги</w:t>
      </w:r>
    </w:p>
    <w:p w:rsidR="003C4AFA" w:rsidRPr="004056C9" w:rsidRDefault="003C4AFA" w:rsidP="003C4AFA">
      <w:pPr>
        <w:autoSpaceDE w:val="0"/>
        <w:autoSpaceDN w:val="0"/>
        <w:adjustRightInd w:val="0"/>
        <w:jc w:val="center"/>
        <w:rPr>
          <w:rFonts w:ascii="Arial" w:hAnsi="Arial" w:cs="Arial"/>
          <w:sz w:val="20"/>
          <w:szCs w:val="20"/>
        </w:rPr>
      </w:pPr>
    </w:p>
    <w:tbl>
      <w:tblPr>
        <w:tblStyle w:val="af4"/>
        <w:tblpPr w:leftFromText="180" w:rightFromText="180" w:vertAnchor="text" w:horzAnchor="margin" w:tblpXSpec="center" w:tblpY="190"/>
        <w:tblW w:w="0" w:type="auto"/>
        <w:tblLook w:val="04A0" w:firstRow="1" w:lastRow="0" w:firstColumn="1" w:lastColumn="0" w:noHBand="0" w:noVBand="1"/>
      </w:tblPr>
      <w:tblGrid>
        <w:gridCol w:w="9175"/>
      </w:tblGrid>
      <w:tr w:rsidR="003C4AFA" w:rsidTr="003C4AFA">
        <w:trPr>
          <w:trHeight w:val="703"/>
        </w:trPr>
        <w:tc>
          <w:tcPr>
            <w:tcW w:w="9175" w:type="dxa"/>
            <w:vAlign w:val="center"/>
          </w:tcPr>
          <w:p w:rsidR="003C4AFA" w:rsidRPr="003C4AFA" w:rsidRDefault="003C4AFA" w:rsidP="003C4AFA">
            <w:pPr>
              <w:pStyle w:val="ConsPlusNormal"/>
              <w:jc w:val="center"/>
              <w:outlineLvl w:val="1"/>
              <w:rPr>
                <w:rFonts w:ascii="Times New Roman" w:hAnsi="Times New Roman" w:cs="Times New Roman"/>
                <w:sz w:val="24"/>
                <w:szCs w:val="24"/>
              </w:rPr>
            </w:pPr>
            <w:r w:rsidRPr="003C4AFA">
              <w:rPr>
                <w:rFonts w:ascii="Times New Roman" w:hAnsi="Times New Roman" w:cs="Times New Roman"/>
                <w:sz w:val="24"/>
                <w:szCs w:val="24"/>
              </w:rPr>
              <w:t>Ходатайство о заключении соглашения об установлении сервитута</w:t>
            </w:r>
          </w:p>
        </w:tc>
      </w:tr>
    </w:tbl>
    <w:p w:rsidR="003C4AFA" w:rsidRPr="004056C9" w:rsidRDefault="00095495" w:rsidP="003C4AFA">
      <w:pPr>
        <w:autoSpaceDE w:val="0"/>
        <w:autoSpaceDN w:val="0"/>
        <w:adjustRightInd w:val="0"/>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74" type="#_x0000_t32" style="position:absolute;left:0;text-align:left;margin-left:330.1pt;margin-top:46.8pt;width:0;height:18.75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5" o:spid="_x0000_s1073" type="#_x0000_t32" style="position:absolute;left:0;text-align:left;margin-left:245.5pt;margin-top:46.8pt;width:0;height:18.75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r>
        <w:rPr>
          <w:rFonts w:ascii="Arial" w:hAnsi="Arial" w:cs="Arial"/>
          <w:noProof/>
          <w:sz w:val="20"/>
          <w:szCs w:val="20"/>
          <w:lang w:eastAsia="ru-RU"/>
        </w:rPr>
        <w:pict>
          <v:shape id="Прямая со стрелкой 10" o:spid="_x0000_s1072" type="#_x0000_t32" style="position:absolute;left:0;text-align:left;margin-left:161.55pt;margin-top:46.8pt;width:0;height:18.75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r>
        <w:rPr>
          <w:rFonts w:ascii="Arial" w:hAnsi="Arial" w:cs="Arial"/>
          <w:noProof/>
          <w:sz w:val="20"/>
          <w:szCs w:val="20"/>
          <w:lang w:eastAsia="ru-RU"/>
        </w:rPr>
        <w:pict>
          <v:shape id="Прямая со стрелкой 7" o:spid="_x0000_s1091" type="#_x0000_t32" style="position:absolute;left:0;text-align:left;margin-left:107.55pt;margin-top:46.8pt;width:0;height:113.85pt;z-index:251740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p>
    <w:p w:rsidR="003C4AFA" w:rsidRPr="004056C9" w:rsidRDefault="00095495" w:rsidP="003C4AFA">
      <w:pPr>
        <w:autoSpaceDE w:val="0"/>
        <w:autoSpaceDN w:val="0"/>
        <w:adjustRightInd w:val="0"/>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070" type="#_x0000_t202" style="position:absolute;left:0;text-align:left;margin-left:303.8pt;margin-top:8.65pt;width:66.75pt;height:64.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14DDC" w:rsidRDefault="00D14DDC" w:rsidP="003C4AFA">
                  <w:pPr>
                    <w:ind w:firstLine="0"/>
                    <w:jc w:val="center"/>
                  </w:pPr>
                  <w:r>
                    <w:t>МФЦ</w:t>
                  </w:r>
                </w:p>
              </w:txbxContent>
            </v:textbox>
          </v:shape>
        </w:pict>
      </w:r>
      <w:r>
        <w:rPr>
          <w:rFonts w:ascii="Arial" w:hAnsi="Arial" w:cs="Arial"/>
          <w:noProof/>
          <w:sz w:val="20"/>
          <w:szCs w:val="20"/>
          <w:lang w:eastAsia="ru-RU"/>
        </w:rPr>
        <w:pict>
          <v:shape id="_x0000_s1065" type="#_x0000_t202" style="position:absolute;left:0;text-align:left;margin-left:217.95pt;margin-top:9.25pt;width:73.3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14DDC" w:rsidRDefault="00D14DDC" w:rsidP="003C4AFA">
                  <w:pPr>
                    <w:ind w:firstLine="0"/>
                    <w:jc w:val="center"/>
                  </w:pPr>
                  <w:r>
                    <w:t>ПГУ ЛО/</w:t>
                  </w:r>
                  <w:r w:rsidRPr="00893EA7">
                    <w:t>ЕПГУ</w:t>
                  </w:r>
                </w:p>
                <w:p w:rsidR="00D14DDC" w:rsidRDefault="00D14DDC" w:rsidP="003C4AFA"/>
              </w:txbxContent>
            </v:textbox>
          </v:shape>
        </w:pict>
      </w:r>
      <w:r>
        <w:rPr>
          <w:rFonts w:ascii="Arial" w:hAnsi="Arial" w:cs="Arial"/>
          <w:noProof/>
          <w:sz w:val="20"/>
          <w:szCs w:val="20"/>
          <w:lang w:eastAsia="ru-RU"/>
        </w:rPr>
        <w:pict>
          <v:shape id="_x0000_s1064" type="#_x0000_t202" style="position:absolute;left:0;text-align:left;margin-left:127.15pt;margin-top:8.65pt;width:73.5pt;height:110.5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D14DDC" w:rsidRPr="00ED3062" w:rsidRDefault="00D14DDC" w:rsidP="003C4AFA">
                  <w:pPr>
                    <w:ind w:firstLine="0"/>
                    <w:jc w:val="center"/>
                  </w:pPr>
                  <w:r w:rsidRPr="00ED3062">
                    <w:t xml:space="preserve">По почте в </w:t>
                  </w:r>
                  <w:r>
                    <w:t>Комитет</w:t>
                  </w:r>
                </w:p>
              </w:txbxContent>
            </v:textbox>
          </v:shape>
        </w:pict>
      </w: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tabs>
          <w:tab w:val="left" w:pos="6555"/>
        </w:tabs>
        <w:autoSpaceDE w:val="0"/>
        <w:autoSpaceDN w:val="0"/>
        <w:adjustRightInd w:val="0"/>
        <w:rPr>
          <w:rFonts w:ascii="Arial" w:hAnsi="Arial" w:cs="Arial"/>
          <w:sz w:val="20"/>
          <w:szCs w:val="20"/>
        </w:rPr>
      </w:pPr>
      <w:r w:rsidRPr="004056C9">
        <w:rPr>
          <w:rFonts w:ascii="Arial" w:hAnsi="Arial" w:cs="Arial"/>
          <w:sz w:val="20"/>
          <w:szCs w:val="20"/>
        </w:rPr>
        <w:tab/>
      </w:r>
    </w:p>
    <w:p w:rsidR="003C4AFA" w:rsidRPr="004056C9" w:rsidRDefault="003C4AFA" w:rsidP="003C4AFA">
      <w:pPr>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22" o:spid="_x0000_s1077" type="#_x0000_t32" style="position:absolute;left:0;text-align:left;margin-left:328.15pt;margin-top:7.8pt;width:.65pt;height:15.6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76" type="#_x0000_t32" style="position:absolute;left:0;text-align:left;margin-left:248.7pt;margin-top:4.55pt;width:0;height:18.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75" type="#_x0000_t32" style="position:absolute;left:0;text-align:left;margin-left:167.05pt;margin-top:7.95pt;width:0;height:18.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6" type="#_x0000_t202" style="position:absolute;left:0;text-align:left;margin-left:84.6pt;margin-top:9.2pt;width:332.25pt;height:32.5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14DDC" w:rsidRDefault="00D14DDC" w:rsidP="003C4AFA">
                  <w:pPr>
                    <w:jc w:val="center"/>
                  </w:pPr>
                  <w:r>
                    <w:t>Комитет по городскому хозяйству</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30" o:spid="_x0000_s1079" type="#_x0000_t32" style="position:absolute;left:0;text-align:left;margin-left:249.25pt;margin-top:7.55pt;width:0;height:17.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3C4AFA" w:rsidRPr="004056C9">
        <w:rPr>
          <w:rFonts w:ascii="Arial" w:hAnsi="Arial" w:cs="Arial"/>
          <w:sz w:val="20"/>
          <w:szCs w:val="20"/>
        </w:rPr>
        <w:tab/>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7" type="#_x0000_t202" style="position:absolute;left:0;text-align:left;margin-left:-6pt;margin-top:3.15pt;width:524.55pt;height:26.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14DDC" w:rsidRDefault="00D14DDC" w:rsidP="00BC2883">
                  <w:pPr>
                    <w:pStyle w:val="a8"/>
                    <w:numPr>
                      <w:ilvl w:val="0"/>
                      <w:numId w:val="2"/>
                    </w:numPr>
                    <w:spacing w:after="200" w:line="276" w:lineRule="auto"/>
                    <w:ind w:left="0" w:firstLine="0"/>
                    <w:contextualSpacing w:val="0"/>
                  </w:pPr>
                  <w:r>
                    <w:t>Регистрация ходатайства и документов о предоставлении муниципальной услуги – 1 р. день</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39" o:spid="_x0000_s1081" type="#_x0000_t32" style="position:absolute;left:0;text-align:left;margin-left:249.35pt;margin-top:6.7pt;width:0;height:18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8" type="#_x0000_t202" style="position:absolute;left:0;text-align:left;margin-left:78.55pt;margin-top:2.2pt;width:369.4pt;height:38.8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14DDC" w:rsidRDefault="00D14DDC" w:rsidP="00BC2883">
                  <w:pPr>
                    <w:ind w:firstLine="0"/>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(в случае п.2.4.2 – 29 р. дней)</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42" o:spid="_x0000_s1092" type="#_x0000_t32" style="position:absolute;left:0;text-align:left;margin-left:147.25pt;margin-top:6.75pt;width:101.85pt;height:23.6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93" type="#_x0000_t32" style="position:absolute;left:0;text-align:left;margin-left:253.2pt;margin-top:6.8pt;width:91.05pt;height:23.6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095495" w:rsidP="003C4AFA">
      <w:pPr>
        <w:tabs>
          <w:tab w:val="left" w:pos="4065"/>
        </w:tabs>
        <w:autoSpaceDE w:val="0"/>
        <w:autoSpaceDN w:val="0"/>
        <w:adjustRightInd w:val="0"/>
        <w:rPr>
          <w:rFonts w:ascii="Arial" w:hAnsi="Arial" w:cs="Arial"/>
          <w:sz w:val="20"/>
          <w:szCs w:val="20"/>
        </w:rPr>
      </w:pPr>
      <w:r>
        <w:rPr>
          <w:rFonts w:eastAsiaTheme="minorEastAsia" w:cs="Times New Roman"/>
          <w:noProof/>
          <w:sz w:val="28"/>
          <w:szCs w:val="28"/>
          <w:lang w:eastAsia="ru-RU"/>
        </w:rPr>
        <w:pict>
          <v:shape id="_x0000_s1083" type="#_x0000_t202" style="position:absolute;left:0;text-align:left;margin-left:245.5pt;margin-top:9.15pt;width:241.55pt;height:56.7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14DDC" w:rsidRDefault="00D14DDC" w:rsidP="003C4AFA">
                  <w:pPr>
                    <w:ind w:firstLine="0"/>
                    <w:jc w:val="center"/>
                  </w:pPr>
                  <w:r>
                    <w:t>Имеются предусмотренные п.2.10 основания для отказа в предоставлении муниципальной услуги</w:t>
                  </w:r>
                </w:p>
              </w:txbxContent>
            </v:textbox>
          </v:shape>
        </w:pict>
      </w:r>
      <w:r>
        <w:rPr>
          <w:rFonts w:ascii="Arial" w:hAnsi="Arial" w:cs="Arial"/>
          <w:noProof/>
          <w:sz w:val="20"/>
          <w:szCs w:val="20"/>
          <w:lang w:eastAsia="ru-RU"/>
        </w:rPr>
        <w:pict>
          <v:shape id="_x0000_s1084" type="#_x0000_t202" style="position:absolute;left:0;text-align:left;margin-left:13.2pt;margin-top:9.1pt;width:225.7pt;height:57.1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14DDC" w:rsidRDefault="00D14DDC" w:rsidP="003C4AFA">
                  <w:pPr>
                    <w:ind w:firstLine="0"/>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Courier New" w:hAnsi="Courier New" w:cs="Courier New"/>
          <w:sz w:val="20"/>
          <w:szCs w:val="20"/>
        </w:rPr>
      </w:pPr>
      <w:r w:rsidRPr="004056C9">
        <w:rPr>
          <w:rFonts w:ascii="Courier New" w:hAnsi="Courier New" w:cs="Courier New"/>
          <w:sz w:val="20"/>
          <w:szCs w:val="20"/>
        </w:rPr>
        <w:t xml:space="preserve">            </w:t>
      </w:r>
    </w:p>
    <w:p w:rsidR="003C4AFA" w:rsidRPr="004056C9" w:rsidRDefault="003C4AFA" w:rsidP="003C4AFA">
      <w:pPr>
        <w:autoSpaceDE w:val="0"/>
        <w:autoSpaceDN w:val="0"/>
        <w:adjustRightInd w:val="0"/>
        <w:rPr>
          <w:rFonts w:ascii="Courier New" w:hAnsi="Courier New" w:cs="Courier New"/>
          <w:sz w:val="20"/>
          <w:szCs w:val="20"/>
        </w:rPr>
      </w:pPr>
    </w:p>
    <w:p w:rsidR="003C4AFA" w:rsidRPr="004056C9" w:rsidRDefault="003C4AFA" w:rsidP="003C4AFA">
      <w:pPr>
        <w:autoSpaceDE w:val="0"/>
        <w:autoSpaceDN w:val="0"/>
        <w:adjustRightInd w:val="0"/>
        <w:rPr>
          <w:rFonts w:ascii="Courier New" w:hAnsi="Courier New" w:cs="Courier New"/>
          <w:sz w:val="20"/>
          <w:szCs w:val="20"/>
        </w:rPr>
      </w:pPr>
    </w:p>
    <w:p w:rsidR="003C4AFA" w:rsidRPr="004056C9" w:rsidRDefault="00095495"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47" o:spid="_x0000_s1090" type="#_x0000_t32" style="position:absolute;left:0;text-align:left;margin-left:339.45pt;margin-top:9.2pt;width:0;height:19.3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48" o:spid="_x0000_s1089" type="#_x0000_t32" style="position:absolute;left:0;text-align:left;margin-left:142pt;margin-top:8.9pt;width:0;height:23.75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3C4AFA" w:rsidRPr="004056C9" w:rsidRDefault="003C4AFA" w:rsidP="003C4AFA"/>
    <w:p w:rsidR="003C4AFA" w:rsidRPr="004056C9" w:rsidRDefault="00095495"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086" type="#_x0000_t202" style="position:absolute;left:0;text-align:left;margin-left:245.5pt;margin-top:4.1pt;width:229.55pt;height:65.7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14DDC" w:rsidRDefault="00D14DDC" w:rsidP="00BC2883">
                  <w:pPr>
                    <w:ind w:firstLine="0"/>
                    <w:jc w:val="center"/>
                  </w:pPr>
                  <w:r>
                    <w:t>Подготовка проекта решения о возврате ходатайства /решения об отказе в предоставлении муниципальной услуги</w:t>
                  </w:r>
                </w:p>
              </w:txbxContent>
            </v:textbox>
          </v:shape>
        </w:pict>
      </w:r>
      <w:r>
        <w:rPr>
          <w:rFonts w:ascii="Arial" w:hAnsi="Arial" w:cs="Arial"/>
          <w:noProof/>
          <w:sz w:val="20"/>
          <w:szCs w:val="20"/>
          <w:lang w:eastAsia="ru-RU"/>
        </w:rPr>
        <w:pict>
          <v:shape id="_x0000_s1085" type="#_x0000_t202" style="position:absolute;left:0;text-align:left;margin-left:18.25pt;margin-top:4.1pt;width:216.05pt;height:64.2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14DDC" w:rsidRDefault="00D14DDC" w:rsidP="00BC2883">
                  <w:pPr>
                    <w:ind w:firstLine="0"/>
                    <w:jc w:val="center"/>
                  </w:pPr>
                  <w:r w:rsidRPr="004F1FCB">
                    <w:t>Подготовка проекта р</w:t>
                  </w:r>
                  <w:r>
                    <w:t>ешения</w:t>
                  </w:r>
                  <w:r w:rsidRPr="004F1FCB">
                    <w:t xml:space="preserve"> о</w:t>
                  </w:r>
                  <w:r>
                    <w:t>б</w:t>
                  </w:r>
                </w:p>
                <w:p w:rsidR="00D14DDC" w:rsidRDefault="00D14DDC" w:rsidP="003C4AFA">
                  <w:pPr>
                    <w:jc w:val="center"/>
                  </w:pPr>
                  <w:r>
                    <w:t>установлении публичного сервитута</w:t>
                  </w:r>
                </w:p>
              </w:txbxContent>
            </v:textbox>
          </v:shape>
        </w:pict>
      </w: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095495"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87" type="#_x0000_t32" style="position:absolute;left:0;text-align:left;margin-left:154.05pt;margin-top:10.85pt;width:0;height:1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3C4AFA" w:rsidRPr="004056C9" w:rsidRDefault="00095495"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88" type="#_x0000_t32" style="position:absolute;left:0;text-align:left;margin-left:339.45pt;margin-top:.8pt;width:0;height:19.4pt;flip:x;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3C4AFA" w:rsidRPr="004056C9" w:rsidRDefault="00095495"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071" type="#_x0000_t202" style="position:absolute;left:0;text-align:left;margin-left:27.2pt;margin-top:8.2pt;width:420.75pt;height:46.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14DDC" w:rsidRDefault="00D14DDC" w:rsidP="00BC2883">
                  <w:pPr>
                    <w:ind w:firstLine="0"/>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095495"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r>
        <w:rPr>
          <w:rFonts w:ascii="Arial" w:hAnsi="Arial" w:cs="Arial"/>
          <w:noProof/>
          <w:sz w:val="20"/>
          <w:szCs w:val="20"/>
          <w:lang w:eastAsia="ru-RU"/>
        </w:rPr>
        <w:pict>
          <v:shape id="Прямая со стрелкой 54" o:spid="_x0000_s1078" type="#_x0000_t32" style="position:absolute;left:0;text-align:left;margin-left:147.25pt;margin-top:4.3pt;width:91.65pt;height:16.95pt;flip:x;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hAnsi="Arial" w:cs="Arial"/>
          <w:noProof/>
          <w:sz w:val="20"/>
          <w:szCs w:val="20"/>
          <w:lang w:eastAsia="ru-RU"/>
        </w:rPr>
        <w:pict>
          <v:shape id="Прямая со стрелкой 55" o:spid="_x0000_s1080" type="#_x0000_t32" style="position:absolute;left:0;text-align:left;margin-left:245.75pt;margin-top:4.35pt;width:98.45pt;height:17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3C4AFA" w:rsidRPr="004056C9" w:rsidRDefault="00095495"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r>
        <w:rPr>
          <w:rFonts w:ascii="Calibri" w:eastAsiaTheme="minorEastAsia" w:hAnsi="Calibri" w:cs="Calibri"/>
          <w:noProof/>
          <w:szCs w:val="24"/>
          <w:lang w:eastAsia="ru-RU"/>
        </w:rPr>
        <w:pict>
          <v:shape id="_x0000_s1082" type="#_x0000_t202" style="position:absolute;left:0;text-align:left;margin-left:239.05pt;margin-top:8.5pt;width:236pt;height:58.8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D14DDC" w:rsidRDefault="00D14DDC" w:rsidP="00BC2883">
                  <w:pPr>
                    <w:ind w:firstLine="0"/>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Pr>
          <w:rFonts w:ascii="Arial" w:hAnsi="Arial" w:cs="Arial"/>
          <w:noProof/>
          <w:sz w:val="20"/>
          <w:szCs w:val="20"/>
          <w:lang w:eastAsia="ru-RU"/>
        </w:rPr>
        <w:pict>
          <v:shape id="_x0000_s1069" type="#_x0000_t202" style="position:absolute;left:0;text-align:left;margin-left:18.1pt;margin-top:9.05pt;width:206.65pt;height:58.8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D14DDC" w:rsidRDefault="00D14DDC" w:rsidP="00BC2883">
                  <w:pPr>
                    <w:ind w:firstLine="0"/>
                    <w:jc w:val="center"/>
                  </w:pPr>
                  <w:r>
                    <w:t xml:space="preserve">Решение об установлении публичного сервитута </w:t>
                  </w:r>
                </w:p>
              </w:txbxContent>
            </v:textbox>
          </v:shape>
        </w:pict>
      </w: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267709" w:rsidRDefault="00095495" w:rsidP="00586FEC">
      <w:pPr>
        <w:widowControl w:val="0"/>
        <w:shd w:val="clear" w:color="auto" w:fill="FFFFFF" w:themeFill="background1"/>
        <w:autoSpaceDE w:val="0"/>
        <w:autoSpaceDN w:val="0"/>
        <w:adjustRightInd w:val="0"/>
        <w:jc w:val="right"/>
        <w:outlineLvl w:val="1"/>
      </w:pPr>
      <w:r>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style="mso-next-textbox:#_x0000_s1040">
              <w:txbxContent>
                <w:p w:rsidR="00D14DDC" w:rsidRPr="00AB490A" w:rsidRDefault="00D14DDC" w:rsidP="001B6E20">
                  <w:pPr>
                    <w:jc w:val="center"/>
                    <w:rPr>
                      <w:strike/>
                    </w:rPr>
                  </w:pPr>
                  <w:r>
                    <w:t xml:space="preserve">4. Выдача результата предоставления муниципальной услуги </w:t>
                  </w:r>
                </w:p>
              </w:txbxContent>
            </v:textbox>
          </v:shape>
        </w:pict>
      </w:r>
      <w:r>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95" w:rsidRDefault="00095495" w:rsidP="00327D48">
      <w:r>
        <w:separator/>
      </w:r>
    </w:p>
  </w:endnote>
  <w:endnote w:type="continuationSeparator" w:id="0">
    <w:p w:rsidR="00095495" w:rsidRDefault="00095495" w:rsidP="003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95" w:rsidRDefault="00095495" w:rsidP="00327D48">
      <w:r>
        <w:separator/>
      </w:r>
    </w:p>
  </w:footnote>
  <w:footnote w:type="continuationSeparator" w:id="0">
    <w:p w:rsidR="00095495" w:rsidRDefault="00095495" w:rsidP="0032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DC" w:rsidRDefault="00D14DDC">
    <w:pPr>
      <w:pStyle w:val="a3"/>
      <w:jc w:val="center"/>
    </w:pPr>
  </w:p>
  <w:p w:rsidR="00D14DDC" w:rsidRDefault="00D14D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33A559D"/>
    <w:multiLevelType w:val="hybridMultilevel"/>
    <w:tmpl w:val="08F4F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208CA"/>
    <w:rsid w:val="00025C2D"/>
    <w:rsid w:val="000264FD"/>
    <w:rsid w:val="000446A7"/>
    <w:rsid w:val="00046C72"/>
    <w:rsid w:val="0007658C"/>
    <w:rsid w:val="000944A7"/>
    <w:rsid w:val="00095495"/>
    <w:rsid w:val="00095EF9"/>
    <w:rsid w:val="000A7D3C"/>
    <w:rsid w:val="000B28B4"/>
    <w:rsid w:val="000C0421"/>
    <w:rsid w:val="000F392D"/>
    <w:rsid w:val="000F4556"/>
    <w:rsid w:val="000F6501"/>
    <w:rsid w:val="000F7473"/>
    <w:rsid w:val="00111FE9"/>
    <w:rsid w:val="001649E3"/>
    <w:rsid w:val="00175F2B"/>
    <w:rsid w:val="001A213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75E01"/>
    <w:rsid w:val="002C2839"/>
    <w:rsid w:val="002C3AD6"/>
    <w:rsid w:val="002D17EC"/>
    <w:rsid w:val="002D1EAA"/>
    <w:rsid w:val="002D58B8"/>
    <w:rsid w:val="002D745A"/>
    <w:rsid w:val="002E786B"/>
    <w:rsid w:val="002F0F5B"/>
    <w:rsid w:val="003012EB"/>
    <w:rsid w:val="003031A1"/>
    <w:rsid w:val="00316C10"/>
    <w:rsid w:val="003233FD"/>
    <w:rsid w:val="00327D48"/>
    <w:rsid w:val="003367DA"/>
    <w:rsid w:val="003375D5"/>
    <w:rsid w:val="00342F49"/>
    <w:rsid w:val="00352928"/>
    <w:rsid w:val="00361540"/>
    <w:rsid w:val="00361AC6"/>
    <w:rsid w:val="003832CB"/>
    <w:rsid w:val="00386EA5"/>
    <w:rsid w:val="0039137D"/>
    <w:rsid w:val="003A690C"/>
    <w:rsid w:val="003C4AFA"/>
    <w:rsid w:val="003C5655"/>
    <w:rsid w:val="003C7DB5"/>
    <w:rsid w:val="003D4E5C"/>
    <w:rsid w:val="003E0B43"/>
    <w:rsid w:val="003E1FB1"/>
    <w:rsid w:val="003E3A5F"/>
    <w:rsid w:val="003F1A7F"/>
    <w:rsid w:val="003F233A"/>
    <w:rsid w:val="00400186"/>
    <w:rsid w:val="00400FD6"/>
    <w:rsid w:val="00431A61"/>
    <w:rsid w:val="004503C0"/>
    <w:rsid w:val="00477956"/>
    <w:rsid w:val="00481E9B"/>
    <w:rsid w:val="004B4542"/>
    <w:rsid w:val="004B74B5"/>
    <w:rsid w:val="004C0E4C"/>
    <w:rsid w:val="004C566F"/>
    <w:rsid w:val="004D0D41"/>
    <w:rsid w:val="004D1C7F"/>
    <w:rsid w:val="00532604"/>
    <w:rsid w:val="00550655"/>
    <w:rsid w:val="00572A10"/>
    <w:rsid w:val="00582453"/>
    <w:rsid w:val="00586FEC"/>
    <w:rsid w:val="00591FE3"/>
    <w:rsid w:val="005B46E1"/>
    <w:rsid w:val="005C4665"/>
    <w:rsid w:val="005E32D0"/>
    <w:rsid w:val="005E343D"/>
    <w:rsid w:val="005E481D"/>
    <w:rsid w:val="005E5096"/>
    <w:rsid w:val="005F176E"/>
    <w:rsid w:val="006004C0"/>
    <w:rsid w:val="00671009"/>
    <w:rsid w:val="0067244B"/>
    <w:rsid w:val="006B3E70"/>
    <w:rsid w:val="006C6585"/>
    <w:rsid w:val="006C7421"/>
    <w:rsid w:val="006E73F5"/>
    <w:rsid w:val="007049E8"/>
    <w:rsid w:val="00711460"/>
    <w:rsid w:val="00713649"/>
    <w:rsid w:val="0072282E"/>
    <w:rsid w:val="007244E7"/>
    <w:rsid w:val="007340EF"/>
    <w:rsid w:val="00741E4B"/>
    <w:rsid w:val="00757814"/>
    <w:rsid w:val="00766C14"/>
    <w:rsid w:val="0076750B"/>
    <w:rsid w:val="00794664"/>
    <w:rsid w:val="007A0D1B"/>
    <w:rsid w:val="007B787D"/>
    <w:rsid w:val="007C12E7"/>
    <w:rsid w:val="007C4758"/>
    <w:rsid w:val="007D247F"/>
    <w:rsid w:val="007E1271"/>
    <w:rsid w:val="00811E49"/>
    <w:rsid w:val="00851057"/>
    <w:rsid w:val="00852DB6"/>
    <w:rsid w:val="00853250"/>
    <w:rsid w:val="008861FE"/>
    <w:rsid w:val="00896E8E"/>
    <w:rsid w:val="008F2F60"/>
    <w:rsid w:val="008F761C"/>
    <w:rsid w:val="009038E7"/>
    <w:rsid w:val="009266A5"/>
    <w:rsid w:val="00936A25"/>
    <w:rsid w:val="00937743"/>
    <w:rsid w:val="009424F6"/>
    <w:rsid w:val="009562DE"/>
    <w:rsid w:val="0096224F"/>
    <w:rsid w:val="00972042"/>
    <w:rsid w:val="009748CC"/>
    <w:rsid w:val="009B004D"/>
    <w:rsid w:val="009B7CB6"/>
    <w:rsid w:val="009D6AB2"/>
    <w:rsid w:val="009E32FA"/>
    <w:rsid w:val="00A415CC"/>
    <w:rsid w:val="00A512EE"/>
    <w:rsid w:val="00A53A41"/>
    <w:rsid w:val="00A636F2"/>
    <w:rsid w:val="00A877B4"/>
    <w:rsid w:val="00A96162"/>
    <w:rsid w:val="00AB490A"/>
    <w:rsid w:val="00AC54A2"/>
    <w:rsid w:val="00AD0FD2"/>
    <w:rsid w:val="00B01EE7"/>
    <w:rsid w:val="00B11E37"/>
    <w:rsid w:val="00B25DA2"/>
    <w:rsid w:val="00B43019"/>
    <w:rsid w:val="00B543E8"/>
    <w:rsid w:val="00B62D95"/>
    <w:rsid w:val="00B74188"/>
    <w:rsid w:val="00B76F4B"/>
    <w:rsid w:val="00B7718A"/>
    <w:rsid w:val="00B854F5"/>
    <w:rsid w:val="00BC2883"/>
    <w:rsid w:val="00BF37E5"/>
    <w:rsid w:val="00C13652"/>
    <w:rsid w:val="00C1367D"/>
    <w:rsid w:val="00C144C8"/>
    <w:rsid w:val="00C26F48"/>
    <w:rsid w:val="00C26FA7"/>
    <w:rsid w:val="00C310DC"/>
    <w:rsid w:val="00C32077"/>
    <w:rsid w:val="00C42A21"/>
    <w:rsid w:val="00C656F7"/>
    <w:rsid w:val="00C71757"/>
    <w:rsid w:val="00CA0213"/>
    <w:rsid w:val="00CA731E"/>
    <w:rsid w:val="00CD76C1"/>
    <w:rsid w:val="00CF472F"/>
    <w:rsid w:val="00D10EC0"/>
    <w:rsid w:val="00D14DDC"/>
    <w:rsid w:val="00D2720A"/>
    <w:rsid w:val="00D314EB"/>
    <w:rsid w:val="00D4028C"/>
    <w:rsid w:val="00D63B07"/>
    <w:rsid w:val="00D865DE"/>
    <w:rsid w:val="00D97406"/>
    <w:rsid w:val="00DA4206"/>
    <w:rsid w:val="00DB5B93"/>
    <w:rsid w:val="00DC77E7"/>
    <w:rsid w:val="00DD1045"/>
    <w:rsid w:val="00DD7DDC"/>
    <w:rsid w:val="00DF1B51"/>
    <w:rsid w:val="00E02E8E"/>
    <w:rsid w:val="00E03661"/>
    <w:rsid w:val="00E10FA8"/>
    <w:rsid w:val="00E1680A"/>
    <w:rsid w:val="00E221EA"/>
    <w:rsid w:val="00E3537A"/>
    <w:rsid w:val="00E60610"/>
    <w:rsid w:val="00E62FD9"/>
    <w:rsid w:val="00E66890"/>
    <w:rsid w:val="00E67231"/>
    <w:rsid w:val="00E9103B"/>
    <w:rsid w:val="00EB4A91"/>
    <w:rsid w:val="00EC2CD3"/>
    <w:rsid w:val="00ED4889"/>
    <w:rsid w:val="00EE72BB"/>
    <w:rsid w:val="00F02AE3"/>
    <w:rsid w:val="00F11CF7"/>
    <w:rsid w:val="00F260ED"/>
    <w:rsid w:val="00F378E3"/>
    <w:rsid w:val="00F6765B"/>
    <w:rsid w:val="00F80D5C"/>
    <w:rsid w:val="00F83ED6"/>
    <w:rsid w:val="00FA7914"/>
    <w:rsid w:val="00FD4351"/>
    <w:rsid w:val="00FF6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59"/>
        <o:r id="V:Rule2" type="connector" idref="#Прямая со стрелкой 48"/>
        <o:r id="V:Rule3" type="connector" idref="#Прямая со стрелкой 47"/>
        <o:r id="V:Rule4" type="connector" idref="#Прямая со стрелкой 25"/>
        <o:r id="V:Rule5" type="connector" idref="#Прямая со стрелкой 30"/>
        <o:r id="V:Rule6" type="connector" idref="#Прямая со стрелкой 18"/>
        <o:r id="V:Rule7" type="connector" idref="#Прямая со стрелкой 55"/>
        <o:r id="V:Rule8" type="connector" idref="#Прямая со стрелкой 39"/>
        <o:r id="V:Rule9" type="connector" idref="#Прямая со стрелкой 7"/>
        <o:r id="V:Rule10" type="connector" idref="#Прямая со стрелкой 58"/>
        <o:r id="V:Rule11" type="connector" idref="#Прямая со стрелкой 10"/>
        <o:r id="V:Rule12" type="connector" idref="#Прямая со стрелкой 9"/>
        <o:r id="V:Rule13" type="connector" idref="#Прямая со стрелкой 22"/>
        <o:r id="V:Rule14" type="connector" idref="#Прямая со стрелкой 51"/>
        <o:r id="V:Rule15" type="connector" idref="#Прямая со стрелкой 54"/>
        <o:r id="V:Rule16" type="connector" idref="#Прямая со стрелкой 23"/>
        <o:r id="V:Rule17" type="connector" idref="#Прямая со стрелкой 5"/>
        <o:r id="V:Rule18" type="connector" idref="#Прямая со стрелкой 42"/>
        <o:r id="V:Rule19" type="connector" idref="#Прямая со стрелкой 52"/>
      </o:rules>
    </o:shapelayout>
  </w:shapeDefaults>
  <w:decimalSymbol w:val=","/>
  <w:listSeparator w:val=";"/>
  <w14:docId w14:val="0FC06E56"/>
  <w15:docId w15:val="{5D9B1A6F-DE90-415A-A0AA-83E3FB39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D6"/>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pPr>
    <w:rPr>
      <w:rFonts w:eastAsiaTheme="minorEastAsia" w:cs="Times New Roman"/>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No Spacing"/>
    <w:uiPriority w:val="1"/>
    <w:qFormat/>
    <w:rsid w:val="005F176E"/>
    <w:pPr>
      <w:spacing w:after="0" w:line="240" w:lineRule="auto"/>
      <w:ind w:firstLine="709"/>
      <w:jc w:val="both"/>
    </w:pPr>
    <w:rPr>
      <w:rFonts w:ascii="Times New Roman" w:hAnsi="Times New Roman"/>
      <w:sz w:val="28"/>
    </w:rPr>
  </w:style>
  <w:style w:type="paragraph" w:styleId="2">
    <w:name w:val="Body Text 2"/>
    <w:basedOn w:val="a"/>
    <w:link w:val="20"/>
    <w:unhideWhenUsed/>
    <w:rsid w:val="002C3AD6"/>
    <w:pPr>
      <w:spacing w:after="120" w:line="480" w:lineRule="auto"/>
    </w:pPr>
    <w:rPr>
      <w:rFonts w:eastAsia="Times New Roman" w:cs="Times New Roman"/>
      <w:sz w:val="28"/>
      <w:szCs w:val="20"/>
      <w:lang w:eastAsia="ru-RU"/>
    </w:rPr>
  </w:style>
  <w:style w:type="character" w:customStyle="1" w:styleId="20">
    <w:name w:val="Основной текст 2 Знак"/>
    <w:basedOn w:val="a0"/>
    <w:link w:val="2"/>
    <w:rsid w:val="002C3AD6"/>
    <w:rPr>
      <w:rFonts w:ascii="Times New Roman" w:eastAsia="Times New Roman" w:hAnsi="Times New Roman" w:cs="Times New Roman"/>
      <w:sz w:val="28"/>
      <w:szCs w:val="20"/>
      <w:lang w:eastAsia="ru-RU"/>
    </w:rPr>
  </w:style>
  <w:style w:type="paragraph" w:styleId="af2">
    <w:name w:val="Title"/>
    <w:basedOn w:val="a"/>
    <w:link w:val="af3"/>
    <w:qFormat/>
    <w:rsid w:val="00B43019"/>
    <w:pPr>
      <w:ind w:firstLine="709"/>
    </w:pPr>
    <w:rPr>
      <w:rFonts w:eastAsia="Times New Roman" w:cs="Times New Roman"/>
      <w:szCs w:val="24"/>
      <w:lang w:eastAsia="ru-RU"/>
    </w:rPr>
  </w:style>
  <w:style w:type="character" w:customStyle="1" w:styleId="af3">
    <w:name w:val="Заголовок Знак"/>
    <w:basedOn w:val="a0"/>
    <w:link w:val="af2"/>
    <w:rsid w:val="00B43019"/>
    <w:rPr>
      <w:rFonts w:ascii="Times New Roman" w:eastAsia="Times New Roman" w:hAnsi="Times New Roman" w:cs="Times New Roman"/>
      <w:sz w:val="24"/>
      <w:szCs w:val="24"/>
      <w:lang w:eastAsia="ru-RU"/>
    </w:rPr>
  </w:style>
  <w:style w:type="table" w:styleId="af4">
    <w:name w:val="Table Grid"/>
    <w:basedOn w:val="a1"/>
    <w:uiPriority w:val="59"/>
    <w:rsid w:val="00F8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47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7084-A18B-4252-B855-90F707CC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27</Pages>
  <Words>10980</Words>
  <Characters>62590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9</cp:revision>
  <cp:lastPrinted>2020-02-21T09:05:00Z</cp:lastPrinted>
  <dcterms:created xsi:type="dcterms:W3CDTF">2020-01-22T10:26:00Z</dcterms:created>
  <dcterms:modified xsi:type="dcterms:W3CDTF">2020-02-27T12:32:00Z</dcterms:modified>
</cp:coreProperties>
</file>