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07" w:rsidRDefault="00462307" w:rsidP="00462307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62307" w:rsidRPr="00C35375" w:rsidRDefault="00462307" w:rsidP="00462307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62307" w:rsidRDefault="00462307" w:rsidP="0046230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462307" w:rsidRPr="00C35375" w:rsidRDefault="00462307" w:rsidP="0046230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462307" w:rsidRPr="00C35375" w:rsidRDefault="00462307" w:rsidP="00462307">
      <w:pPr>
        <w:jc w:val="center"/>
        <w:rPr>
          <w:rFonts w:eastAsia="Calibri"/>
          <w:b/>
          <w:sz w:val="28"/>
          <w:szCs w:val="28"/>
        </w:rPr>
      </w:pPr>
    </w:p>
    <w:p w:rsidR="00462307" w:rsidRDefault="00462307" w:rsidP="00462307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  <w:bookmarkStart w:id="0" w:name="_GoBack"/>
      <w:bookmarkEnd w:id="0"/>
    </w:p>
    <w:p w:rsidR="00462307" w:rsidRPr="00C35375" w:rsidRDefault="00462307" w:rsidP="00462307">
      <w:pPr>
        <w:jc w:val="center"/>
        <w:rPr>
          <w:rFonts w:eastAsia="Calibri"/>
          <w:b/>
          <w:sz w:val="28"/>
          <w:szCs w:val="28"/>
        </w:rPr>
      </w:pPr>
    </w:p>
    <w:p w:rsidR="00462307" w:rsidRPr="00A35670" w:rsidRDefault="00525659" w:rsidP="00462307">
      <w:pPr>
        <w:spacing w:after="200" w:line="276" w:lineRule="auto"/>
        <w:jc w:val="center"/>
      </w:pPr>
      <w:r>
        <w:t>О</w:t>
      </w:r>
      <w:r w:rsidR="00462307">
        <w:t>т</w:t>
      </w:r>
      <w:r>
        <w:t xml:space="preserve"> 25 </w:t>
      </w:r>
      <w:r w:rsidR="00462307">
        <w:t xml:space="preserve">марта </w:t>
      </w:r>
      <w:r w:rsidR="00462307" w:rsidRPr="007E0077">
        <w:t xml:space="preserve">2022 года № </w:t>
      </w:r>
      <w:r w:rsidR="00462307">
        <w:t xml:space="preserve"> </w:t>
      </w:r>
      <w:r>
        <w:t>369</w:t>
      </w:r>
    </w:p>
    <w:p w:rsidR="00462307" w:rsidRPr="007B7AB8" w:rsidRDefault="00462307" w:rsidP="004623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2"/>
      <w:bookmarkStart w:id="2" w:name="OLE_LINK1"/>
      <w:r w:rsidRPr="007B7AB8">
        <w:rPr>
          <w:rFonts w:ascii="Times New Roman" w:hAnsi="Times New Roman"/>
          <w:b/>
          <w:sz w:val="28"/>
          <w:szCs w:val="28"/>
        </w:rPr>
        <w:t>Об утверждении бюджетного</w:t>
      </w:r>
      <w:r>
        <w:rPr>
          <w:rFonts w:ascii="Times New Roman" w:hAnsi="Times New Roman"/>
          <w:b/>
          <w:sz w:val="28"/>
          <w:szCs w:val="28"/>
        </w:rPr>
        <w:t xml:space="preserve"> прогноза</w:t>
      </w:r>
    </w:p>
    <w:p w:rsidR="00462307" w:rsidRPr="00B53FED" w:rsidRDefault="00462307" w:rsidP="0046230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53FED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Волосовское городское поселение</w:t>
      </w:r>
      <w:r w:rsidRPr="00B53FED">
        <w:rPr>
          <w:b/>
          <w:sz w:val="28"/>
          <w:szCs w:val="28"/>
        </w:rPr>
        <w:t xml:space="preserve"> </w:t>
      </w:r>
      <w:bookmarkEnd w:id="1"/>
      <w:bookmarkEnd w:id="2"/>
      <w:r w:rsidRPr="00B53FED">
        <w:rPr>
          <w:b/>
          <w:sz w:val="28"/>
          <w:szCs w:val="28"/>
        </w:rPr>
        <w:t>Волосовск</w:t>
      </w:r>
      <w:r w:rsidR="00E16D8F">
        <w:rPr>
          <w:b/>
          <w:sz w:val="28"/>
          <w:szCs w:val="28"/>
        </w:rPr>
        <w:t>ого</w:t>
      </w:r>
      <w:r w:rsidRPr="00B53FED">
        <w:rPr>
          <w:b/>
          <w:sz w:val="28"/>
          <w:szCs w:val="28"/>
        </w:rPr>
        <w:t xml:space="preserve"> муниципальн</w:t>
      </w:r>
      <w:r w:rsidR="00E16D8F">
        <w:rPr>
          <w:b/>
          <w:sz w:val="28"/>
          <w:szCs w:val="28"/>
        </w:rPr>
        <w:t>ого</w:t>
      </w:r>
      <w:r w:rsidRPr="00B53FED">
        <w:rPr>
          <w:b/>
          <w:sz w:val="28"/>
          <w:szCs w:val="28"/>
        </w:rPr>
        <w:t xml:space="preserve"> район</w:t>
      </w:r>
      <w:r w:rsidR="00E16D8F">
        <w:rPr>
          <w:b/>
          <w:sz w:val="28"/>
          <w:szCs w:val="28"/>
        </w:rPr>
        <w:t>а</w:t>
      </w:r>
      <w:r w:rsidRPr="00B53FED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 на</w:t>
      </w:r>
      <w:r w:rsidRPr="00B53FED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 xml:space="preserve"> до 2027 года</w:t>
      </w:r>
    </w:p>
    <w:p w:rsidR="00462307" w:rsidRPr="00322C29" w:rsidRDefault="00462307" w:rsidP="00462307">
      <w:pPr>
        <w:ind w:right="4819"/>
        <w:jc w:val="both"/>
      </w:pPr>
    </w:p>
    <w:p w:rsidR="00462307" w:rsidRDefault="00462307" w:rsidP="00462307">
      <w:pPr>
        <w:ind w:firstLine="709"/>
        <w:jc w:val="both"/>
        <w:rPr>
          <w:bCs/>
        </w:rPr>
      </w:pPr>
    </w:p>
    <w:p w:rsidR="00462307" w:rsidRPr="007B7AB8" w:rsidRDefault="00462307" w:rsidP="004623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79E7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</w:t>
      </w:r>
      <w:r w:rsidRPr="00E37713">
        <w:rPr>
          <w:rFonts w:ascii="Times New Roman" w:hAnsi="Times New Roman"/>
          <w:sz w:val="28"/>
          <w:szCs w:val="28"/>
        </w:rPr>
        <w:t xml:space="preserve">  постановлением  администрации муниципального образования Волосовский</w:t>
      </w:r>
      <w:r w:rsidRPr="007B7AB8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от </w:t>
      </w:r>
      <w:r>
        <w:rPr>
          <w:rFonts w:ascii="Times New Roman" w:hAnsi="Times New Roman"/>
          <w:sz w:val="28"/>
          <w:szCs w:val="28"/>
        </w:rPr>
        <w:t>21 сентября</w:t>
      </w:r>
      <w:r w:rsidRPr="007B7AB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B7AB8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994</w:t>
      </w:r>
      <w:r w:rsidRPr="007B7AB8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7B7AB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7B7AB8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Волосовское городское поселение</w:t>
      </w:r>
      <w:r w:rsidRPr="007B7AB8">
        <w:rPr>
          <w:rFonts w:ascii="Times New Roman" w:hAnsi="Times New Roman"/>
          <w:sz w:val="28"/>
          <w:szCs w:val="28"/>
        </w:rPr>
        <w:t xml:space="preserve"> Волосовск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B7AB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B7AB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7B7AB8">
        <w:rPr>
          <w:rFonts w:ascii="Times New Roman" w:hAnsi="Times New Roman"/>
          <w:sz w:val="28"/>
          <w:szCs w:val="28"/>
        </w:rPr>
        <w:t xml:space="preserve"> Ленинградской области на долгосрочный период»,  администрация муниципального образования Волосовский муниципальный район Ленинградской области  </w:t>
      </w:r>
      <w:r w:rsidRPr="007B7AB8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7B7AB8">
        <w:rPr>
          <w:rFonts w:ascii="Times New Roman" w:hAnsi="Times New Roman"/>
          <w:sz w:val="28"/>
          <w:szCs w:val="28"/>
        </w:rPr>
        <w:t>:</w:t>
      </w:r>
    </w:p>
    <w:p w:rsidR="00462307" w:rsidRPr="00F97E83" w:rsidRDefault="00462307" w:rsidP="00462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E8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б</w:t>
      </w:r>
      <w:r w:rsidRPr="00F97E83">
        <w:rPr>
          <w:sz w:val="28"/>
          <w:szCs w:val="28"/>
        </w:rPr>
        <w:t>юджетный прогноз муниципального образования</w:t>
      </w:r>
      <w:r>
        <w:rPr>
          <w:sz w:val="28"/>
          <w:szCs w:val="28"/>
        </w:rPr>
        <w:t xml:space="preserve"> Волосовское городское поселение</w:t>
      </w:r>
      <w:r w:rsidRPr="00F97E83">
        <w:rPr>
          <w:sz w:val="28"/>
          <w:szCs w:val="28"/>
        </w:rPr>
        <w:t xml:space="preserve"> Волосовск</w:t>
      </w:r>
      <w:r>
        <w:rPr>
          <w:sz w:val="28"/>
          <w:szCs w:val="28"/>
        </w:rPr>
        <w:t>ого</w:t>
      </w:r>
      <w:r w:rsidRPr="00F97E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97E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7E83">
        <w:rPr>
          <w:sz w:val="28"/>
          <w:szCs w:val="28"/>
        </w:rPr>
        <w:t xml:space="preserve"> Ленинградской области на период</w:t>
      </w:r>
      <w:r>
        <w:rPr>
          <w:sz w:val="28"/>
          <w:szCs w:val="28"/>
        </w:rPr>
        <w:t xml:space="preserve"> до 2027 года (далее – Б</w:t>
      </w:r>
      <w:r w:rsidRPr="00143A41">
        <w:rPr>
          <w:sz w:val="28"/>
          <w:szCs w:val="28"/>
        </w:rPr>
        <w:t>юджетный прогноз) согласно приложению</w:t>
      </w:r>
      <w:r w:rsidRPr="00F97E83">
        <w:rPr>
          <w:sz w:val="28"/>
          <w:szCs w:val="28"/>
        </w:rPr>
        <w:t xml:space="preserve">. </w:t>
      </w:r>
    </w:p>
    <w:p w:rsidR="00DE33D6" w:rsidRPr="00F97E83" w:rsidRDefault="00D564B2" w:rsidP="00DE33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3D6">
        <w:rPr>
          <w:sz w:val="28"/>
          <w:szCs w:val="28"/>
        </w:rPr>
        <w:t>.</w:t>
      </w:r>
      <w:r w:rsidR="00C26C3D">
        <w:rPr>
          <w:sz w:val="28"/>
          <w:szCs w:val="28"/>
        </w:rPr>
        <w:t xml:space="preserve"> </w:t>
      </w:r>
      <w:r w:rsidR="00DE33D6" w:rsidRPr="00F97E83">
        <w:rPr>
          <w:sz w:val="28"/>
          <w:szCs w:val="28"/>
        </w:rPr>
        <w:t xml:space="preserve">Контроль за выполнением </w:t>
      </w:r>
      <w:r w:rsidR="00DE33D6">
        <w:rPr>
          <w:sz w:val="28"/>
          <w:szCs w:val="28"/>
        </w:rPr>
        <w:t xml:space="preserve">настоящего </w:t>
      </w:r>
      <w:r w:rsidR="00DE33D6" w:rsidRPr="00F97E83">
        <w:rPr>
          <w:sz w:val="28"/>
          <w:szCs w:val="28"/>
        </w:rPr>
        <w:t xml:space="preserve">постановления возложить на председателя комитета </w:t>
      </w:r>
      <w:r w:rsidR="00DE33D6">
        <w:rPr>
          <w:sz w:val="28"/>
          <w:szCs w:val="28"/>
        </w:rPr>
        <w:t>по городскому хозяйству</w:t>
      </w:r>
      <w:r w:rsidR="00DE33D6" w:rsidRPr="00F97E83">
        <w:rPr>
          <w:sz w:val="28"/>
          <w:szCs w:val="28"/>
        </w:rPr>
        <w:t xml:space="preserve"> администрации </w:t>
      </w:r>
      <w:r w:rsidR="00DE33D6">
        <w:rPr>
          <w:sz w:val="28"/>
          <w:szCs w:val="28"/>
        </w:rPr>
        <w:t>Волосовского муниципального</w:t>
      </w:r>
      <w:r w:rsidR="00DE33D6" w:rsidRPr="00F97E83">
        <w:rPr>
          <w:sz w:val="28"/>
          <w:szCs w:val="28"/>
        </w:rPr>
        <w:t xml:space="preserve"> район</w:t>
      </w:r>
      <w:r w:rsidR="00DE33D6">
        <w:rPr>
          <w:sz w:val="28"/>
          <w:szCs w:val="28"/>
        </w:rPr>
        <w:t>а</w:t>
      </w:r>
      <w:r w:rsidR="00DE33D6" w:rsidRPr="00F97E83">
        <w:rPr>
          <w:sz w:val="28"/>
          <w:szCs w:val="28"/>
        </w:rPr>
        <w:t xml:space="preserve"> Ленинградской области.</w:t>
      </w:r>
    </w:p>
    <w:p w:rsidR="00DE33D6" w:rsidRPr="00435153" w:rsidRDefault="00DE33D6" w:rsidP="00462307">
      <w:pPr>
        <w:pStyle w:val="a3"/>
        <w:ind w:left="0"/>
        <w:jc w:val="both"/>
        <w:rPr>
          <w:sz w:val="28"/>
          <w:szCs w:val="28"/>
        </w:rPr>
      </w:pPr>
    </w:p>
    <w:p w:rsidR="00462307" w:rsidRDefault="00462307" w:rsidP="00462307">
      <w:pPr>
        <w:tabs>
          <w:tab w:val="left" w:pos="840"/>
        </w:tabs>
      </w:pPr>
    </w:p>
    <w:p w:rsidR="00462307" w:rsidRDefault="00462307" w:rsidP="00462307">
      <w:pPr>
        <w:tabs>
          <w:tab w:val="left" w:pos="840"/>
        </w:tabs>
      </w:pPr>
    </w:p>
    <w:p w:rsidR="00462307" w:rsidRPr="00EF53C9" w:rsidRDefault="00462307" w:rsidP="00462307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</w:p>
    <w:p w:rsidR="00462307" w:rsidRDefault="00462307" w:rsidP="00462307">
      <w:pPr>
        <w:jc w:val="both"/>
        <w:rPr>
          <w:sz w:val="18"/>
          <w:szCs w:val="18"/>
          <w:u w:val="single"/>
        </w:rPr>
      </w:pPr>
    </w:p>
    <w:p w:rsidR="00462307" w:rsidRDefault="00462307" w:rsidP="00462307">
      <w:pPr>
        <w:pBdr>
          <w:bottom w:val="single" w:sz="12" w:space="1" w:color="auto"/>
        </w:pBdr>
        <w:jc w:val="both"/>
        <w:rPr>
          <w:color w:val="000000"/>
          <w:sz w:val="16"/>
          <w:szCs w:val="16"/>
        </w:rPr>
      </w:pPr>
    </w:p>
    <w:p w:rsidR="00462307" w:rsidRDefault="00462307" w:rsidP="00462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комитет финансов, комитет по городскому хозяйству </w:t>
      </w:r>
    </w:p>
    <w:p w:rsidR="00462307" w:rsidRDefault="00462307" w:rsidP="00462307">
      <w:pPr>
        <w:jc w:val="both"/>
        <w:rPr>
          <w:sz w:val="20"/>
          <w:szCs w:val="20"/>
        </w:rPr>
      </w:pPr>
    </w:p>
    <w:p w:rsidR="00462307" w:rsidRDefault="00462307" w:rsidP="00462307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Благушина Е.А.</w:t>
      </w:r>
    </w:p>
    <w:p w:rsidR="00462307" w:rsidRDefault="00462307" w:rsidP="00462307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(81373) 24</w:t>
      </w:r>
      <w:r w:rsidR="00D564B2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021</w:t>
      </w:r>
    </w:p>
    <w:p w:rsidR="00D564B2" w:rsidRDefault="00D564B2" w:rsidP="00462307">
      <w:pPr>
        <w:jc w:val="both"/>
        <w:rPr>
          <w:color w:val="000000"/>
          <w:sz w:val="16"/>
          <w:szCs w:val="16"/>
        </w:rPr>
      </w:pPr>
    </w:p>
    <w:p w:rsidR="00D564B2" w:rsidRDefault="00D564B2" w:rsidP="00462307">
      <w:pPr>
        <w:jc w:val="both"/>
        <w:rPr>
          <w:color w:val="000000"/>
          <w:sz w:val="16"/>
          <w:szCs w:val="16"/>
        </w:rPr>
      </w:pPr>
    </w:p>
    <w:p w:rsidR="00D564B2" w:rsidRDefault="00D564B2" w:rsidP="00462307">
      <w:pPr>
        <w:jc w:val="both"/>
        <w:rPr>
          <w:color w:val="000000"/>
          <w:sz w:val="16"/>
          <w:szCs w:val="16"/>
        </w:rPr>
      </w:pPr>
    </w:p>
    <w:p w:rsidR="00D564B2" w:rsidRDefault="00D564B2" w:rsidP="00462307">
      <w:pPr>
        <w:jc w:val="both"/>
      </w:pPr>
    </w:p>
    <w:p w:rsidR="00462307" w:rsidRDefault="00D564B2" w:rsidP="00462307">
      <w:pPr>
        <w:ind w:left="5103"/>
      </w:pPr>
      <w:r>
        <w:lastRenderedPageBreak/>
        <w:t xml:space="preserve">                        </w:t>
      </w:r>
      <w:r w:rsidR="00462307">
        <w:t xml:space="preserve"> Приложение</w:t>
      </w:r>
      <w:r w:rsidR="00462307" w:rsidRPr="00AE4F0C">
        <w:t xml:space="preserve">  </w:t>
      </w:r>
    </w:p>
    <w:p w:rsidR="00D564B2" w:rsidRDefault="00D564B2" w:rsidP="00462307">
      <w:pPr>
        <w:ind w:left="5103"/>
      </w:pPr>
      <w:r>
        <w:t xml:space="preserve">                         </w:t>
      </w:r>
      <w:r w:rsidR="00462307">
        <w:t>У</w:t>
      </w:r>
      <w:r>
        <w:t>ТВЕРЖДЕНО</w:t>
      </w:r>
    </w:p>
    <w:p w:rsidR="00462307" w:rsidRPr="00502B29" w:rsidRDefault="00D564B2" w:rsidP="00462307">
      <w:pPr>
        <w:ind w:left="5103"/>
      </w:pPr>
      <w:r w:rsidRPr="00AE4F0C">
        <w:t>П</w:t>
      </w:r>
      <w:r w:rsidR="00462307" w:rsidRPr="00AE4F0C">
        <w:t>остановлени</w:t>
      </w:r>
      <w:r w:rsidR="00462307">
        <w:t>ем</w:t>
      </w:r>
      <w:r>
        <w:t xml:space="preserve"> </w:t>
      </w:r>
      <w:r w:rsidR="00462307">
        <w:t>а</w:t>
      </w:r>
      <w:r w:rsidR="00462307" w:rsidRPr="00AE4F0C">
        <w:t>дминистраци</w:t>
      </w:r>
      <w:r w:rsidR="00462307" w:rsidRPr="00D64678">
        <w:t>и</w:t>
      </w:r>
      <w:r w:rsidR="00462307">
        <w:t xml:space="preserve"> муниципального</w:t>
      </w:r>
      <w:r>
        <w:t xml:space="preserve"> образования</w:t>
      </w:r>
      <w:r w:rsidR="00462307" w:rsidRPr="00AE4F0C">
        <w:t xml:space="preserve">                                                                                    </w:t>
      </w:r>
      <w:r w:rsidR="00462307" w:rsidRPr="00D64678">
        <w:t xml:space="preserve">  </w:t>
      </w:r>
      <w:r w:rsidR="00462307">
        <w:t xml:space="preserve">   </w:t>
      </w:r>
      <w:r w:rsidR="00462307" w:rsidRPr="001D0E42">
        <w:t xml:space="preserve">                                                             </w:t>
      </w:r>
      <w:r w:rsidR="00462307">
        <w:t xml:space="preserve">                             </w:t>
      </w:r>
      <w:r w:rsidR="00462307" w:rsidRPr="00502B29">
        <w:t xml:space="preserve">         </w:t>
      </w:r>
      <w:r>
        <w:t>Волосовский муниципальный</w:t>
      </w:r>
      <w:r w:rsidR="00462307" w:rsidRPr="00AE4F0C">
        <w:t xml:space="preserve">                                                                                                                      </w:t>
      </w:r>
      <w:r w:rsidR="00462307" w:rsidRPr="001D0E42">
        <w:t xml:space="preserve"> </w:t>
      </w:r>
      <w:r w:rsidR="00462307" w:rsidRPr="00502B29">
        <w:t xml:space="preserve"> </w:t>
      </w:r>
      <w:r w:rsidR="00462307" w:rsidRPr="00AE4F0C">
        <w:t>район</w:t>
      </w:r>
      <w:r w:rsidR="00462307" w:rsidRPr="00D64678">
        <w:t xml:space="preserve">  </w:t>
      </w:r>
      <w:r>
        <w:t>Ленинградской области</w:t>
      </w:r>
      <w:r w:rsidR="00462307" w:rsidRPr="00D64678">
        <w:t xml:space="preserve">                                                                                         </w:t>
      </w:r>
      <w:r w:rsidR="00462307" w:rsidRPr="008B1467">
        <w:t xml:space="preserve">от </w:t>
      </w:r>
      <w:r w:rsidR="00462307">
        <w:t xml:space="preserve">                </w:t>
      </w:r>
      <w:r w:rsidR="00462307" w:rsidRPr="008B1467">
        <w:t>года №</w:t>
      </w:r>
      <w:r w:rsidR="00462307">
        <w:t xml:space="preserve"> </w:t>
      </w:r>
    </w:p>
    <w:p w:rsidR="00462307" w:rsidRPr="00A010F3" w:rsidRDefault="00462307" w:rsidP="00462307">
      <w:pPr>
        <w:autoSpaceDE w:val="0"/>
        <w:autoSpaceDN w:val="0"/>
        <w:adjustRightInd w:val="0"/>
        <w:jc w:val="right"/>
      </w:pPr>
      <w:r w:rsidRPr="00A010F3">
        <w:t xml:space="preserve">                                                                </w:t>
      </w:r>
    </w:p>
    <w:p w:rsidR="00462307" w:rsidRPr="00A010F3" w:rsidRDefault="00462307" w:rsidP="00462307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462307" w:rsidRPr="00A010F3" w:rsidRDefault="00462307" w:rsidP="004623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t xml:space="preserve">муниципального образования Волосовское городское поселение </w:t>
      </w:r>
      <w:r w:rsidRPr="00A010F3">
        <w:rPr>
          <w:b/>
          <w:iCs/>
          <w:sz w:val="28"/>
          <w:szCs w:val="28"/>
        </w:rPr>
        <w:t xml:space="preserve">Волосовского муниципального района </w:t>
      </w:r>
    </w:p>
    <w:p w:rsidR="00462307" w:rsidRPr="00A010F3" w:rsidRDefault="00462307" w:rsidP="004623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0F3">
        <w:rPr>
          <w:b/>
          <w:iCs/>
          <w:sz w:val="28"/>
          <w:szCs w:val="28"/>
        </w:rPr>
        <w:t>Ленинградской области</w:t>
      </w:r>
      <w:r w:rsidRPr="00A010F3">
        <w:rPr>
          <w:b/>
          <w:sz w:val="28"/>
          <w:szCs w:val="28"/>
        </w:rPr>
        <w:t xml:space="preserve"> до 2027 года</w:t>
      </w:r>
    </w:p>
    <w:p w:rsidR="00462307" w:rsidRPr="00A010F3" w:rsidRDefault="00462307" w:rsidP="0046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2307" w:rsidRPr="00A010F3" w:rsidRDefault="00462307" w:rsidP="00462307">
      <w:pPr>
        <w:ind w:firstLine="708"/>
        <w:jc w:val="both"/>
        <w:rPr>
          <w:sz w:val="28"/>
          <w:szCs w:val="28"/>
        </w:rPr>
      </w:pPr>
      <w:r w:rsidRPr="00A010F3">
        <w:rPr>
          <w:b/>
          <w:sz w:val="28"/>
          <w:szCs w:val="28"/>
        </w:rPr>
        <w:t xml:space="preserve">1. Условия формирования Бюджетного прогноза </w:t>
      </w:r>
      <w:r w:rsidRPr="00A010F3">
        <w:rPr>
          <w:b/>
          <w:iCs/>
          <w:sz w:val="28"/>
          <w:szCs w:val="28"/>
        </w:rPr>
        <w:t>муниципального образования</w:t>
      </w:r>
      <w:r>
        <w:rPr>
          <w:b/>
          <w:iCs/>
          <w:sz w:val="28"/>
          <w:szCs w:val="28"/>
        </w:rPr>
        <w:t xml:space="preserve"> Волосовское городское поселение</w:t>
      </w:r>
      <w:r w:rsidRPr="00A010F3">
        <w:rPr>
          <w:b/>
          <w:iCs/>
          <w:sz w:val="28"/>
          <w:szCs w:val="28"/>
        </w:rPr>
        <w:t xml:space="preserve"> Волосовск</w:t>
      </w:r>
      <w:r>
        <w:rPr>
          <w:b/>
          <w:iCs/>
          <w:sz w:val="28"/>
          <w:szCs w:val="28"/>
        </w:rPr>
        <w:t xml:space="preserve">ого </w:t>
      </w:r>
      <w:r w:rsidRPr="00A010F3">
        <w:rPr>
          <w:b/>
          <w:iCs/>
          <w:sz w:val="28"/>
          <w:szCs w:val="28"/>
        </w:rPr>
        <w:t>муниципальн</w:t>
      </w:r>
      <w:r>
        <w:rPr>
          <w:b/>
          <w:iCs/>
          <w:sz w:val="28"/>
          <w:szCs w:val="28"/>
        </w:rPr>
        <w:t>ого</w:t>
      </w:r>
      <w:r w:rsidRPr="00A010F3">
        <w:rPr>
          <w:b/>
          <w:iCs/>
          <w:sz w:val="28"/>
          <w:szCs w:val="28"/>
        </w:rPr>
        <w:t xml:space="preserve"> район</w:t>
      </w:r>
      <w:r>
        <w:rPr>
          <w:b/>
          <w:iCs/>
          <w:sz w:val="28"/>
          <w:szCs w:val="28"/>
        </w:rPr>
        <w:t>а</w:t>
      </w:r>
      <w:r w:rsidRPr="00A010F3">
        <w:rPr>
          <w:b/>
          <w:iCs/>
          <w:sz w:val="28"/>
          <w:szCs w:val="28"/>
        </w:rPr>
        <w:t xml:space="preserve"> Ленинградской области на период до 2027 года</w:t>
      </w:r>
      <w:r w:rsidRPr="00A010F3">
        <w:rPr>
          <w:sz w:val="28"/>
          <w:szCs w:val="28"/>
        </w:rPr>
        <w:t xml:space="preserve"> разработаны с учетом основных направлений бюджетной и налоговой политики муниципального образования </w:t>
      </w:r>
      <w:r>
        <w:rPr>
          <w:sz w:val="28"/>
          <w:szCs w:val="28"/>
        </w:rPr>
        <w:t xml:space="preserve">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 </w:t>
      </w:r>
      <w:r w:rsidRPr="00A010F3">
        <w:rPr>
          <w:sz w:val="28"/>
          <w:szCs w:val="28"/>
        </w:rPr>
        <w:t xml:space="preserve">на 2022 год и на плановый период 2023 и 2024 годов, на основе показателей прогноза социально-экономического развития муниципального образования </w:t>
      </w:r>
      <w:r>
        <w:rPr>
          <w:sz w:val="28"/>
          <w:szCs w:val="28"/>
        </w:rPr>
        <w:t xml:space="preserve">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, на базе статистических данных, включая итоги социально-экономического развития муниципального образования </w:t>
      </w:r>
      <w:r>
        <w:rPr>
          <w:sz w:val="28"/>
          <w:szCs w:val="28"/>
        </w:rPr>
        <w:t xml:space="preserve">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за 2021 год, на основании стратегических направлений развития муниципального образования </w:t>
      </w:r>
      <w:r>
        <w:rPr>
          <w:sz w:val="28"/>
          <w:szCs w:val="28"/>
        </w:rPr>
        <w:t xml:space="preserve">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, а также с учетом новых экономических условий, складывающихся на фоне ситуации вызванной распространением новой коронавирусной инфекции </w:t>
      </w:r>
      <w:r w:rsidRPr="00A010F3">
        <w:rPr>
          <w:sz w:val="28"/>
          <w:szCs w:val="28"/>
          <w:lang w:val="en-US"/>
        </w:rPr>
        <w:t>COVID</w:t>
      </w:r>
      <w:r w:rsidRPr="00A010F3">
        <w:rPr>
          <w:sz w:val="28"/>
          <w:szCs w:val="28"/>
        </w:rPr>
        <w:t xml:space="preserve">-19 и принятием мер по устранению ее последствий. </w:t>
      </w:r>
    </w:p>
    <w:p w:rsidR="00462307" w:rsidRPr="00A010F3" w:rsidRDefault="00462307" w:rsidP="00462307">
      <w:pPr>
        <w:ind w:firstLine="708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Целью долгосрочного бюджетного планирования в муниципально</w:t>
      </w:r>
      <w:r>
        <w:rPr>
          <w:sz w:val="28"/>
          <w:szCs w:val="28"/>
        </w:rPr>
        <w:t xml:space="preserve">м </w:t>
      </w:r>
      <w:r w:rsidRPr="00A010F3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и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 области</w:t>
      </w:r>
      <w:r w:rsidRPr="00A010F3">
        <w:rPr>
          <w:sz w:val="28"/>
          <w:szCs w:val="28"/>
        </w:rPr>
        <w:t xml:space="preserve"> является обеспечение предсказуемости динамики доходов и расходов бюджета муниципального образования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>, что позволяет оценивать факторы, влияющие на изменение объема доходов и расходов.</w:t>
      </w:r>
    </w:p>
    <w:p w:rsidR="00462307" w:rsidRDefault="00462307" w:rsidP="00462307">
      <w:pPr>
        <w:ind w:firstLine="708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При формировании бюджетного прогноза были реализованы следующие мероприятия:</w:t>
      </w:r>
    </w:p>
    <w:p w:rsidR="00462307" w:rsidRDefault="00462307" w:rsidP="00462307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t xml:space="preserve">- </w:t>
      </w:r>
      <w:r w:rsidRPr="00A010F3">
        <w:rPr>
          <w:sz w:val="28"/>
          <w:szCs w:val="28"/>
        </w:rPr>
        <w:t xml:space="preserve">сформулированы основные направления бюджетной и налоговой политики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на 2022 год и на плановый период 2023 и 2024 годов;</w:t>
      </w:r>
    </w:p>
    <w:p w:rsidR="00462307" w:rsidRDefault="00462307" w:rsidP="00462307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lastRenderedPageBreak/>
        <w:t xml:space="preserve">- </w:t>
      </w:r>
      <w:r w:rsidRPr="00A010F3">
        <w:rPr>
          <w:sz w:val="28"/>
          <w:szCs w:val="28"/>
        </w:rPr>
        <w:t>определены предельные объемы расходов бюджета муниципального образования</w:t>
      </w:r>
      <w:r w:rsidRPr="008F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</w:t>
      </w:r>
      <w:r w:rsidRPr="00A010F3">
        <w:rPr>
          <w:iCs/>
          <w:sz w:val="28"/>
          <w:szCs w:val="28"/>
        </w:rPr>
        <w:t>Ленинградской области</w:t>
      </w:r>
      <w:r w:rsidRPr="00A010F3">
        <w:rPr>
          <w:sz w:val="28"/>
          <w:szCs w:val="28"/>
        </w:rPr>
        <w:t xml:space="preserve"> на долгосрочный период до 2027 года, в том числе по муниципальным программам </w:t>
      </w:r>
      <w:r>
        <w:rPr>
          <w:sz w:val="28"/>
          <w:szCs w:val="28"/>
        </w:rPr>
        <w:t xml:space="preserve">Волосовского городского поселения </w:t>
      </w:r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 xml:space="preserve">ского муниципального района </w:t>
      </w:r>
      <w:r w:rsidRPr="00A010F3">
        <w:rPr>
          <w:iCs/>
          <w:sz w:val="28"/>
          <w:szCs w:val="28"/>
        </w:rPr>
        <w:t>Ленинградской области</w:t>
      </w:r>
      <w:r w:rsidRPr="00A010F3">
        <w:rPr>
          <w:sz w:val="28"/>
          <w:szCs w:val="28"/>
        </w:rPr>
        <w:t>;</w:t>
      </w:r>
    </w:p>
    <w:p w:rsidR="00462307" w:rsidRPr="00A010F3" w:rsidRDefault="00462307" w:rsidP="00462307">
      <w:pPr>
        <w:ind w:firstLine="708"/>
        <w:jc w:val="both"/>
        <w:rPr>
          <w:sz w:val="28"/>
          <w:szCs w:val="28"/>
        </w:rPr>
      </w:pPr>
      <w:r w:rsidRPr="003B742E">
        <w:rPr>
          <w:sz w:val="28"/>
          <w:szCs w:val="28"/>
        </w:rPr>
        <w:t xml:space="preserve">- </w:t>
      </w:r>
      <w:r w:rsidRPr="00A010F3">
        <w:rPr>
          <w:sz w:val="28"/>
          <w:szCs w:val="28"/>
        </w:rPr>
        <w:t xml:space="preserve">определены приоритетные расходы бюджета муниципального образования </w:t>
      </w:r>
      <w:r>
        <w:rPr>
          <w:sz w:val="28"/>
          <w:szCs w:val="28"/>
        </w:rPr>
        <w:t>Волосовское городское поселение Волосовского муниципального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>.</w:t>
      </w:r>
    </w:p>
    <w:p w:rsidR="00462307" w:rsidRPr="00A010F3" w:rsidRDefault="00462307" w:rsidP="00462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Основные показатели прогноза социально-экономического развития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на период до 2027 года представлены в Приложении 1 к Бюджетному прогнозу.</w:t>
      </w:r>
    </w:p>
    <w:p w:rsidR="00462307" w:rsidRPr="00A010F3" w:rsidRDefault="00462307" w:rsidP="00462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307" w:rsidRPr="00A010F3" w:rsidRDefault="00462307" w:rsidP="00462307">
      <w:pPr>
        <w:autoSpaceDE w:val="0"/>
        <w:autoSpaceDN w:val="0"/>
        <w:adjustRightInd w:val="0"/>
        <w:rPr>
          <w:b/>
          <w:sz w:val="28"/>
          <w:szCs w:val="28"/>
        </w:rPr>
      </w:pPr>
      <w:r w:rsidRPr="00A010F3">
        <w:rPr>
          <w:sz w:val="28"/>
          <w:szCs w:val="28"/>
        </w:rPr>
        <w:t xml:space="preserve">          </w:t>
      </w:r>
      <w:r w:rsidRPr="00A010F3">
        <w:rPr>
          <w:b/>
          <w:sz w:val="28"/>
          <w:szCs w:val="28"/>
        </w:rPr>
        <w:t>2. Прогноз основных параметр</w:t>
      </w:r>
      <w:r>
        <w:rPr>
          <w:b/>
          <w:sz w:val="28"/>
          <w:szCs w:val="28"/>
        </w:rPr>
        <w:t>ов бюджета муниципального образования</w:t>
      </w:r>
      <w:r w:rsidRPr="00B45C34">
        <w:rPr>
          <w:b/>
          <w:sz w:val="28"/>
          <w:szCs w:val="28"/>
        </w:rPr>
        <w:t xml:space="preserve"> Волосовское городское поселение Волосовского муниципального района</w:t>
      </w:r>
      <w:r w:rsidRPr="00B45C34">
        <w:rPr>
          <w:b/>
          <w:iCs/>
          <w:sz w:val="28"/>
          <w:szCs w:val="28"/>
        </w:rPr>
        <w:t xml:space="preserve"> Ленинградской области</w:t>
      </w:r>
      <w:r w:rsidRPr="00A010F3">
        <w:rPr>
          <w:b/>
          <w:sz w:val="28"/>
          <w:szCs w:val="28"/>
        </w:rPr>
        <w:t xml:space="preserve"> на период до 2027 года.</w:t>
      </w:r>
    </w:p>
    <w:p w:rsidR="00462307" w:rsidRPr="00A010F3" w:rsidRDefault="00462307" w:rsidP="00462307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Расчеты объемов поступлений налоговых и неналоговых доходов в </w:t>
      </w:r>
      <w:r>
        <w:rPr>
          <w:sz w:val="28"/>
          <w:szCs w:val="28"/>
        </w:rPr>
        <w:t>в</w:t>
      </w:r>
      <w:r w:rsidRPr="00A010F3">
        <w:rPr>
          <w:sz w:val="28"/>
          <w:szCs w:val="28"/>
        </w:rPr>
        <w:t xml:space="preserve"> бюджет муниципального образования </w:t>
      </w:r>
      <w:r>
        <w:rPr>
          <w:sz w:val="28"/>
          <w:szCs w:val="28"/>
        </w:rPr>
        <w:t xml:space="preserve"> 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>
        <w:rPr>
          <w:sz w:val="28"/>
          <w:szCs w:val="28"/>
        </w:rPr>
        <w:t xml:space="preserve">Волосовского городского поселения </w:t>
      </w:r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ского муниципального района Ленинградской области на период до 2027 года,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бюджета: темп роста фонда заработной платы; темп роста амортизационных отчислений.</w:t>
      </w:r>
    </w:p>
    <w:p w:rsidR="00462307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Из основных доходных источников бюджета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Ленинградской области, рост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Cs w:val="28"/>
        </w:rPr>
        <w:t xml:space="preserve">  </w:t>
      </w:r>
      <w:r w:rsidRPr="00A010F3">
        <w:rPr>
          <w:sz w:val="28"/>
          <w:szCs w:val="28"/>
        </w:rPr>
        <w:t xml:space="preserve">Поступления акцизов по подакцизным товарам (продукции), производимым на территории Российской Федерации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устанавливается норматив отчислений с учетом дифференцированного норматива в бюджеты </w:t>
      </w:r>
      <w:r>
        <w:rPr>
          <w:sz w:val="28"/>
          <w:szCs w:val="28"/>
        </w:rPr>
        <w:t>городских поселений</w:t>
      </w:r>
      <w:r w:rsidRPr="00A010F3">
        <w:rPr>
          <w:sz w:val="28"/>
          <w:szCs w:val="28"/>
        </w:rPr>
        <w:t xml:space="preserve"> акцизов на автомобильный и прямогонный бензин, дизельное топливо, моторные масла </w:t>
      </w:r>
      <w:r w:rsidRPr="00A010F3">
        <w:rPr>
          <w:sz w:val="28"/>
          <w:szCs w:val="28"/>
        </w:rPr>
        <w:lastRenderedPageBreak/>
        <w:t xml:space="preserve">для дизельных и (или) карбюраторных (инжекторных) двигателей, производимых на </w:t>
      </w:r>
      <w:r>
        <w:rPr>
          <w:sz w:val="28"/>
          <w:szCs w:val="28"/>
        </w:rPr>
        <w:t>территории Российской Федерации.</w:t>
      </w:r>
      <w:r w:rsidRPr="00A010F3">
        <w:rPr>
          <w:sz w:val="28"/>
          <w:szCs w:val="28"/>
        </w:rPr>
        <w:t xml:space="preserve">       </w:t>
      </w:r>
    </w:p>
    <w:p w:rsidR="00462307" w:rsidRPr="00A010F3" w:rsidRDefault="00462307" w:rsidP="00462307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      На основании Бюджетного кодекса Российской Федерации (глава 9, статья 61.1, п.2) единый сельскохозяйственный налог в бюджет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зачисляется по нормативу: 50</w:t>
      </w:r>
      <w:r>
        <w:rPr>
          <w:sz w:val="28"/>
          <w:szCs w:val="28"/>
        </w:rPr>
        <w:t xml:space="preserve"> %. </w:t>
      </w:r>
      <w:r w:rsidRPr="00A010F3">
        <w:rPr>
          <w:sz w:val="28"/>
          <w:szCs w:val="28"/>
        </w:rPr>
        <w:t>При прогнозировании данного налога учитывается ожидаемое исполнение за текущий год с применением индекса-дефлятора, характеризующего продукцию сельского хозяйства.</w:t>
      </w:r>
    </w:p>
    <w:p w:rsidR="00462307" w:rsidRPr="00A010F3" w:rsidRDefault="00462307" w:rsidP="00462307">
      <w:pPr>
        <w:pStyle w:val="a6"/>
        <w:spacing w:after="0" w:line="240" w:lineRule="auto"/>
        <w:jc w:val="both"/>
        <w:rPr>
          <w:sz w:val="28"/>
          <w:szCs w:val="28"/>
        </w:rPr>
      </w:pPr>
      <w:r w:rsidRPr="00A010F3">
        <w:rPr>
          <w:sz w:val="28"/>
          <w:szCs w:val="28"/>
        </w:rPr>
        <w:tab/>
        <w:t xml:space="preserve">  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</w:t>
      </w:r>
      <w:r>
        <w:rPr>
          <w:sz w:val="28"/>
          <w:szCs w:val="28"/>
        </w:rPr>
        <w:t>бюджета</w:t>
      </w:r>
      <w:r w:rsidRPr="00A010F3">
        <w:rPr>
          <w:sz w:val="28"/>
          <w:szCs w:val="28"/>
        </w:rPr>
        <w:t xml:space="preserve"> на период 2022-2024 годов.</w:t>
      </w:r>
    </w:p>
    <w:p w:rsidR="00462307" w:rsidRPr="00A010F3" w:rsidRDefault="00462307" w:rsidP="00462307">
      <w:pPr>
        <w:pStyle w:val="24"/>
        <w:shd w:val="clear" w:color="auto" w:fill="FFFFFF"/>
        <w:spacing w:after="0"/>
        <w:ind w:firstLine="709"/>
        <w:rPr>
          <w:szCs w:val="28"/>
        </w:rPr>
      </w:pPr>
      <w:r w:rsidRPr="00A010F3">
        <w:rPr>
          <w:szCs w:val="28"/>
        </w:rPr>
        <w:t xml:space="preserve">Основные параметры бюджета муниципального образования </w:t>
      </w:r>
      <w:r>
        <w:rPr>
          <w:szCs w:val="28"/>
        </w:rPr>
        <w:t xml:space="preserve">Волосовское городское поселение </w:t>
      </w:r>
      <w:r w:rsidRPr="00A010F3">
        <w:rPr>
          <w:szCs w:val="28"/>
        </w:rPr>
        <w:t>Волосовск</w:t>
      </w:r>
      <w:r>
        <w:rPr>
          <w:szCs w:val="28"/>
        </w:rPr>
        <w:t xml:space="preserve">ого </w:t>
      </w:r>
      <w:r w:rsidRPr="00A010F3">
        <w:rPr>
          <w:szCs w:val="28"/>
        </w:rPr>
        <w:t>муниципальн</w:t>
      </w:r>
      <w:r>
        <w:rPr>
          <w:szCs w:val="28"/>
        </w:rPr>
        <w:t>ого</w:t>
      </w:r>
      <w:r w:rsidRPr="00A010F3">
        <w:rPr>
          <w:szCs w:val="28"/>
        </w:rPr>
        <w:t xml:space="preserve"> район</w:t>
      </w:r>
      <w:r>
        <w:rPr>
          <w:szCs w:val="28"/>
        </w:rPr>
        <w:t>а</w:t>
      </w:r>
      <w:r w:rsidRPr="00A010F3">
        <w:rPr>
          <w:iCs/>
          <w:szCs w:val="28"/>
        </w:rPr>
        <w:t xml:space="preserve"> Ленинградской области</w:t>
      </w:r>
      <w:r w:rsidRPr="00A010F3">
        <w:rPr>
          <w:szCs w:val="28"/>
        </w:rPr>
        <w:t xml:space="preserve"> на период до 2027 года представлены в Приложении 2 к Бюджетному прогнозу.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1.Структура и динамика доходной части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за период 2022-2027 годов характеризуется следующими показателями:</w:t>
      </w:r>
    </w:p>
    <w:p w:rsidR="00462307" w:rsidRPr="00A010F3" w:rsidRDefault="00462307" w:rsidP="00462307">
      <w:pPr>
        <w:ind w:right="-1"/>
        <w:jc w:val="right"/>
      </w:pPr>
      <w:r w:rsidRPr="00A010F3">
        <w:t>тыс. 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462307" w:rsidRPr="00A010F3" w:rsidTr="001F1BC4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Динамика за период 2022-2027 годы</w:t>
            </w:r>
          </w:p>
        </w:tc>
      </w:tr>
      <w:tr w:rsidR="00462307" w:rsidRPr="00A010F3" w:rsidTr="001F1BC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146 162,3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104 429,3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7C5BE4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71,4</w:t>
            </w:r>
          </w:p>
        </w:tc>
      </w:tr>
      <w:tr w:rsidR="00462307" w:rsidRPr="00A010F3" w:rsidTr="001F1BC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>1. Налоговые и неналоговые 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71 082,5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79 974,0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7C5BE4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112,5</w:t>
            </w:r>
          </w:p>
        </w:tc>
      </w:tr>
      <w:tr w:rsidR="00462307" w:rsidRPr="00A010F3" w:rsidTr="001F1BC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1.1. 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48 247,5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bCs/>
                <w:sz w:val="20"/>
              </w:rPr>
              <w:t>33,0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55 474,0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rFonts w:eastAsia="Batang"/>
                <w:bCs/>
                <w:sz w:val="20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7C5BE4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rFonts w:eastAsia="Batang"/>
                <w:bCs/>
                <w:sz w:val="20"/>
              </w:rPr>
              <w:t>115,0</w:t>
            </w:r>
          </w:p>
        </w:tc>
      </w:tr>
      <w:tr w:rsidR="00462307" w:rsidRPr="00A010F3" w:rsidTr="001F1BC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rPr>
                <w:rFonts w:eastAsia="Batang"/>
                <w:sz w:val="20"/>
              </w:rPr>
            </w:pPr>
            <w:r w:rsidRPr="00A010F3">
              <w:rPr>
                <w:sz w:val="20"/>
              </w:rPr>
              <w:t>1.2.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  <w:highlight w:val="yellow"/>
              </w:rPr>
            </w:pPr>
            <w:r>
              <w:rPr>
                <w:rFonts w:eastAsia="Batang"/>
                <w:sz w:val="20"/>
              </w:rPr>
              <w:t>22 835,0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bCs/>
                <w:sz w:val="20"/>
              </w:rPr>
              <w:t>15,6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24 500,0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rFonts w:eastAsia="Batang"/>
                <w:bCs/>
                <w:sz w:val="20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7C5BE4" w:rsidRDefault="00462307" w:rsidP="001F1BC4">
            <w:pPr>
              <w:jc w:val="center"/>
              <w:rPr>
                <w:rFonts w:eastAsia="Batang"/>
                <w:bCs/>
                <w:sz w:val="20"/>
              </w:rPr>
            </w:pPr>
            <w:r>
              <w:rPr>
                <w:rFonts w:eastAsia="Batang"/>
                <w:bCs/>
                <w:sz w:val="20"/>
              </w:rPr>
              <w:t>107,3</w:t>
            </w:r>
          </w:p>
        </w:tc>
      </w:tr>
      <w:tr w:rsidR="00462307" w:rsidRPr="00A010F3" w:rsidTr="001F1BC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rPr>
                <w:rFonts w:eastAsia="Batang"/>
                <w:b/>
                <w:bCs/>
                <w:sz w:val="20"/>
              </w:rPr>
            </w:pPr>
            <w:r w:rsidRPr="00A010F3">
              <w:rPr>
                <w:b/>
                <w:bCs/>
                <w:sz w:val="20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75 079,8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24 455,3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7C5BE4" w:rsidRDefault="00462307" w:rsidP="001F1BC4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32,6</w:t>
            </w:r>
          </w:p>
        </w:tc>
      </w:tr>
    </w:tbl>
    <w:p w:rsidR="00462307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Доля налоговых и неналоговых доходов в общем объеме доходов увеличится с </w:t>
      </w:r>
      <w:r>
        <w:rPr>
          <w:sz w:val="28"/>
          <w:szCs w:val="28"/>
        </w:rPr>
        <w:t>48,6</w:t>
      </w:r>
      <w:r w:rsidRPr="00A010F3">
        <w:rPr>
          <w:sz w:val="28"/>
          <w:szCs w:val="28"/>
        </w:rPr>
        <w:t xml:space="preserve"> % в 2022 году до </w:t>
      </w:r>
      <w:r>
        <w:rPr>
          <w:sz w:val="28"/>
          <w:szCs w:val="28"/>
        </w:rPr>
        <w:t>76,6</w:t>
      </w:r>
      <w:r w:rsidRPr="00A010F3">
        <w:rPr>
          <w:sz w:val="28"/>
          <w:szCs w:val="28"/>
        </w:rPr>
        <w:t xml:space="preserve"> % в 2027 году.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структуре налоговых и неналоговых доходов бюджета основной удельный вес в долгосрочной перспективе будут занимать налоговые доходы – их удельный вес к 2027 году составит </w:t>
      </w:r>
      <w:r>
        <w:rPr>
          <w:sz w:val="28"/>
          <w:szCs w:val="28"/>
        </w:rPr>
        <w:t>53,1</w:t>
      </w:r>
      <w:r w:rsidRPr="00A010F3">
        <w:rPr>
          <w:sz w:val="28"/>
          <w:szCs w:val="28"/>
        </w:rPr>
        <w:t>%.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Основными налоговыми доходными источниками бюджета муниципального образования</w:t>
      </w:r>
      <w:r>
        <w:rPr>
          <w:sz w:val="28"/>
          <w:szCs w:val="28"/>
        </w:rPr>
        <w:t xml:space="preserve"> Волосовское городское поселение</w:t>
      </w:r>
      <w:r w:rsidRPr="00A010F3">
        <w:rPr>
          <w:sz w:val="28"/>
          <w:szCs w:val="28"/>
        </w:rPr>
        <w:t xml:space="preserve"> 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Ленинградской области по-прежнему останутся налог на доходы физических лиц, </w:t>
      </w:r>
      <w:r>
        <w:rPr>
          <w:sz w:val="28"/>
          <w:szCs w:val="28"/>
        </w:rPr>
        <w:t>земельный налог</w:t>
      </w:r>
      <w:r w:rsidRPr="00A010F3">
        <w:rPr>
          <w:sz w:val="28"/>
          <w:szCs w:val="28"/>
        </w:rPr>
        <w:t>, единый сельскохозяйственный налог, налог</w:t>
      </w:r>
      <w:r>
        <w:rPr>
          <w:sz w:val="28"/>
          <w:szCs w:val="28"/>
        </w:rPr>
        <w:t xml:space="preserve"> на имущество физических лиц</w:t>
      </w:r>
      <w:r w:rsidRPr="00A010F3">
        <w:rPr>
          <w:sz w:val="28"/>
          <w:szCs w:val="28"/>
        </w:rPr>
        <w:t xml:space="preserve"> и акцизы. Удельный вес перечисленных налогов составит в общем объеме налоговых и неналоговых доходов бюджета муниципального образования </w:t>
      </w:r>
      <w:r>
        <w:rPr>
          <w:sz w:val="28"/>
          <w:szCs w:val="28"/>
        </w:rPr>
        <w:t xml:space="preserve">Волосовское </w:t>
      </w:r>
      <w:r>
        <w:rPr>
          <w:sz w:val="28"/>
          <w:szCs w:val="28"/>
        </w:rPr>
        <w:lastRenderedPageBreak/>
        <w:t xml:space="preserve">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в среднем </w:t>
      </w:r>
      <w:r>
        <w:rPr>
          <w:sz w:val="28"/>
          <w:szCs w:val="28"/>
        </w:rPr>
        <w:t>69,4</w:t>
      </w:r>
      <w:r w:rsidRPr="00A010F3">
        <w:rPr>
          <w:sz w:val="28"/>
          <w:szCs w:val="28"/>
        </w:rPr>
        <w:t xml:space="preserve"> %.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Рост поступлений по налоговым доходам за период 2022-2027 годы с учетом утвержденных макроэкономических показателей по прогнозу социально-экономического развития </w:t>
      </w:r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 xml:space="preserve">ского муниципального района Ленинградской области составит </w:t>
      </w:r>
      <w:r>
        <w:rPr>
          <w:sz w:val="28"/>
          <w:szCs w:val="28"/>
        </w:rPr>
        <w:t>115,0</w:t>
      </w:r>
      <w:r w:rsidRPr="00A010F3">
        <w:rPr>
          <w:sz w:val="28"/>
          <w:szCs w:val="28"/>
        </w:rPr>
        <w:t xml:space="preserve"> %.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В структуре неналоговых доходов бюджета муниципального образования Волосовский муниципальный район Ленинградской области основной удельный вес занимают доходы, получаемые в виде арендной платы за земельные участки,</w:t>
      </w:r>
      <w:r>
        <w:rPr>
          <w:sz w:val="28"/>
          <w:szCs w:val="28"/>
        </w:rPr>
        <w:t xml:space="preserve"> аренду имущества,</w:t>
      </w:r>
      <w:r w:rsidRPr="00A010F3">
        <w:rPr>
          <w:sz w:val="28"/>
          <w:szCs w:val="28"/>
        </w:rPr>
        <w:t xml:space="preserve"> доходы от продажи земельных участков</w:t>
      </w:r>
      <w:r>
        <w:rPr>
          <w:sz w:val="28"/>
          <w:szCs w:val="28"/>
        </w:rPr>
        <w:t xml:space="preserve"> и реализации имущества</w:t>
      </w:r>
      <w:r w:rsidRPr="00A010F3">
        <w:rPr>
          <w:sz w:val="28"/>
          <w:szCs w:val="28"/>
        </w:rPr>
        <w:t>, а также доходы от оказания платных услуг и компенсации затрат государства.</w:t>
      </w:r>
      <w:r w:rsidRPr="003250EC"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>В долгосрочном периоде с учетом выкупа в собственность земельных участков ожидается тенденция к снижению объемов арендной платы в связи с переходом собственников на уплату земельного налога.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Кроме того, не ожидается роста доходов бюджета от продажи муниципального имущества.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 учетом изложенных факторов ожидае</w:t>
      </w:r>
      <w:r>
        <w:rPr>
          <w:sz w:val="28"/>
          <w:szCs w:val="28"/>
        </w:rPr>
        <w:t>мый</w:t>
      </w:r>
      <w:r w:rsidRPr="00A010F3">
        <w:rPr>
          <w:sz w:val="28"/>
          <w:szCs w:val="28"/>
        </w:rPr>
        <w:t xml:space="preserve"> рост</w:t>
      </w:r>
      <w:r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поступлений по неналоговым доходам к 2027 году в размере </w:t>
      </w:r>
      <w:r>
        <w:rPr>
          <w:sz w:val="28"/>
          <w:szCs w:val="28"/>
        </w:rPr>
        <w:t>107,3</w:t>
      </w:r>
      <w:r w:rsidRPr="00A010F3">
        <w:rPr>
          <w:sz w:val="28"/>
          <w:szCs w:val="28"/>
        </w:rPr>
        <w:t xml:space="preserve"> %.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Объем безвозмездных поступлений в бюджет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планируется с снижением роста, в размере </w:t>
      </w:r>
      <w:r>
        <w:rPr>
          <w:sz w:val="28"/>
          <w:szCs w:val="28"/>
        </w:rPr>
        <w:t>32,6</w:t>
      </w:r>
      <w:r w:rsidRPr="00A010F3">
        <w:rPr>
          <w:sz w:val="28"/>
          <w:szCs w:val="28"/>
        </w:rPr>
        <w:t>%.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2. Структура и динамика расходной части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за период 2022-2027 годов характеризуется следующими показателями:</w:t>
      </w:r>
    </w:p>
    <w:p w:rsidR="00462307" w:rsidRPr="00A010F3" w:rsidRDefault="00462307" w:rsidP="00462307">
      <w:pPr>
        <w:ind w:right="-1"/>
        <w:jc w:val="right"/>
      </w:pPr>
      <w:r w:rsidRPr="00A010F3">
        <w:t>тыс. руб.</w:t>
      </w: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462307" w:rsidRPr="00A010F3" w:rsidTr="001F1BC4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 w:rsidRPr="00A010F3">
              <w:rPr>
                <w:sz w:val="20"/>
              </w:rPr>
              <w:t>Динамика за период 2022-2027 годы</w:t>
            </w:r>
          </w:p>
        </w:tc>
      </w:tr>
      <w:tr w:rsidR="00462307" w:rsidRPr="00A010F3" w:rsidTr="001F1BC4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153 262,3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112 429,3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sz w:val="20"/>
              </w:rPr>
            </w:pPr>
            <w:r w:rsidRPr="00A010F3">
              <w:rPr>
                <w:b/>
                <w:sz w:val="20"/>
              </w:rPr>
              <w:t>100,0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73,4</w:t>
            </w:r>
          </w:p>
        </w:tc>
      </w:tr>
      <w:tr w:rsidR="00462307" w:rsidRPr="00A010F3" w:rsidTr="001F1BC4">
        <w:trPr>
          <w:trHeight w:val="1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rPr>
                <w:sz w:val="20"/>
              </w:rPr>
            </w:pPr>
            <w:r w:rsidRPr="00A010F3">
              <w:rPr>
                <w:sz w:val="20"/>
              </w:rPr>
              <w:t xml:space="preserve">1. Межбюджетные трансферты предоставляемые в бюджеты поселений </w:t>
            </w:r>
            <w:r w:rsidRPr="00A010F3">
              <w:rPr>
                <w:iCs/>
                <w:sz w:val="20"/>
              </w:rPr>
              <w:t>Волосов</w:t>
            </w:r>
            <w:r w:rsidRPr="00A010F3">
              <w:rPr>
                <w:sz w:val="20"/>
              </w:rPr>
              <w:t>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62307" w:rsidRPr="00A010F3" w:rsidTr="001F1BC4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rPr>
                <w:sz w:val="20"/>
              </w:rPr>
            </w:pPr>
            <w:r w:rsidRPr="00A010F3">
              <w:rPr>
                <w:sz w:val="20"/>
              </w:rPr>
              <w:t xml:space="preserve">2. Расходы без учета межбюджетных трансфертов предоставленных в бюджеты поселений </w:t>
            </w:r>
            <w:r w:rsidRPr="00A010F3">
              <w:rPr>
                <w:iCs/>
                <w:sz w:val="20"/>
              </w:rPr>
              <w:t>Волосов</w:t>
            </w:r>
            <w:r w:rsidRPr="00A010F3">
              <w:rPr>
                <w:sz w:val="20"/>
              </w:rPr>
              <w:t>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152 812,3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111 979,3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307" w:rsidRPr="00A010F3" w:rsidRDefault="00462307" w:rsidP="001F1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</w:tr>
    </w:tbl>
    <w:p w:rsidR="00462307" w:rsidRPr="00A010F3" w:rsidRDefault="00462307" w:rsidP="00462307">
      <w:pPr>
        <w:ind w:firstLine="709"/>
        <w:rPr>
          <w:highlight w:val="yellow"/>
        </w:rPr>
      </w:pP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долгосрочной перспективе существенных изменений в структуре расходов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не </w:t>
      </w:r>
      <w:r w:rsidRPr="00A010F3">
        <w:rPr>
          <w:sz w:val="28"/>
          <w:szCs w:val="28"/>
        </w:rPr>
        <w:lastRenderedPageBreak/>
        <w:t xml:space="preserve">ожидается: расходы без учета межбюджетных трансфертов в среднем составят </w:t>
      </w:r>
      <w:r>
        <w:rPr>
          <w:sz w:val="28"/>
          <w:szCs w:val="28"/>
        </w:rPr>
        <w:t xml:space="preserve">99,6 </w:t>
      </w:r>
      <w:r w:rsidRPr="00A010F3">
        <w:rPr>
          <w:sz w:val="28"/>
          <w:szCs w:val="28"/>
        </w:rPr>
        <w:t xml:space="preserve">%, а доля межбюджетных трансфертов – </w:t>
      </w:r>
      <w:r>
        <w:rPr>
          <w:sz w:val="28"/>
          <w:szCs w:val="28"/>
        </w:rPr>
        <w:t>0,4</w:t>
      </w:r>
      <w:r w:rsidRPr="00A010F3">
        <w:rPr>
          <w:sz w:val="28"/>
          <w:szCs w:val="28"/>
        </w:rPr>
        <w:t xml:space="preserve">%. 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Рост расходов</w:t>
      </w:r>
      <w:r>
        <w:rPr>
          <w:sz w:val="28"/>
          <w:szCs w:val="28"/>
        </w:rPr>
        <w:t xml:space="preserve"> (без учета безвозмездных поступлений)</w:t>
      </w:r>
      <w:r w:rsidRPr="00A010F3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за период 2022-2027 годы с учетом утвержденных макроэкономических показателей по прогнозу социально-экономического развития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112,5</w:t>
      </w:r>
      <w:r w:rsidRPr="00A010F3">
        <w:rPr>
          <w:sz w:val="28"/>
          <w:szCs w:val="28"/>
        </w:rPr>
        <w:t xml:space="preserve">%. Долгосрочный прогноз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по расходной части рассчитан исходя из:</w:t>
      </w:r>
    </w:p>
    <w:p w:rsidR="00462307" w:rsidRPr="00A010F3" w:rsidRDefault="00462307" w:rsidP="00462307">
      <w:pPr>
        <w:pStyle w:val="a6"/>
        <w:keepNext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индекса потребительских цен;</w:t>
      </w:r>
    </w:p>
    <w:p w:rsidR="00462307" w:rsidRPr="00A010F3" w:rsidRDefault="00462307" w:rsidP="00462307">
      <w:pPr>
        <w:pStyle w:val="a6"/>
        <w:keepNext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sz w:val="28"/>
          <w:szCs w:val="28"/>
        </w:rPr>
      </w:pPr>
      <w:r w:rsidRPr="00A010F3">
        <w:rPr>
          <w:sz w:val="28"/>
          <w:szCs w:val="28"/>
        </w:rPr>
        <w:t>сохранения объемов дорожного фонда;</w:t>
      </w:r>
    </w:p>
    <w:p w:rsidR="00462307" w:rsidRPr="00A010F3" w:rsidRDefault="00462307" w:rsidP="00462307">
      <w:pPr>
        <w:pStyle w:val="a6"/>
        <w:keepNext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A010F3">
        <w:rPr>
          <w:sz w:val="28"/>
          <w:szCs w:val="28"/>
        </w:rPr>
        <w:t>уровня безвозмездных поступлений.</w:t>
      </w:r>
    </w:p>
    <w:p w:rsidR="00462307" w:rsidRPr="00A010F3" w:rsidRDefault="00462307" w:rsidP="00462307">
      <w:pPr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      3. В 2022 году дефицит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 w:rsidRPr="00A010F3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10,0</w:t>
      </w:r>
      <w:r w:rsidRPr="00A010F3">
        <w:rPr>
          <w:sz w:val="28"/>
          <w:szCs w:val="28"/>
        </w:rPr>
        <w:t xml:space="preserve">% от величины годового объема доходов бюджета без учета утвержденного объема безвозмездных поступлений. В последующие годы размер дефицита будет </w:t>
      </w:r>
      <w:r>
        <w:rPr>
          <w:sz w:val="28"/>
          <w:szCs w:val="28"/>
        </w:rPr>
        <w:t>сохраняться на прежнем уровне.</w:t>
      </w:r>
      <w:r w:rsidRPr="00A010F3">
        <w:rPr>
          <w:sz w:val="28"/>
          <w:szCs w:val="28"/>
        </w:rPr>
        <w:t xml:space="preserve"> </w:t>
      </w:r>
    </w:p>
    <w:p w:rsidR="00462307" w:rsidRPr="00A010F3" w:rsidRDefault="00462307" w:rsidP="00462307">
      <w:pPr>
        <w:jc w:val="both"/>
        <w:rPr>
          <w:highlight w:val="yellow"/>
        </w:rPr>
      </w:pPr>
    </w:p>
    <w:p w:rsidR="00462307" w:rsidRPr="00A010F3" w:rsidRDefault="00462307" w:rsidP="00462307">
      <w:pPr>
        <w:ind w:firstLine="709"/>
        <w:rPr>
          <w:highlight w:val="yellow"/>
        </w:rPr>
      </w:pPr>
    </w:p>
    <w:p w:rsidR="00462307" w:rsidRPr="00A010F3" w:rsidRDefault="00462307" w:rsidP="0046230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Прогноз основных характеристик бюджета муниципального образования Волосовское городское поселение</w:t>
      </w:r>
      <w:r w:rsidRPr="00A010F3">
        <w:rPr>
          <w:b/>
          <w:sz w:val="28"/>
          <w:szCs w:val="28"/>
        </w:rPr>
        <w:t xml:space="preserve"> Волосовского муниципального района Ленинградской области на период до 2027 года.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Исходя из показателей прогноза, </w:t>
      </w:r>
      <w:r>
        <w:rPr>
          <w:sz w:val="28"/>
          <w:szCs w:val="28"/>
        </w:rPr>
        <w:t xml:space="preserve">собственные </w:t>
      </w:r>
      <w:r w:rsidRPr="00A010F3">
        <w:rPr>
          <w:sz w:val="28"/>
          <w:szCs w:val="28"/>
        </w:rPr>
        <w:t xml:space="preserve">доходы бюджета 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Ленинградской области увеличатся к 2027 году на </w:t>
      </w:r>
      <w:r>
        <w:rPr>
          <w:sz w:val="28"/>
          <w:szCs w:val="28"/>
        </w:rPr>
        <w:t>8 891,5</w:t>
      </w:r>
      <w:r w:rsidRPr="00A010F3">
        <w:rPr>
          <w:sz w:val="28"/>
          <w:szCs w:val="28"/>
        </w:rPr>
        <w:t xml:space="preserve"> тыс. руб. по сравнению с 2022 годом. Расходы бюджета</w:t>
      </w:r>
      <w:r>
        <w:rPr>
          <w:sz w:val="28"/>
          <w:szCs w:val="28"/>
        </w:rPr>
        <w:t xml:space="preserve"> (без учета безвозмездных перечислений) </w:t>
      </w:r>
      <w:r w:rsidRPr="00A010F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Волосовское городское поселение </w:t>
      </w:r>
      <w:r w:rsidRPr="00A010F3">
        <w:rPr>
          <w:sz w:val="28"/>
          <w:szCs w:val="28"/>
        </w:rPr>
        <w:t>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iCs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Pr="00A010F3">
        <w:rPr>
          <w:sz w:val="28"/>
          <w:szCs w:val="28"/>
        </w:rPr>
        <w:t xml:space="preserve"> увеличатся в 2027 году на </w:t>
      </w:r>
      <w:r>
        <w:rPr>
          <w:sz w:val="28"/>
          <w:szCs w:val="28"/>
        </w:rPr>
        <w:t>9 791,5</w:t>
      </w:r>
      <w:r w:rsidRPr="00A010F3">
        <w:rPr>
          <w:sz w:val="28"/>
          <w:szCs w:val="28"/>
        </w:rPr>
        <w:t xml:space="preserve"> тыс. руб. по сравнению с 2022 годом. Дефицит бюджета муниципального образования</w:t>
      </w:r>
      <w:r>
        <w:rPr>
          <w:sz w:val="28"/>
          <w:szCs w:val="28"/>
        </w:rPr>
        <w:t xml:space="preserve"> Волосовское городское поселение</w:t>
      </w:r>
      <w:r w:rsidRPr="00A010F3">
        <w:rPr>
          <w:sz w:val="28"/>
          <w:szCs w:val="28"/>
        </w:rPr>
        <w:t xml:space="preserve"> Волосовск</w:t>
      </w:r>
      <w:r>
        <w:rPr>
          <w:sz w:val="28"/>
          <w:szCs w:val="28"/>
        </w:rPr>
        <w:t xml:space="preserve">ого </w:t>
      </w:r>
      <w:r w:rsidRPr="00A010F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рассчитан на уровне 10% от собственных доходов бюджета поселения ежегодно</w:t>
      </w:r>
      <w:r w:rsidRPr="00A010F3">
        <w:rPr>
          <w:sz w:val="28"/>
          <w:szCs w:val="28"/>
        </w:rPr>
        <w:t>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</w:p>
    <w:p w:rsidR="00462307" w:rsidRPr="00A010F3" w:rsidRDefault="00462307" w:rsidP="0046230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010F3">
        <w:rPr>
          <w:b/>
          <w:sz w:val="28"/>
          <w:szCs w:val="28"/>
        </w:rPr>
        <w:t>4. Показатели финансового обеспечения муниципальных программ муниципального образования</w:t>
      </w:r>
      <w:r>
        <w:rPr>
          <w:b/>
          <w:sz w:val="28"/>
          <w:szCs w:val="28"/>
        </w:rPr>
        <w:t xml:space="preserve"> Волосовское городское поселение</w:t>
      </w:r>
      <w:r w:rsidRPr="00A010F3">
        <w:rPr>
          <w:b/>
          <w:sz w:val="28"/>
          <w:szCs w:val="28"/>
        </w:rPr>
        <w:t xml:space="preserve"> Волосовск</w:t>
      </w:r>
      <w:r>
        <w:rPr>
          <w:b/>
          <w:sz w:val="28"/>
          <w:szCs w:val="28"/>
        </w:rPr>
        <w:t>ого</w:t>
      </w:r>
      <w:r w:rsidRPr="00A010F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010F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010F3">
        <w:rPr>
          <w:b/>
          <w:sz w:val="28"/>
          <w:szCs w:val="28"/>
        </w:rPr>
        <w:t xml:space="preserve"> Ленинградской области на период до 2027 года.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>Показатели финансового обеспечения муниципальных программ муниципального образования</w:t>
      </w:r>
      <w:r>
        <w:rPr>
          <w:sz w:val="28"/>
          <w:szCs w:val="28"/>
        </w:rPr>
        <w:t xml:space="preserve"> Волосовское городское поселение Волосовского</w:t>
      </w:r>
      <w:r w:rsidRPr="00A010F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010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Ленинградской области на период до 2027 года представлены в Приложении </w:t>
      </w:r>
      <w:r>
        <w:rPr>
          <w:sz w:val="28"/>
          <w:szCs w:val="28"/>
        </w:rPr>
        <w:t xml:space="preserve">4 </w:t>
      </w:r>
      <w:r w:rsidRPr="00A010F3">
        <w:rPr>
          <w:sz w:val="28"/>
          <w:szCs w:val="28"/>
        </w:rPr>
        <w:t>к Бюджетному прогнозу.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lastRenderedPageBreak/>
        <w:t xml:space="preserve">Бюджетные ассигнования на финансовое обеспечение расходов в рамках муниципальных программ муниципального образования </w:t>
      </w:r>
      <w:r>
        <w:rPr>
          <w:sz w:val="28"/>
          <w:szCs w:val="28"/>
        </w:rPr>
        <w:t xml:space="preserve">(без учета безвозмездных перечислений) </w:t>
      </w:r>
      <w:r w:rsidRPr="00A010F3">
        <w:rPr>
          <w:sz w:val="28"/>
          <w:szCs w:val="28"/>
        </w:rPr>
        <w:t xml:space="preserve">на 2022 год составят </w:t>
      </w:r>
      <w:r>
        <w:rPr>
          <w:sz w:val="28"/>
          <w:szCs w:val="28"/>
        </w:rPr>
        <w:t>143 388,4</w:t>
      </w:r>
      <w:r w:rsidRPr="00A010F3">
        <w:rPr>
          <w:sz w:val="28"/>
          <w:szCs w:val="28"/>
        </w:rPr>
        <w:t xml:space="preserve"> тыс. руб. (или </w:t>
      </w:r>
      <w:r>
        <w:rPr>
          <w:sz w:val="28"/>
          <w:szCs w:val="28"/>
        </w:rPr>
        <w:t>93,6</w:t>
      </w:r>
      <w:r w:rsidRPr="00A010F3">
        <w:rPr>
          <w:sz w:val="28"/>
          <w:szCs w:val="28"/>
        </w:rPr>
        <w:t xml:space="preserve">% от общего объема запланированных расходов), на непрограммные расходы – </w:t>
      </w:r>
      <w:r>
        <w:rPr>
          <w:sz w:val="28"/>
          <w:szCs w:val="28"/>
        </w:rPr>
        <w:t>9 873,9</w:t>
      </w:r>
      <w:r w:rsidRPr="00A010F3">
        <w:rPr>
          <w:sz w:val="28"/>
          <w:szCs w:val="28"/>
        </w:rPr>
        <w:t xml:space="preserve"> тыс. руб. (или </w:t>
      </w:r>
      <w:r>
        <w:rPr>
          <w:sz w:val="28"/>
          <w:szCs w:val="28"/>
        </w:rPr>
        <w:t>6,4</w:t>
      </w:r>
      <w:r w:rsidRPr="00A010F3">
        <w:rPr>
          <w:sz w:val="28"/>
          <w:szCs w:val="28"/>
        </w:rPr>
        <w:t>% от общего объема запланированных расходов).</w:t>
      </w:r>
    </w:p>
    <w:p w:rsidR="00462307" w:rsidRPr="00A010F3" w:rsidRDefault="00462307" w:rsidP="00462307">
      <w:pPr>
        <w:ind w:firstLine="709"/>
        <w:jc w:val="both"/>
        <w:rPr>
          <w:sz w:val="28"/>
          <w:szCs w:val="28"/>
        </w:rPr>
      </w:pPr>
      <w:r w:rsidRPr="00A010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Волосовском городском поселении </w:t>
      </w:r>
      <w:r w:rsidRPr="00A010F3">
        <w:rPr>
          <w:iCs/>
          <w:sz w:val="28"/>
          <w:szCs w:val="28"/>
        </w:rPr>
        <w:t>Волосов</w:t>
      </w:r>
      <w:r w:rsidRPr="00A010F3">
        <w:rPr>
          <w:sz w:val="28"/>
          <w:szCs w:val="28"/>
        </w:rPr>
        <w:t>ско</w:t>
      </w:r>
      <w:r>
        <w:rPr>
          <w:sz w:val="28"/>
          <w:szCs w:val="28"/>
        </w:rPr>
        <w:t xml:space="preserve">го </w:t>
      </w:r>
      <w:r w:rsidRPr="00A010F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A010F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010F3">
        <w:rPr>
          <w:sz w:val="28"/>
          <w:szCs w:val="28"/>
        </w:rPr>
        <w:t xml:space="preserve"> Ленинградской области с 2022 года будут реализовываться </w:t>
      </w:r>
      <w:r>
        <w:rPr>
          <w:sz w:val="28"/>
          <w:szCs w:val="28"/>
        </w:rPr>
        <w:t xml:space="preserve">3 </w:t>
      </w:r>
      <w:r w:rsidRPr="00A010F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ы</w:t>
      </w:r>
      <w:r w:rsidRPr="00A010F3">
        <w:rPr>
          <w:sz w:val="28"/>
          <w:szCs w:val="28"/>
        </w:rPr>
        <w:t xml:space="preserve">, которые утверждены постановлениями администрации муниципального образования Волосовский муниципальный район Ленинградской области и имеют срок действия с 1 января 2021 года по 31 декабря 2025 года. Планируется уровень программных расходов в структуре бюджета муниципального образования Волосовский муниципальный район Ленинградской области сохранить в размере </w:t>
      </w:r>
      <w:r>
        <w:rPr>
          <w:sz w:val="28"/>
          <w:szCs w:val="28"/>
        </w:rPr>
        <w:t>95</w:t>
      </w:r>
      <w:r w:rsidRPr="00A010F3">
        <w:rPr>
          <w:sz w:val="28"/>
          <w:szCs w:val="28"/>
        </w:rPr>
        <w:t>,4%.</w:t>
      </w:r>
    </w:p>
    <w:p w:rsidR="00462307" w:rsidRPr="00A010F3" w:rsidRDefault="00462307" w:rsidP="00462307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62307" w:rsidRPr="00A010F3" w:rsidRDefault="00462307" w:rsidP="004623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62307" w:rsidRPr="00A010F3" w:rsidRDefault="00462307" w:rsidP="00462307">
      <w:pPr>
        <w:ind w:firstLine="851"/>
        <w:jc w:val="both"/>
        <w:rPr>
          <w:sz w:val="28"/>
          <w:szCs w:val="28"/>
        </w:rPr>
      </w:pPr>
    </w:p>
    <w:p w:rsidR="00462307" w:rsidRPr="00A010F3" w:rsidRDefault="00462307" w:rsidP="00462307">
      <w:pPr>
        <w:ind w:firstLine="851"/>
        <w:jc w:val="both"/>
        <w:rPr>
          <w:sz w:val="28"/>
          <w:szCs w:val="28"/>
        </w:rPr>
      </w:pPr>
    </w:p>
    <w:p w:rsidR="00462307" w:rsidRPr="00A010F3" w:rsidRDefault="00462307" w:rsidP="00462307">
      <w:pPr>
        <w:ind w:firstLine="851"/>
        <w:jc w:val="both"/>
        <w:rPr>
          <w:sz w:val="28"/>
          <w:szCs w:val="28"/>
        </w:rPr>
      </w:pPr>
    </w:p>
    <w:p w:rsidR="00462307" w:rsidRDefault="00462307">
      <w:pPr>
        <w:spacing w:after="160" w:line="259" w:lineRule="auto"/>
        <w:rPr>
          <w:color w:val="000000"/>
          <w:sz w:val="22"/>
          <w:szCs w:val="22"/>
        </w:rPr>
        <w:sectPr w:rsidR="00462307" w:rsidSect="006153F6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color w:val="000000"/>
          <w:sz w:val="22"/>
          <w:szCs w:val="22"/>
        </w:rPr>
        <w:br w:type="page"/>
      </w:r>
    </w:p>
    <w:p w:rsidR="00462307" w:rsidRDefault="00462307">
      <w:pPr>
        <w:spacing w:after="160" w:line="259" w:lineRule="auto"/>
        <w:rPr>
          <w:color w:val="000000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3880"/>
        <w:gridCol w:w="1365"/>
        <w:gridCol w:w="1418"/>
        <w:gridCol w:w="297"/>
        <w:gridCol w:w="1120"/>
        <w:gridCol w:w="420"/>
        <w:gridCol w:w="1281"/>
        <w:gridCol w:w="1418"/>
        <w:gridCol w:w="1417"/>
        <w:gridCol w:w="1276"/>
        <w:gridCol w:w="1417"/>
      </w:tblGrid>
      <w:tr w:rsidR="00462307" w:rsidRPr="00462307" w:rsidTr="00462307">
        <w:trPr>
          <w:trHeight w:val="4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Приложение 1  к Бюджетному прогнозу</w:t>
            </w:r>
          </w:p>
        </w:tc>
      </w:tr>
      <w:tr w:rsidR="00462307" w:rsidRPr="00462307" w:rsidTr="00462307">
        <w:trPr>
          <w:trHeight w:val="21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462307">
        <w:trPr>
          <w:trHeight w:val="76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  <w:r w:rsidRPr="00462307">
              <w:rPr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</w:t>
            </w:r>
            <w:r w:rsidRPr="00462307">
              <w:rPr>
                <w:color w:val="000000"/>
                <w:sz w:val="28"/>
                <w:szCs w:val="28"/>
              </w:rPr>
              <w:br/>
              <w:t>Волосовское городское поселение Волосовского муниципального района Ленинградской области на долгосрочный период</w:t>
            </w:r>
          </w:p>
        </w:tc>
      </w:tr>
      <w:tr w:rsidR="00462307" w:rsidRPr="00462307" w:rsidTr="00462307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46230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462307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ОТЧЕТ 2020 год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ОЦЕНКА 2021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2027 год</w:t>
            </w:r>
          </w:p>
        </w:tc>
      </w:tr>
      <w:tr w:rsidR="00462307" w:rsidRPr="00462307" w:rsidTr="00462307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по полному кругу предприятий, тыс. рублей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867 300,0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936 300,0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967 900,0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997 600,0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1 043 100,0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1 100 000,0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1 200 000,0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1 300 000,0</w:t>
            </w:r>
          </w:p>
        </w:tc>
      </w:tr>
      <w:tr w:rsidR="00462307" w:rsidRPr="00462307" w:rsidTr="00462307">
        <w:trPr>
          <w:trHeight w:val="12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Темпы роста объема отгруженных товаров собственного производства, выполненных работ и услуг собственными силами, 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102,3%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108,0%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103,4%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103,1%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104,6%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105,5%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109,1%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108,3%</w:t>
            </w:r>
          </w:p>
        </w:tc>
      </w:tr>
      <w:tr w:rsidR="00462307" w:rsidRPr="00462307" w:rsidTr="0046230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в % к предыдущему году</w:t>
            </w: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</w:p>
        </w:tc>
      </w:tr>
      <w:tr w:rsidR="00462307" w:rsidRPr="00462307" w:rsidTr="0046230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Среднемесячная заработная плата работников, руб.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40 930,8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42 900,0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44 600,0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46 800,0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tabs>
                <w:tab w:val="left" w:pos="1066"/>
              </w:tabs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53 700,0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55 300,0</w:t>
            </w:r>
          </w:p>
        </w:tc>
      </w:tr>
      <w:tr w:rsidR="00462307" w:rsidRPr="00462307" w:rsidTr="0046230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Среднесписочная численность работников - всего, чел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2 668,0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2 630,0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2 700,0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3 200,0</w:t>
            </w:r>
          </w:p>
        </w:tc>
      </w:tr>
      <w:tr w:rsidR="00462307" w:rsidRPr="00462307" w:rsidTr="00462307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Инвестиции, в тыс. рублей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37 800,0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69 500,0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21 500,0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19 900,0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19 900,0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50 000,0</w:t>
            </w:r>
          </w:p>
        </w:tc>
      </w:tr>
      <w:tr w:rsidR="00462307" w:rsidRPr="00462307" w:rsidTr="00462307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Численность населения - всего, чел.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11 897,0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11 688,0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11 460,0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11 200,0</w:t>
            </w:r>
          </w:p>
        </w:tc>
      </w:tr>
      <w:tr w:rsidR="00462307" w:rsidRPr="00462307" w:rsidTr="0046230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Из них: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 </w:t>
            </w:r>
          </w:p>
        </w:tc>
      </w:tr>
      <w:tr w:rsidR="00462307" w:rsidRPr="00462307" w:rsidTr="00462307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Младше трудоспособного возраста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2 135,0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2 117,0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2 063,0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2 170,0</w:t>
            </w:r>
          </w:p>
        </w:tc>
      </w:tr>
      <w:tr w:rsidR="00462307" w:rsidRPr="00462307" w:rsidTr="00462307">
        <w:trPr>
          <w:trHeight w:val="4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Трудоспособного возраста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611,0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6 143,0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6 148,0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6 210,0</w:t>
            </w:r>
          </w:p>
        </w:tc>
      </w:tr>
      <w:tr w:rsidR="00462307" w:rsidRPr="00462307" w:rsidTr="00462307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Старше трудоспособного возраста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3 582,0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3 428,0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3 249,0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3 016,0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2 820,0</w:t>
            </w:r>
          </w:p>
        </w:tc>
      </w:tr>
    </w:tbl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1418"/>
        <w:gridCol w:w="1701"/>
        <w:gridCol w:w="1261"/>
        <w:gridCol w:w="1540"/>
      </w:tblGrid>
      <w:tr w:rsidR="00462307" w:rsidRPr="00462307" w:rsidTr="0082335E">
        <w:trPr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Приложение 2  к Бюджетному прогнозу</w:t>
            </w:r>
          </w:p>
        </w:tc>
      </w:tr>
      <w:tr w:rsidR="00462307" w:rsidRPr="00462307" w:rsidTr="0082335E">
        <w:trPr>
          <w:trHeight w:val="1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</w:tr>
      <w:tr w:rsidR="00462307" w:rsidRPr="00462307" w:rsidTr="0082335E">
        <w:trPr>
          <w:trHeight w:val="511"/>
        </w:trPr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  <w:r w:rsidRPr="00462307">
              <w:rPr>
                <w:color w:val="000000"/>
                <w:sz w:val="28"/>
                <w:szCs w:val="28"/>
              </w:rPr>
              <w:t>Основные параметры бюджета муниципального образования Волосовское городское поселение Волосовского муниципального района Ленинградской области на долгосрочный период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2307" w:rsidRPr="00462307" w:rsidTr="0082335E">
        <w:trPr>
          <w:trHeight w:val="1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62307" w:rsidRPr="00462307" w:rsidTr="0082335E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2021   год ОТЧЕТ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2022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2023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2024 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2025  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2026  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2027   год</w:t>
            </w:r>
          </w:p>
        </w:tc>
      </w:tr>
      <w:tr w:rsidR="00462307" w:rsidRPr="00462307" w:rsidTr="0082335E">
        <w:trPr>
          <w:trHeight w:val="27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</w:tr>
      <w:tr w:rsidR="00462307" w:rsidRPr="00462307" w:rsidTr="0082335E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161 472,7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146 162,3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95 984,1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98 161,5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100 916,0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102 512,9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2307">
              <w:rPr>
                <w:b/>
                <w:bCs/>
                <w:color w:val="000000"/>
                <w:sz w:val="22"/>
                <w:szCs w:val="22"/>
              </w:rPr>
              <w:t>104 429,3</w:t>
            </w:r>
          </w:p>
        </w:tc>
      </w:tr>
      <w:tr w:rsidR="00462307" w:rsidRPr="00462307" w:rsidTr="0082335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1.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51 676,2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48 247,5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50 367,9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52 063,4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53 484,0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54 654,0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55 474,0</w:t>
            </w:r>
          </w:p>
        </w:tc>
      </w:tr>
      <w:tr w:rsidR="00462307" w:rsidRPr="00462307" w:rsidTr="0082335E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35 375,7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33 600,0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36 000,0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36 900,0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37 500,0</w:t>
            </w:r>
          </w:p>
        </w:tc>
      </w:tr>
      <w:tr w:rsidR="00462307" w:rsidRPr="00462307" w:rsidTr="0082335E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1 950,0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2 100,0</w:t>
            </w:r>
          </w:p>
        </w:tc>
      </w:tr>
      <w:tr w:rsidR="00462307" w:rsidRPr="00462307" w:rsidTr="0082335E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Налоги 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400,0</w:t>
            </w:r>
          </w:p>
        </w:tc>
      </w:tr>
      <w:tr w:rsidR="00462307" w:rsidRPr="00462307" w:rsidTr="0082335E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12 278,1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13 200,0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13 300,0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13 400,0</w:t>
            </w:r>
          </w:p>
        </w:tc>
      </w:tr>
      <w:tr w:rsidR="00462307" w:rsidRPr="00462307" w:rsidTr="0082335E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2 014,0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2 034,0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2 054,0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2 074,0</w:t>
            </w:r>
          </w:p>
        </w:tc>
      </w:tr>
      <w:tr w:rsidR="00462307" w:rsidRPr="00462307" w:rsidTr="0082335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2.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24 885,9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22 835,0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21 980,0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22 505,0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23 500,0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24 000,0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24 500,0</w:t>
            </w:r>
          </w:p>
        </w:tc>
      </w:tr>
      <w:tr w:rsidR="00462307" w:rsidRPr="00462307" w:rsidTr="0082335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3. Безвозмездные поступления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84 910,6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75 079,8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23 636,2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23 593,1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23 932,0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23 858,9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24 455,3</w:t>
            </w:r>
          </w:p>
        </w:tc>
      </w:tr>
      <w:tr w:rsidR="00462307" w:rsidRPr="00462307" w:rsidTr="0082335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62307">
              <w:rPr>
                <w:i/>
                <w:iCs/>
                <w:color w:val="000000"/>
                <w:sz w:val="22"/>
                <w:szCs w:val="22"/>
              </w:rPr>
              <w:t>В том числе: из федерального и областного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FF0000"/>
                <w:sz w:val="22"/>
                <w:szCs w:val="22"/>
              </w:rPr>
            </w:pPr>
            <w:r w:rsidRPr="00462307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62307" w:rsidRPr="00462307" w:rsidTr="0082335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21 868,8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19 655,6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20 143,4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21 160,9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21 689,9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22 232,1</w:t>
            </w:r>
          </w:p>
        </w:tc>
      </w:tr>
      <w:tr w:rsidR="00462307" w:rsidRPr="00462307" w:rsidTr="0082335E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45 374,6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52 413,9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0,0</w:t>
            </w:r>
          </w:p>
        </w:tc>
      </w:tr>
      <w:tr w:rsidR="00462307" w:rsidRPr="00462307" w:rsidTr="0082335E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618,9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656,0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695,3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737,0</w:t>
            </w:r>
          </w:p>
        </w:tc>
      </w:tr>
      <w:tr w:rsidR="00462307" w:rsidRPr="00462307" w:rsidTr="0082335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  <w:r w:rsidRPr="00462307">
              <w:rPr>
                <w:b/>
                <w:bCs/>
              </w:rPr>
              <w:t xml:space="preserve">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158 824,5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153 262,3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103 184,1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105 611,5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108 616,0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110 412,9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sz w:val="22"/>
                <w:szCs w:val="22"/>
              </w:rPr>
            </w:pPr>
            <w:r w:rsidRPr="00462307">
              <w:rPr>
                <w:b/>
                <w:bCs/>
                <w:sz w:val="22"/>
                <w:szCs w:val="22"/>
              </w:rPr>
              <w:t>112 429,3</w:t>
            </w:r>
          </w:p>
        </w:tc>
      </w:tr>
      <w:tr w:rsidR="00462307" w:rsidRPr="00462307" w:rsidTr="0082335E">
        <w:trPr>
          <w:trHeight w:val="3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r w:rsidRPr="00462307">
              <w:t>1.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14 842,6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450,0</w:t>
            </w:r>
          </w:p>
        </w:tc>
      </w:tr>
      <w:tr w:rsidR="00462307" w:rsidRPr="00462307" w:rsidTr="0082335E">
        <w:trPr>
          <w:trHeight w:val="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r w:rsidRPr="00462307"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143 981,9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152 812,30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102 731,10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105 161,50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108 166,00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109 962,90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111 979,30</w:t>
            </w:r>
          </w:p>
        </w:tc>
      </w:tr>
      <w:tr w:rsidR="00462307" w:rsidRPr="00462307" w:rsidTr="008233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  <w:r w:rsidRPr="00462307">
              <w:rPr>
                <w:b/>
                <w:bCs/>
              </w:rPr>
              <w:t>Дефицит/профицит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-7 450,0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-7 700,0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-7 900,0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-8 000,0</w:t>
            </w:r>
          </w:p>
        </w:tc>
      </w:tr>
      <w:tr w:rsidR="00462307" w:rsidRPr="00462307" w:rsidTr="008233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  <w:r w:rsidRPr="00462307">
              <w:rPr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2"/>
                <w:szCs w:val="22"/>
              </w:rPr>
            </w:pPr>
            <w:r w:rsidRPr="00462307">
              <w:rPr>
                <w:sz w:val="22"/>
                <w:szCs w:val="22"/>
              </w:rPr>
              <w:t>-10,0</w:t>
            </w:r>
          </w:p>
        </w:tc>
      </w:tr>
    </w:tbl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418"/>
        <w:gridCol w:w="1276"/>
        <w:gridCol w:w="1275"/>
        <w:gridCol w:w="1276"/>
        <w:gridCol w:w="1276"/>
      </w:tblGrid>
      <w:tr w:rsidR="00462307" w:rsidRPr="00462307" w:rsidTr="0082335E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Приложение 3 к Бюджетному прогнозу</w:t>
            </w:r>
          </w:p>
        </w:tc>
      </w:tr>
      <w:tr w:rsidR="00462307" w:rsidRPr="00462307" w:rsidTr="0082335E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82335E">
        <w:trPr>
          <w:trHeight w:val="375"/>
        </w:trPr>
        <w:tc>
          <w:tcPr>
            <w:tcW w:w="13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  <w:r w:rsidRPr="00462307">
              <w:rPr>
                <w:color w:val="000000"/>
                <w:sz w:val="28"/>
                <w:szCs w:val="28"/>
              </w:rPr>
              <w:t>Прогноз основных характеристик бюджета муниципального образования  Волосовсеое городское поселение Волосовский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2307" w:rsidRPr="00462307" w:rsidTr="0082335E">
        <w:trPr>
          <w:trHeight w:val="465"/>
        </w:trPr>
        <w:tc>
          <w:tcPr>
            <w:tcW w:w="13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82335E">
        <w:trPr>
          <w:trHeight w:val="2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</w:tr>
      <w:tr w:rsidR="00462307" w:rsidRPr="00462307" w:rsidTr="0082335E">
        <w:trPr>
          <w:trHeight w:val="3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2021   год 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2022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2023 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2024  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2025 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2026 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2027   год</w:t>
            </w:r>
          </w:p>
        </w:tc>
      </w:tr>
      <w:tr w:rsidR="00462307" w:rsidRPr="00462307" w:rsidTr="0082335E">
        <w:trPr>
          <w:trHeight w:val="31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</w:p>
        </w:tc>
      </w:tr>
      <w:tr w:rsidR="00462307" w:rsidRPr="00462307" w:rsidTr="0082335E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Доходы, всего (тыс. рублей)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161 472,7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146 162,3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95 984,1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98 161,5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100 916,0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102 512,9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307" w:rsidRPr="00462307" w:rsidRDefault="00462307" w:rsidP="00462307">
            <w:pPr>
              <w:jc w:val="right"/>
            </w:pPr>
            <w:r w:rsidRPr="00462307">
              <w:t>104 429,3</w:t>
            </w:r>
          </w:p>
        </w:tc>
      </w:tr>
      <w:tr w:rsidR="00462307" w:rsidRPr="00462307" w:rsidTr="0082335E">
        <w:trPr>
          <w:trHeight w:val="11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в % к объему отгруженных товаров собственного производства, выполненных работ и услуг собственными силами по полному кругу предприятий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8,0</w:t>
            </w:r>
          </w:p>
        </w:tc>
      </w:tr>
      <w:tr w:rsidR="00462307" w:rsidRPr="00462307" w:rsidTr="0082335E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Расходы, (тыс. рублей)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158 824,5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153 262,3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103 184,1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105 611,5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108 616,0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110 412,9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</w:rPr>
            </w:pPr>
            <w:r w:rsidRPr="00462307">
              <w:rPr>
                <w:color w:val="000000"/>
              </w:rPr>
              <w:t>112 429,3</w:t>
            </w:r>
          </w:p>
        </w:tc>
      </w:tr>
      <w:tr w:rsidR="00462307" w:rsidRPr="00462307" w:rsidTr="0082335E">
        <w:trPr>
          <w:trHeight w:val="14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в % к объему отгруженных товаров собственного производства, выполненных работ и услуг собственными силами по полному кругу предприятий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8,6</w:t>
            </w:r>
          </w:p>
        </w:tc>
      </w:tr>
      <w:tr w:rsidR="00462307" w:rsidRPr="00462307" w:rsidTr="0082335E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Дефицит/профицит  (тыс. рублей)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-7 100,0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-7 450,0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-7 900,0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-8 000,0</w:t>
            </w:r>
          </w:p>
        </w:tc>
      </w:tr>
      <w:tr w:rsidR="00462307" w:rsidRPr="00462307" w:rsidTr="0082335E">
        <w:trPr>
          <w:trHeight w:val="13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в % к объему отгруженных товаров собственного производства, выполненных работ и услуг собственными силами по полному кругу предприятий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-0,6</w:t>
            </w:r>
          </w:p>
        </w:tc>
      </w:tr>
      <w:tr w:rsidR="00462307" w:rsidRPr="00462307" w:rsidTr="0082335E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Муниципальный долг,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0,0</w:t>
            </w:r>
          </w:p>
        </w:tc>
      </w:tr>
      <w:tr w:rsidR="00462307" w:rsidRPr="00462307" w:rsidTr="0082335E">
        <w:trPr>
          <w:trHeight w:val="126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 xml:space="preserve">в % к объему отгруженных товаров собственного производства, выполненных работ и услуг собственными силами по полному кругу предприятий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</w:rPr>
            </w:pPr>
            <w:r w:rsidRPr="00462307">
              <w:rPr>
                <w:color w:val="000000"/>
              </w:rPr>
              <w:t>0</w:t>
            </w:r>
          </w:p>
        </w:tc>
      </w:tr>
    </w:tbl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tbl>
      <w:tblPr>
        <w:tblW w:w="15165" w:type="dxa"/>
        <w:tblLook w:val="04A0" w:firstRow="1" w:lastRow="0" w:firstColumn="1" w:lastColumn="0" w:noHBand="0" w:noVBand="1"/>
      </w:tblPr>
      <w:tblGrid>
        <w:gridCol w:w="6096"/>
        <w:gridCol w:w="1275"/>
        <w:gridCol w:w="1134"/>
        <w:gridCol w:w="1134"/>
        <w:gridCol w:w="1418"/>
        <w:gridCol w:w="1134"/>
        <w:gridCol w:w="1417"/>
        <w:gridCol w:w="1543"/>
        <w:gridCol w:w="14"/>
      </w:tblGrid>
      <w:tr w:rsidR="00462307" w:rsidRPr="00462307" w:rsidTr="0046230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Приложение 4  к Бюджетному прогнозу</w:t>
            </w:r>
          </w:p>
        </w:tc>
      </w:tr>
      <w:tr w:rsidR="00462307" w:rsidRPr="00462307" w:rsidTr="00462307">
        <w:trPr>
          <w:gridAfter w:val="1"/>
          <w:wAfter w:w="14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right"/>
              <w:rPr>
                <w:sz w:val="20"/>
                <w:szCs w:val="20"/>
              </w:rPr>
            </w:pPr>
          </w:p>
        </w:tc>
      </w:tr>
      <w:tr w:rsidR="00462307" w:rsidRPr="00462307" w:rsidTr="00462307">
        <w:trPr>
          <w:gridAfter w:val="1"/>
          <w:wAfter w:w="14" w:type="dxa"/>
          <w:trHeight w:val="923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  <w:r w:rsidRPr="00462307">
              <w:rPr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 муниципального образования </w:t>
            </w:r>
            <w:r w:rsidRPr="00462307">
              <w:rPr>
                <w:color w:val="000000"/>
                <w:sz w:val="28"/>
                <w:szCs w:val="28"/>
              </w:rPr>
              <w:br/>
              <w:t xml:space="preserve"> Волосовское городское поселение Волосовского муниципального района Ленинградской области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2307" w:rsidRPr="00462307" w:rsidTr="00462307">
        <w:trPr>
          <w:gridAfter w:val="1"/>
          <w:wAfter w:w="14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color w:val="000000"/>
                <w:sz w:val="22"/>
                <w:szCs w:val="22"/>
              </w:rPr>
            </w:pPr>
            <w:r w:rsidRPr="00462307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07" w:rsidRPr="00462307" w:rsidRDefault="00462307" w:rsidP="00462307">
            <w:pPr>
              <w:rPr>
                <w:color w:val="000000"/>
                <w:sz w:val="22"/>
                <w:szCs w:val="22"/>
              </w:rPr>
            </w:pP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2026год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2027 год</w:t>
            </w: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b/>
                <w:bCs/>
              </w:rPr>
            </w:pPr>
            <w:r w:rsidRPr="00462307">
              <w:rPr>
                <w:b/>
                <w:bCs/>
              </w:rPr>
              <w:t>Расходы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146 326,8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153 262,3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103 184,1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105 611,5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108 616,0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110 412,9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112 429,3</w:t>
            </w: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r w:rsidRPr="00462307">
              <w:t>1. Программные расходы,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126 774,4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143 388,4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98 062,2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98 058,3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100 009,7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103 530,0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107 277,8</w:t>
            </w: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</w:rPr>
            </w:pPr>
            <w:r w:rsidRPr="00462307">
              <w:rPr>
                <w:i/>
                <w:iCs/>
              </w:rPr>
              <w:t>уд.вес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86,6%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93,8%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95,4%</w:t>
            </w:r>
          </w:p>
        </w:tc>
      </w:tr>
      <w:tr w:rsidR="00462307" w:rsidRPr="00462307" w:rsidTr="00462307">
        <w:trPr>
          <w:gridAfter w:val="1"/>
          <w:wAfter w:w="14" w:type="dxa"/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1.1 Муниципальная программа "Устойчивое развитие муниципального образования Волосовское городское поселение Волосовского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81 234,5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97 243,9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66 987,3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66 612,4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67 938,0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70 329,4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72 875,3</w:t>
            </w:r>
          </w:p>
        </w:tc>
      </w:tr>
      <w:tr w:rsidR="00462307" w:rsidRPr="00462307" w:rsidTr="00462307">
        <w:trPr>
          <w:gridAfter w:val="1"/>
          <w:wAfter w:w="14" w:type="dxa"/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1.2  Муниципальная  программа "Развитие  социальной сферы муниципального образования Волосовское городскоое поселение Волосовского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44 691,9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44 444,5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29 954,9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30 305,9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30 909,0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31 997,0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33 155,3</w:t>
            </w:r>
          </w:p>
        </w:tc>
      </w:tr>
      <w:tr w:rsidR="00462307" w:rsidRPr="00462307" w:rsidTr="00462307">
        <w:trPr>
          <w:gridAfter w:val="1"/>
          <w:wAfter w:w="14" w:type="dxa"/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1.3 Муниципальная программа "Безопасность униципального образования Волосовское городскоое поселение Волосовского муниципального района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1 162,7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1 203,6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</w:pPr>
            <w:r w:rsidRPr="00462307">
              <w:t>1 247,2</w:t>
            </w: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color w:val="000000"/>
              </w:rPr>
            </w:pPr>
            <w:r w:rsidRPr="00462307">
              <w:rPr>
                <w:color w:val="000000"/>
              </w:rPr>
              <w:t>2. Непрограммные расходы*,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</w:rPr>
            </w:pPr>
            <w:r w:rsidRPr="00462307">
              <w:rPr>
                <w:b/>
                <w:bCs/>
              </w:rPr>
              <w:t>19 552,4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9 873,9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5 121,9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7 553,2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8 606,3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6 882,9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5 151,5</w:t>
            </w:r>
          </w:p>
        </w:tc>
      </w:tr>
      <w:tr w:rsidR="00462307" w:rsidRPr="00462307" w:rsidTr="00462307">
        <w:trPr>
          <w:gridAfter w:val="1"/>
          <w:wAfter w:w="14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rPr>
                <w:i/>
                <w:iCs/>
                <w:color w:val="000000"/>
              </w:rPr>
            </w:pPr>
            <w:r w:rsidRPr="00462307">
              <w:rPr>
                <w:i/>
                <w:iCs/>
                <w:color w:val="000000"/>
              </w:rPr>
              <w:t>уд.вес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13,4%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7,9%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6,2%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07" w:rsidRPr="00462307" w:rsidRDefault="00462307" w:rsidP="00462307">
            <w:pPr>
              <w:jc w:val="center"/>
              <w:rPr>
                <w:b/>
                <w:bCs/>
                <w:color w:val="000000"/>
              </w:rPr>
            </w:pPr>
            <w:r w:rsidRPr="00462307">
              <w:rPr>
                <w:b/>
                <w:bCs/>
                <w:color w:val="000000"/>
              </w:rPr>
              <w:t>4,6%</w:t>
            </w:r>
          </w:p>
        </w:tc>
      </w:tr>
    </w:tbl>
    <w:p w:rsidR="00462307" w:rsidRDefault="00462307" w:rsidP="00462307">
      <w:pPr>
        <w:ind w:firstLine="851"/>
        <w:jc w:val="both"/>
      </w:pPr>
    </w:p>
    <w:p w:rsidR="00462307" w:rsidRDefault="00462307" w:rsidP="00462307">
      <w:pPr>
        <w:ind w:firstLine="851"/>
        <w:jc w:val="both"/>
      </w:pPr>
    </w:p>
    <w:sectPr w:rsidR="00462307" w:rsidSect="0082335E">
      <w:pgSz w:w="16838" w:h="11906" w:orient="landscape"/>
      <w:pgMar w:top="0" w:right="536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FE" w:rsidRDefault="00DA75FE" w:rsidP="00462307">
      <w:r>
        <w:separator/>
      </w:r>
    </w:p>
  </w:endnote>
  <w:endnote w:type="continuationSeparator" w:id="0">
    <w:p w:rsidR="00DA75FE" w:rsidRDefault="00DA75FE" w:rsidP="004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FE" w:rsidRDefault="00DA75FE" w:rsidP="00462307">
      <w:r>
        <w:separator/>
      </w:r>
    </w:p>
  </w:footnote>
  <w:footnote w:type="continuationSeparator" w:id="0">
    <w:p w:rsidR="00DA75FE" w:rsidRDefault="00DA75FE" w:rsidP="0046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4"/>
    <w:rsid w:val="00462307"/>
    <w:rsid w:val="00525659"/>
    <w:rsid w:val="005838BB"/>
    <w:rsid w:val="00644D82"/>
    <w:rsid w:val="0082335E"/>
    <w:rsid w:val="008D5264"/>
    <w:rsid w:val="00B249B0"/>
    <w:rsid w:val="00C26C3D"/>
    <w:rsid w:val="00D564B2"/>
    <w:rsid w:val="00D90503"/>
    <w:rsid w:val="00DA75FE"/>
    <w:rsid w:val="00DE33D6"/>
    <w:rsid w:val="00E16D8F"/>
    <w:rsid w:val="00E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658D7"/>
  <w15:chartTrackingRefBased/>
  <w15:docId w15:val="{2CF9B6C9-7498-44B8-8743-FC6B562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62307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46230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46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307"/>
    <w:pPr>
      <w:ind w:left="720"/>
      <w:contextualSpacing/>
    </w:pPr>
  </w:style>
  <w:style w:type="paragraph" w:styleId="a4">
    <w:name w:val="No Spacing"/>
    <w:link w:val="a5"/>
    <w:uiPriority w:val="1"/>
    <w:qFormat/>
    <w:rsid w:val="004623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62307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7"/>
    <w:unhideWhenUsed/>
    <w:qFormat/>
    <w:rsid w:val="00462307"/>
    <w:pPr>
      <w:spacing w:after="200" w:line="276" w:lineRule="auto"/>
    </w:pPr>
  </w:style>
  <w:style w:type="character" w:customStyle="1" w:styleId="a7">
    <w:name w:val="Обычный (веб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6"/>
    <w:locked/>
    <w:rsid w:val="0046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462307"/>
    <w:pPr>
      <w:spacing w:after="60"/>
      <w:ind w:firstLine="720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6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11</cp:revision>
  <dcterms:created xsi:type="dcterms:W3CDTF">2022-03-21T13:50:00Z</dcterms:created>
  <dcterms:modified xsi:type="dcterms:W3CDTF">2022-04-04T11:38:00Z</dcterms:modified>
</cp:coreProperties>
</file>