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BD" w:rsidRDefault="00F638BD" w:rsidP="00F638BD">
      <w:pPr>
        <w:pStyle w:val="a4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Утверждено </w:t>
      </w:r>
    </w:p>
    <w:p w:rsidR="00F638BD" w:rsidRPr="00F638BD" w:rsidRDefault="00F638BD" w:rsidP="00F638B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F63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     Комитета по городскому хозяйству</w:t>
      </w:r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F638B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638B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F638BD" w:rsidRPr="00F638BD" w:rsidRDefault="00F638BD" w:rsidP="00F638B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638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8BD">
        <w:rPr>
          <w:rFonts w:ascii="Times New Roman" w:hAnsi="Times New Roman" w:cs="Times New Roman"/>
          <w:sz w:val="24"/>
          <w:szCs w:val="24"/>
        </w:rPr>
        <w:t xml:space="preserve"> от _______________№ _____</w:t>
      </w:r>
    </w:p>
    <w:p w:rsidR="00F638BD" w:rsidRDefault="00F638BD" w:rsidP="00F638B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BD" w:rsidRDefault="00F638BD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FD6" w:rsidRPr="00261FD6" w:rsidRDefault="00261FD6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D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1FD6" w:rsidRPr="00261FD6" w:rsidRDefault="00261FD6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FD6">
        <w:rPr>
          <w:rFonts w:ascii="Times New Roman" w:hAnsi="Times New Roman" w:cs="Times New Roman"/>
          <w:b/>
          <w:sz w:val="24"/>
          <w:szCs w:val="24"/>
        </w:rPr>
        <w:t>о порядке расходования средств резервного фонда</w:t>
      </w:r>
    </w:p>
    <w:p w:rsidR="00261FD6" w:rsidRDefault="000319F6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61FD6" w:rsidRPr="00261FD6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proofErr w:type="spellStart"/>
      <w:r w:rsidR="00261FD6" w:rsidRPr="00261FD6">
        <w:rPr>
          <w:rFonts w:ascii="Times New Roman" w:hAnsi="Times New Roman" w:cs="Times New Roman"/>
          <w:b/>
          <w:sz w:val="24"/>
          <w:szCs w:val="24"/>
        </w:rPr>
        <w:t>Волосовское</w:t>
      </w:r>
      <w:proofErr w:type="spellEnd"/>
      <w:r w:rsidR="00261FD6" w:rsidRPr="00261FD6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0319F6" w:rsidRPr="00261FD6" w:rsidRDefault="000319F6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261FD6" w:rsidRPr="00261FD6" w:rsidRDefault="00261FD6" w:rsidP="00261FD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4BD" w:rsidRDefault="00261FD6" w:rsidP="003F2E9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               1</w:t>
      </w:r>
      <w:r w:rsidR="002254BD">
        <w:rPr>
          <w:rFonts w:ascii="Times New Roman" w:hAnsi="Times New Roman" w:cs="Times New Roman"/>
          <w:sz w:val="24"/>
          <w:szCs w:val="24"/>
        </w:rPr>
        <w:t xml:space="preserve">. </w:t>
      </w:r>
      <w:r w:rsidRPr="00261FD6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со ст. 81 Бюджетного Кодекса Российской Федерации и определяет порядок расходования средств резервного фонда муниципального образования </w:t>
      </w:r>
      <w:proofErr w:type="spellStart"/>
      <w:r w:rsidRPr="00261FD6"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 w:rsidRPr="00261FD6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Pr="00261FD6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261FD6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резервный фонд)</w:t>
      </w:r>
      <w:r w:rsidR="002254BD">
        <w:rPr>
          <w:rFonts w:ascii="Times New Roman" w:hAnsi="Times New Roman" w:cs="Times New Roman"/>
          <w:sz w:val="24"/>
          <w:szCs w:val="24"/>
        </w:rPr>
        <w:t xml:space="preserve"> на непредвиденные расходы.</w:t>
      </w:r>
    </w:p>
    <w:p w:rsidR="002254BD" w:rsidRDefault="002254BD" w:rsidP="003F2E9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Размер резервного фонда определяется при составлении проекта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утверждается решением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соответствующий финансовый год.</w:t>
      </w:r>
    </w:p>
    <w:p w:rsidR="002254BD" w:rsidRDefault="002254BD" w:rsidP="003F2E97">
      <w:pPr>
        <w:spacing w:line="240" w:lineRule="auto"/>
        <w:ind w:left="360" w:right="-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 Средства резервного фонда направляются на финансирование расходов, не предусмотренных решением  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соответствующий финансовый год.</w:t>
      </w:r>
    </w:p>
    <w:p w:rsidR="002254BD" w:rsidRDefault="002254BD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 В процессе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 средства резервного фонда </w:t>
      </w:r>
      <w:r w:rsidR="0007474A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E97">
        <w:rPr>
          <w:rFonts w:ascii="Times New Roman" w:hAnsi="Times New Roman" w:cs="Times New Roman"/>
          <w:sz w:val="24"/>
          <w:szCs w:val="24"/>
        </w:rPr>
        <w:t>на следующие цели:</w:t>
      </w:r>
    </w:p>
    <w:p w:rsidR="003F2E97" w:rsidRDefault="003F2E97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1832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проведение аварийно-восстановительных работ и иных мероприятий</w:t>
      </w:r>
      <w:r w:rsidR="006301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связанных с ликвидацией последствий стихийных бедствий и других чрезвычайных ситуаций;</w:t>
      </w:r>
    </w:p>
    <w:p w:rsidR="00FE1832" w:rsidRDefault="0007474A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E1832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 xml:space="preserve">   оказание единовременной материальной помощи в размере 5 000 (пять тысяч) рублей</w:t>
      </w:r>
    </w:p>
    <w:p w:rsidR="00FE1832" w:rsidRDefault="00FE1832" w:rsidP="00FE1832">
      <w:pPr>
        <w:spacing w:line="240" w:lineRule="auto"/>
        <w:ind w:left="284" w:right="-35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7474A">
        <w:rPr>
          <w:rFonts w:ascii="Times New Roman" w:hAnsi="Times New Roman" w:cs="Times New Roman"/>
          <w:sz w:val="24"/>
          <w:szCs w:val="24"/>
        </w:rPr>
        <w:t xml:space="preserve"> малоимущим гражданам, постр</w:t>
      </w:r>
      <w:r>
        <w:rPr>
          <w:rFonts w:ascii="Times New Roman" w:hAnsi="Times New Roman" w:cs="Times New Roman"/>
          <w:sz w:val="24"/>
          <w:szCs w:val="24"/>
        </w:rPr>
        <w:t>адавшим от чрезвычайных ситуаций;</w:t>
      </w:r>
    </w:p>
    <w:p w:rsidR="0007474A" w:rsidRDefault="00FE1832" w:rsidP="00FE1832">
      <w:pPr>
        <w:spacing w:line="240" w:lineRule="auto"/>
        <w:ind w:left="284" w:right="-35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474A">
        <w:rPr>
          <w:rFonts w:ascii="Times New Roman" w:hAnsi="Times New Roman" w:cs="Times New Roman"/>
          <w:sz w:val="24"/>
          <w:szCs w:val="24"/>
        </w:rPr>
        <w:t>лицам, находящимся на лечении программным гемодиализом;</w:t>
      </w:r>
    </w:p>
    <w:p w:rsidR="00181D4D" w:rsidRDefault="00FE1832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7474A">
        <w:rPr>
          <w:rFonts w:ascii="Times New Roman" w:hAnsi="Times New Roman" w:cs="Times New Roman"/>
          <w:sz w:val="24"/>
          <w:szCs w:val="24"/>
        </w:rPr>
        <w:t>членам семьи и лицам,</w:t>
      </w:r>
      <w:r w:rsidR="0018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осуществляющим похороны П</w:t>
      </w:r>
      <w:r w:rsidR="0007474A">
        <w:rPr>
          <w:rFonts w:ascii="Times New Roman" w:hAnsi="Times New Roman" w:cs="Times New Roman"/>
          <w:sz w:val="24"/>
          <w:szCs w:val="24"/>
        </w:rPr>
        <w:t xml:space="preserve">очетного гражданина </w:t>
      </w:r>
      <w:proofErr w:type="gramStart"/>
      <w:r w:rsidR="000747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7474A">
        <w:rPr>
          <w:rFonts w:ascii="Times New Roman" w:hAnsi="Times New Roman" w:cs="Times New Roman"/>
          <w:sz w:val="24"/>
          <w:szCs w:val="24"/>
        </w:rPr>
        <w:t>. Волосово</w:t>
      </w:r>
      <w:r>
        <w:rPr>
          <w:rFonts w:ascii="Times New Roman" w:hAnsi="Times New Roman" w:cs="Times New Roman"/>
          <w:sz w:val="24"/>
          <w:szCs w:val="24"/>
        </w:rPr>
        <w:t xml:space="preserve"> на организацию похорон</w:t>
      </w:r>
      <w:r w:rsidR="00181D4D">
        <w:rPr>
          <w:rFonts w:ascii="Times New Roman" w:hAnsi="Times New Roman" w:cs="Times New Roman"/>
          <w:sz w:val="24"/>
          <w:szCs w:val="24"/>
        </w:rPr>
        <w:t>;</w:t>
      </w:r>
    </w:p>
    <w:p w:rsidR="0007474A" w:rsidRDefault="00FE1832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4.3 </w:t>
      </w:r>
      <w:r w:rsidR="00181D4D">
        <w:rPr>
          <w:rFonts w:ascii="Times New Roman" w:hAnsi="Times New Roman" w:cs="Times New Roman"/>
          <w:sz w:val="24"/>
          <w:szCs w:val="24"/>
        </w:rPr>
        <w:t>оплата исполнительского сбора и штрафов по результатам проверок и иных требований уполномоченных органов.</w:t>
      </w:r>
      <w:r w:rsidR="00074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E97" w:rsidRDefault="003F2E97" w:rsidP="003F2E97">
      <w:pPr>
        <w:spacing w:line="240" w:lineRule="auto"/>
        <w:ind w:left="284" w:right="-35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3F2E97" w:rsidRDefault="003F2E97" w:rsidP="003F2E97">
      <w:pPr>
        <w:spacing w:line="240" w:lineRule="auto"/>
        <w:ind w:left="284" w:right="-3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00922">
        <w:rPr>
          <w:rFonts w:ascii="Times New Roman" w:hAnsi="Times New Roman" w:cs="Times New Roman"/>
          <w:sz w:val="24"/>
          <w:szCs w:val="24"/>
        </w:rPr>
        <w:t xml:space="preserve"> 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Основанием выделения средств из резервного фонда является  правовой акт Комитета по городскому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в котором указывается размер средств, главны</w:t>
      </w:r>
      <w:r w:rsidR="00630136">
        <w:rPr>
          <w:rFonts w:ascii="Times New Roman" w:hAnsi="Times New Roman" w:cs="Times New Roman"/>
          <w:sz w:val="24"/>
          <w:szCs w:val="24"/>
        </w:rPr>
        <w:t>й распорядитель (распорядитель)</w:t>
      </w:r>
      <w:r>
        <w:rPr>
          <w:rFonts w:ascii="Times New Roman" w:hAnsi="Times New Roman" w:cs="Times New Roman"/>
          <w:sz w:val="24"/>
          <w:szCs w:val="24"/>
        </w:rPr>
        <w:t xml:space="preserve">, получатель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D00922">
        <w:rPr>
          <w:rFonts w:ascii="Times New Roman" w:hAnsi="Times New Roman" w:cs="Times New Roman"/>
          <w:sz w:val="24"/>
          <w:szCs w:val="24"/>
        </w:rPr>
        <w:t>, конкретное направление расходования средств и источник предоставления средств - резервный фонд.</w:t>
      </w:r>
      <w:proofErr w:type="gramEnd"/>
    </w:p>
    <w:p w:rsidR="0023649B" w:rsidRDefault="00D00922" w:rsidP="003F2E97">
      <w:pPr>
        <w:spacing w:line="240" w:lineRule="auto"/>
        <w:ind w:left="284" w:right="-3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</w:t>
      </w:r>
      <w:r w:rsidR="00181D4D">
        <w:rPr>
          <w:rFonts w:ascii="Times New Roman" w:hAnsi="Times New Roman" w:cs="Times New Roman"/>
          <w:sz w:val="24"/>
          <w:szCs w:val="24"/>
        </w:rPr>
        <w:t xml:space="preserve"> Структурные подразделения Комитета по городскому хозяйству  администрации муниципального образования </w:t>
      </w:r>
      <w:proofErr w:type="spellStart"/>
      <w:r w:rsidR="00181D4D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181D4D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роду </w:t>
      </w:r>
      <w:proofErr w:type="gramStart"/>
      <w:r w:rsidR="00181D4D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181D4D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резервного фонда, представляют в бюджетный сектор документы с обоснованием размера испрашиваемых средств. </w:t>
      </w:r>
      <w:r>
        <w:rPr>
          <w:rFonts w:ascii="Times New Roman" w:hAnsi="Times New Roman" w:cs="Times New Roman"/>
          <w:sz w:val="24"/>
          <w:szCs w:val="24"/>
        </w:rPr>
        <w:t xml:space="preserve">Подготовку проектов правовых актов Комитета по городскому хозяйству 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 выделении средств из резервного фонда осуществляет бюджетный сектор  Комитета по городскому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23649B">
        <w:rPr>
          <w:rFonts w:ascii="Times New Roman" w:hAnsi="Times New Roman" w:cs="Times New Roman"/>
          <w:sz w:val="24"/>
          <w:szCs w:val="24"/>
        </w:rPr>
        <w:t>.</w:t>
      </w:r>
    </w:p>
    <w:p w:rsidR="00D00922" w:rsidRDefault="00D00922" w:rsidP="003F2E97">
      <w:pPr>
        <w:spacing w:line="240" w:lineRule="auto"/>
        <w:ind w:left="284" w:right="-3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В месячный срок после получения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гл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авные распорядители (распорядители) и получатели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представляют в бюджетный сектор Комитета по городскому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отчет о целевом использовании выделенных средств.</w:t>
      </w:r>
    </w:p>
    <w:p w:rsidR="00D00922" w:rsidRDefault="00D00922" w:rsidP="003F2E97">
      <w:pPr>
        <w:spacing w:line="240" w:lineRule="auto"/>
        <w:ind w:left="284" w:right="-3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8.    Комитет по городскому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ежеквартально информирует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</w:t>
      </w:r>
      <w:r w:rsidR="00D06B4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0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</w:t>
      </w:r>
      <w:r w:rsidR="00D06B4C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6B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B4C">
        <w:rPr>
          <w:rFonts w:ascii="Times New Roman" w:hAnsi="Times New Roman" w:cs="Times New Roman"/>
          <w:sz w:val="24"/>
          <w:szCs w:val="24"/>
        </w:rPr>
        <w:t>об использовании  бюджетных ассигнований резервного фонда.</w:t>
      </w:r>
    </w:p>
    <w:p w:rsidR="00D06B4C" w:rsidRPr="00261FD6" w:rsidRDefault="00D06B4C" w:rsidP="003F2E97">
      <w:pPr>
        <w:spacing w:line="240" w:lineRule="auto"/>
        <w:ind w:left="284" w:right="-34" w:firstLine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9. Бюджетный сектор Комитета по городскому хозяйству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выделенных из резервного фонда.</w:t>
      </w:r>
    </w:p>
    <w:sectPr w:rsidR="00D06B4C" w:rsidRPr="00261FD6" w:rsidSect="00F6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87D"/>
    <w:multiLevelType w:val="hybridMultilevel"/>
    <w:tmpl w:val="ED94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3324"/>
    <w:multiLevelType w:val="hybridMultilevel"/>
    <w:tmpl w:val="253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1687"/>
    <w:multiLevelType w:val="hybridMultilevel"/>
    <w:tmpl w:val="E97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85BAC"/>
    <w:multiLevelType w:val="hybridMultilevel"/>
    <w:tmpl w:val="1D0EE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FD6"/>
    <w:rsid w:val="000319F6"/>
    <w:rsid w:val="0007474A"/>
    <w:rsid w:val="0012021C"/>
    <w:rsid w:val="00181D4D"/>
    <w:rsid w:val="002254BD"/>
    <w:rsid w:val="0023649B"/>
    <w:rsid w:val="00261FD6"/>
    <w:rsid w:val="003B5563"/>
    <w:rsid w:val="003F2E97"/>
    <w:rsid w:val="005B273D"/>
    <w:rsid w:val="00630136"/>
    <w:rsid w:val="008017D5"/>
    <w:rsid w:val="00A74614"/>
    <w:rsid w:val="00C63E76"/>
    <w:rsid w:val="00CC49B9"/>
    <w:rsid w:val="00D00922"/>
    <w:rsid w:val="00D06B4C"/>
    <w:rsid w:val="00F561B7"/>
    <w:rsid w:val="00F638BD"/>
    <w:rsid w:val="00FE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63"/>
  </w:style>
  <w:style w:type="paragraph" w:styleId="2">
    <w:name w:val="heading 2"/>
    <w:basedOn w:val="a"/>
    <w:next w:val="a"/>
    <w:link w:val="20"/>
    <w:uiPriority w:val="9"/>
    <w:unhideWhenUsed/>
    <w:qFormat/>
    <w:rsid w:val="00261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1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261F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cp:lastPrinted>2018-11-09T08:42:00Z</cp:lastPrinted>
  <dcterms:created xsi:type="dcterms:W3CDTF">2016-03-22T10:46:00Z</dcterms:created>
  <dcterms:modified xsi:type="dcterms:W3CDTF">2018-11-09T08:42:00Z</dcterms:modified>
</cp:coreProperties>
</file>