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17133C" w:rsidRDefault="0017133C" w:rsidP="0017133C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программы: Устойчивое развитие муниципального образования Волосовское городское поселение Волосовского муниципального района Ленинградской области</w:t>
      </w: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Отчетный период: январь -декабрь 20</w:t>
      </w:r>
      <w:r w:rsidR="00C95D3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</w:t>
      </w: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5E6925">
        <w:rPr>
          <w:rFonts w:ascii="Times New Roman" w:hAnsi="Times New Roman"/>
          <w:sz w:val="24"/>
        </w:rPr>
        <w:t xml:space="preserve">Фоменкова </w:t>
      </w:r>
      <w:r w:rsidR="00B459DA">
        <w:rPr>
          <w:rFonts w:ascii="Times New Roman" w:hAnsi="Times New Roman"/>
          <w:sz w:val="24"/>
        </w:rPr>
        <w:t>Ольга Викторовна</w:t>
      </w:r>
      <w:bookmarkStart w:id="0" w:name="_GoBack"/>
      <w:bookmarkEnd w:id="0"/>
    </w:p>
    <w:p w:rsidR="0017133C" w:rsidRDefault="0017133C" w:rsidP="0017133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817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96"/>
        <w:gridCol w:w="256"/>
        <w:gridCol w:w="1162"/>
        <w:gridCol w:w="283"/>
        <w:gridCol w:w="993"/>
        <w:gridCol w:w="141"/>
        <w:gridCol w:w="851"/>
        <w:gridCol w:w="141"/>
        <w:gridCol w:w="709"/>
        <w:gridCol w:w="47"/>
        <w:gridCol w:w="756"/>
        <w:gridCol w:w="756"/>
        <w:gridCol w:w="649"/>
        <w:gridCol w:w="202"/>
        <w:gridCol w:w="141"/>
        <w:gridCol w:w="568"/>
        <w:gridCol w:w="142"/>
        <w:gridCol w:w="708"/>
        <w:gridCol w:w="48"/>
        <w:gridCol w:w="756"/>
        <w:gridCol w:w="897"/>
        <w:gridCol w:w="756"/>
        <w:gridCol w:w="21"/>
        <w:gridCol w:w="735"/>
        <w:gridCol w:w="21"/>
        <w:gridCol w:w="722"/>
        <w:gridCol w:w="850"/>
      </w:tblGrid>
      <w:tr w:rsidR="0017133C" w:rsidTr="008E5A29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мероприятия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(квартал, год)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государственной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году, тыс. руб.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17133C" w:rsidTr="008E5A29">
        <w:trPr>
          <w:trHeight w:val="1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7133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7133C" w:rsidTr="008E5A29">
        <w:trPr>
          <w:trHeight w:val="1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C" w:rsidRDefault="0017133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3C" w:rsidRPr="0017133C" w:rsidRDefault="00171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133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Дорожное хозяйство Волосовского городского поселения</w:t>
            </w:r>
          </w:p>
        </w:tc>
      </w:tr>
      <w:tr w:rsidR="001437EC" w:rsidTr="008E5A2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20485E">
              <w:rPr>
                <w:rFonts w:ascii="Times New Roman" w:hAnsi="Times New Roman" w:cs="Times New Roman"/>
                <w:i/>
              </w:rPr>
              <w:t xml:space="preserve">Основное мероприятие: Строительство, капитальный ремонт и содержание автомобильных дорог общего пользования  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21856,6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3970,9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92591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21546,7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3970,9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</w:tr>
      <w:tr w:rsidR="001437E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9829,3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8951,2</w:t>
            </w:r>
          </w:p>
        </w:tc>
      </w:tr>
      <w:tr w:rsidR="001437E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48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92591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8706,4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2048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7EC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>Мероприятия по ремонту придомовых территорий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7E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1843,4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A0C3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1834,2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A0C3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1834,2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7E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665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значения, имеющих приоритетный </w:t>
            </w:r>
            <w:proofErr w:type="spellStart"/>
            <w:proofErr w:type="gramStart"/>
            <w:r w:rsidRPr="005D1665">
              <w:rPr>
                <w:rFonts w:ascii="Times New Roman" w:hAnsi="Times New Roman" w:cs="Times New Roman"/>
              </w:rPr>
              <w:t>соци-ально</w:t>
            </w:r>
            <w:proofErr w:type="spellEnd"/>
            <w:proofErr w:type="gramEnd"/>
            <w:r w:rsidRPr="005D1665">
              <w:rPr>
                <w:rFonts w:ascii="Times New Roman" w:hAnsi="Times New Roman" w:cs="Times New Roman"/>
              </w:rPr>
              <w:t xml:space="preserve"> значимый характер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7EC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C95D3F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5D3F">
              <w:rPr>
                <w:rFonts w:ascii="Times New Roman" w:hAnsi="Times New Roman" w:cs="Times New Roman"/>
                <w:color w:val="000000"/>
              </w:rPr>
              <w:t>Мероприятия на реализацию областного закона от 15 января 2018 года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437EC" w:rsidRPr="0020485E" w:rsidRDefault="001437EC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2136,7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20485E" w:rsidRDefault="001437EC" w:rsidP="005D16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7EC" w:rsidTr="008E5A2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Default="001437EC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5E6925" w:rsidRDefault="001437EC" w:rsidP="00BA31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 Жилищно-коммунальное хозяйство Волосовского городского поселения</w:t>
            </w:r>
          </w:p>
        </w:tc>
      </w:tr>
      <w:tr w:rsidR="0077670F" w:rsidTr="008E5A2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Pr="00E21992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E21992">
              <w:rPr>
                <w:rFonts w:ascii="Times New Roman" w:hAnsi="Times New Roman" w:cs="Times New Roman"/>
                <w:i/>
              </w:rPr>
              <w:t xml:space="preserve">Основное         </w:t>
            </w:r>
            <w:r w:rsidRPr="00E21992">
              <w:rPr>
                <w:rFonts w:ascii="Times New Roman" w:hAnsi="Times New Roman" w:cs="Times New Roman"/>
                <w:i/>
              </w:rPr>
              <w:br/>
              <w:t xml:space="preserve">мероприятие: Мероприятия в области </w:t>
            </w:r>
            <w:r>
              <w:rPr>
                <w:rFonts w:ascii="Times New Roman" w:hAnsi="Times New Roman" w:cs="Times New Roman"/>
                <w:i/>
              </w:rPr>
              <w:t>жилищного</w:t>
            </w:r>
            <w:r w:rsidRPr="00E21992">
              <w:rPr>
                <w:rFonts w:ascii="Times New Roman" w:hAnsi="Times New Roman" w:cs="Times New Roman"/>
                <w:i/>
              </w:rPr>
              <w:t xml:space="preserve"> хозяйства </w:t>
            </w:r>
            <w:r w:rsidRPr="00E21992">
              <w:rPr>
                <w:rFonts w:ascii="Times New Roman" w:hAnsi="Times New Roman" w:cs="Times New Roman"/>
                <w:i/>
              </w:rPr>
              <w:lastRenderedPageBreak/>
              <w:t>муниципального образования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жилищно-коммунального хозяйства и управления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E2199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4049,8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Pr="00C95D3F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C95D3F">
              <w:rPr>
                <w:rFonts w:ascii="Times New Roman" w:hAnsi="Times New Roman" w:cs="Times New Roman"/>
                <w:color w:val="00000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E2199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Pr="00E21992" w:rsidRDefault="0077670F" w:rsidP="00E21992">
            <w:pPr>
              <w:pStyle w:val="ConsPlusCell"/>
              <w:rPr>
                <w:rFonts w:ascii="Times New Roman" w:hAnsi="Times New Roman" w:cs="Times New Roman"/>
              </w:rPr>
            </w:pPr>
            <w:r w:rsidRPr="00E21992">
              <w:rPr>
                <w:rFonts w:ascii="Times New Roman" w:hAnsi="Times New Roman" w:cs="Times New Roman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2444,3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Pr="00E21992" w:rsidRDefault="0077670F" w:rsidP="00E2199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переселению граждан из аварийного жилищного фонда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16715,6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F" w:rsidRPr="00E21992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992">
              <w:rPr>
                <w:rFonts w:ascii="Times New Roman" w:hAnsi="Times New Roman" w:cs="Times New Roman"/>
                <w:i/>
              </w:rPr>
              <w:t xml:space="preserve">Основное         </w:t>
            </w:r>
            <w:r w:rsidRPr="00E21992">
              <w:rPr>
                <w:rFonts w:ascii="Times New Roman" w:hAnsi="Times New Roman" w:cs="Times New Roman"/>
                <w:i/>
              </w:rPr>
              <w:br/>
              <w:t>мероприятие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DB1BD5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DB1BD5" w:rsidRDefault="0077670F" w:rsidP="00813209">
            <w:pPr>
              <w:pStyle w:val="ConsPlusCell"/>
              <w:rPr>
                <w:rFonts w:ascii="Times New Roman" w:hAnsi="Times New Roman" w:cs="Times New Roman"/>
              </w:rPr>
            </w:pPr>
            <w:r w:rsidRPr="00DB1BD5">
              <w:rPr>
                <w:rFonts w:ascii="Times New Roman" w:hAnsi="Times New Roman" w:cs="Times New Roman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DB1BD5" w:rsidRDefault="0077670F" w:rsidP="00813209">
            <w:pPr>
              <w:pStyle w:val="ConsPlusCell"/>
              <w:rPr>
                <w:rFonts w:ascii="Times New Roman" w:hAnsi="Times New Roman" w:cs="Times New Roman"/>
              </w:rPr>
            </w:pPr>
            <w:r w:rsidRPr="00DB1BD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E21992" w:rsidRDefault="0077670F" w:rsidP="0081320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мероприятие: </w:t>
            </w:r>
            <w:r w:rsidRPr="00813209">
              <w:rPr>
                <w:rFonts w:ascii="Times New Roman" w:hAnsi="Times New Roman" w:cs="Times New Roman"/>
                <w:i/>
              </w:rPr>
              <w:t>Мероприятия по повышению благоустроенности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19219,8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18639,3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rPr>
          <w:trHeight w:val="1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813209" w:rsidRDefault="0077670F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813209">
              <w:rPr>
                <w:rFonts w:ascii="Times New Roman" w:hAnsi="Times New Roman" w:cs="Times New Roman"/>
              </w:rPr>
              <w:t>Закупка автотранспортных средств и коммунальной техники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87491" w:rsidRDefault="0077670F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87491" w:rsidRDefault="0077670F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0F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7670F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87491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5E6925" w:rsidRDefault="0077670F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7670F" w:rsidRPr="0020485E" w:rsidRDefault="0077670F" w:rsidP="00C95D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  <w:r w:rsidR="00776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F" w:rsidRPr="009A02E5" w:rsidRDefault="0077670F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5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87491" w:rsidRDefault="00741D5D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5E6925" w:rsidRDefault="00741D5D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5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87491" w:rsidRDefault="00741D5D" w:rsidP="00987491">
            <w:pPr>
              <w:pStyle w:val="ConsPlusCell"/>
              <w:rPr>
                <w:rFonts w:ascii="Times New Roman" w:hAnsi="Times New Roman" w:cs="Times New Roman"/>
              </w:rPr>
            </w:pPr>
            <w:r w:rsidRPr="00987491">
              <w:rPr>
                <w:rFonts w:ascii="Times New Roman" w:hAnsi="Times New Roman" w:cs="Times New Roman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5E6925" w:rsidRDefault="00741D5D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5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C940EB" w:rsidRDefault="00741D5D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C940EB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5E6925" w:rsidRDefault="00741D5D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5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C940EB" w:rsidRDefault="00741D5D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C940EB">
              <w:rPr>
                <w:rFonts w:ascii="Times New Roman" w:hAnsi="Times New Roman" w:cs="Times New Roman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5E6925" w:rsidRDefault="00741D5D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5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9412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C82DD5" w:rsidRDefault="00741D5D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C82DD5">
              <w:rPr>
                <w:rFonts w:ascii="Times New Roman" w:hAnsi="Times New Roman" w:cs="Times New Roman"/>
                <w:color w:val="000000"/>
              </w:rPr>
              <w:t>Софинансирование расходов на реализацию областного закона от 15.01.2018 года № 3-оз " О содействии участию населения в осуществлении местного самоуправления в иных формах на территориях административных центров  муниципальных образований Ленинградской области"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5E6925" w:rsidRDefault="00741D5D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741D5D" w:rsidRPr="0020485E" w:rsidRDefault="00741D5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D" w:rsidRPr="009A02E5" w:rsidRDefault="00741D5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84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C940EB" w:rsidRDefault="000D284D" w:rsidP="00C940E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мероприятие: </w:t>
            </w:r>
            <w:r w:rsidRPr="00C940EB">
              <w:rPr>
                <w:rFonts w:ascii="Times New Roman" w:hAnsi="Times New Roman" w:cs="Times New Roman"/>
                <w:i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5E692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741D5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</w:tr>
      <w:tr w:rsidR="000D284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C940EB" w:rsidRDefault="000D284D" w:rsidP="00C940EB">
            <w:pPr>
              <w:pStyle w:val="ConsPlusCell"/>
              <w:rPr>
                <w:rFonts w:ascii="Times New Roman" w:hAnsi="Times New Roman" w:cs="Times New Roman"/>
              </w:rPr>
            </w:pPr>
            <w:r w:rsidRPr="00941277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5E692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047220">
            <w:pPr>
              <w:pStyle w:val="ConsPlusCell"/>
              <w:ind w:left="-76" w:firstLine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60235,8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EB4F35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47220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91719,1</w:t>
            </w:r>
          </w:p>
        </w:tc>
      </w:tr>
      <w:tr w:rsidR="000D284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DB1B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5E6925" w:rsidRDefault="000D284D" w:rsidP="000E089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Устойчивое развитие территории Волосовского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84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0E0898" w:rsidRDefault="000D284D" w:rsidP="00C82DD5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08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мероприятие: </w:t>
            </w:r>
            <w:r w:rsidRPr="000E089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Мероприятия в области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коммунального</w:t>
            </w:r>
            <w:r w:rsidRPr="000E08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хозяйства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5E6925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B" w:rsidRPr="009A02E5" w:rsidRDefault="00EB1A62" w:rsidP="00451FD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451FD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EB1A6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EB1A6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84D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F41743" w:rsidRDefault="000D284D" w:rsidP="00C82D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1743">
              <w:rPr>
                <w:rFonts w:ascii="Times New Roman" w:hAnsi="Times New Roman" w:cs="Times New Roman"/>
                <w:sz w:val="18"/>
                <w:szCs w:val="18"/>
              </w:rPr>
              <w:t>Газификация населенных пунктов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5E6925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D284D" w:rsidRPr="0020485E" w:rsidRDefault="000D284D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451FDB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EB1A6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EB1A62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D" w:rsidRPr="009A02E5" w:rsidRDefault="000D284D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C82D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41743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</w:t>
            </w:r>
          </w:p>
          <w:p w:rsidR="00EB1A62" w:rsidRPr="00F41743" w:rsidRDefault="00EB1A62" w:rsidP="00C82DD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1A6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1A6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C82DD5" w:rsidRDefault="00EB1A62" w:rsidP="00F41743">
            <w:pPr>
              <w:pStyle w:val="ConsPlusCell"/>
              <w:rPr>
                <w:rFonts w:ascii="Times New Roman" w:hAnsi="Times New Roman" w:cs="Times New Roman"/>
              </w:rPr>
            </w:pPr>
            <w:r w:rsidRPr="00C82DD5">
              <w:rPr>
                <w:rFonts w:ascii="Times New Roman" w:hAnsi="Times New Roman" w:cs="Times New Roman"/>
                <w:color w:val="000000"/>
              </w:rPr>
              <w:t>Развитие систем водоснабжения населенных пунктов муниципального образования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C82DD5" w:rsidRDefault="00EB1A62" w:rsidP="00F4174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82DD5">
              <w:rPr>
                <w:rFonts w:ascii="Times New Roman" w:hAnsi="Times New Roman" w:cs="Times New Roman"/>
                <w:color w:val="000000"/>
              </w:rPr>
              <w:t>Реализация мероприятий,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2DD5">
              <w:rPr>
                <w:rFonts w:ascii="Times New Roman" w:hAnsi="Times New Roman" w:cs="Times New Roman"/>
                <w:color w:val="000000"/>
              </w:rPr>
              <w:t>направленных на безаварийную работу объектов водоснабжения и водоотведения муниципального образования.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1122,3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C82DD5" w:rsidRDefault="00EB1A62" w:rsidP="00F41743">
            <w:pPr>
              <w:pStyle w:val="ConsPlusCell"/>
              <w:rPr>
                <w:rFonts w:ascii="Times New Roman" w:hAnsi="Times New Roman" w:cs="Times New Roman"/>
              </w:rPr>
            </w:pPr>
            <w:r w:rsidRPr="00C82DD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C82DD5" w:rsidRDefault="00EB1A62" w:rsidP="00F41743">
            <w:pPr>
              <w:pStyle w:val="ConsPlusCell"/>
              <w:rPr>
                <w:rFonts w:ascii="Times New Roman" w:hAnsi="Times New Roman" w:cs="Times New Roman"/>
              </w:rPr>
            </w:pPr>
            <w:r w:rsidRPr="00C82DD5">
              <w:rPr>
                <w:rFonts w:ascii="Times New Roman" w:hAnsi="Times New Roman" w:cs="Times New Roman"/>
                <w:color w:val="000000"/>
              </w:rPr>
              <w:t xml:space="preserve">Расходы на поддержку развития общественной инфраструктуры </w:t>
            </w:r>
            <w:r w:rsidRPr="00C82DD5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значения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жилищно-коммунального хозяйства и управления </w:t>
            </w:r>
            <w:r w:rsidRPr="005E6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C82D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0E089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2D0E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</w:t>
            </w: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Управление имуществом и земельными ресурсами Волосовского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AB5423" w:rsidRDefault="00EB1A62" w:rsidP="002D0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Мероприятия по управлению муниципальным имуществом и земельными ресурсами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2C427E" w:rsidP="002C42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AB5423" w:rsidRDefault="00EB1A62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B77E2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1A62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AB5423" w:rsidRDefault="00EB1A62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D0EB6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EB1A62" w:rsidRPr="0020485E" w:rsidRDefault="00EB1A62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9A02E5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A62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C215C1" w:rsidRDefault="00EB1A62" w:rsidP="00170B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5E6925" w:rsidRDefault="00EB1A62" w:rsidP="0007030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E69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Формирование комфортной городской среды</w:t>
            </w:r>
          </w:p>
        </w:tc>
      </w:tr>
      <w:tr w:rsidR="00047220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B77E2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4722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C215C1" w:rsidRDefault="00047220" w:rsidP="00C215C1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C215C1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5E6925" w:rsidRDefault="00047220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20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B77E2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47220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AB5423" w:rsidRDefault="00047220" w:rsidP="00170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15C1">
              <w:rPr>
                <w:rFonts w:ascii="Times New Roman" w:hAnsi="Times New Roman" w:cs="Times New Roman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5E6925" w:rsidRDefault="00047220" w:rsidP="008E5A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925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47220" w:rsidRPr="0020485E" w:rsidRDefault="00047220" w:rsidP="00BF40A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85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13372,5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Default="00047220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20" w:rsidRPr="009A02E5" w:rsidRDefault="00047220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27E" w:rsidTr="008E5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7E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5E692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97417,3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66609,8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100670,3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170BF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2C42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97399,5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3D15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65400,</w:t>
            </w:r>
            <w:r w:rsidR="003D15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3D15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100670,</w:t>
            </w:r>
            <w:r w:rsidR="003D1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2C42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97399,5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2C42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7E" w:rsidRPr="009A02E5" w:rsidRDefault="002C427E" w:rsidP="00EB4F3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100670,3</w:t>
            </w:r>
          </w:p>
        </w:tc>
      </w:tr>
    </w:tbl>
    <w:p w:rsidR="0095494D" w:rsidRDefault="0095494D"/>
    <w:sectPr w:rsidR="0095494D" w:rsidSect="008E5A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65" w:rsidRDefault="00D14565" w:rsidP="0017133C">
      <w:pPr>
        <w:spacing w:after="0" w:line="240" w:lineRule="auto"/>
      </w:pPr>
      <w:r>
        <w:separator/>
      </w:r>
    </w:p>
  </w:endnote>
  <w:endnote w:type="continuationSeparator" w:id="0">
    <w:p w:rsidR="00D14565" w:rsidRDefault="00D14565" w:rsidP="001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65" w:rsidRDefault="00D14565" w:rsidP="0017133C">
      <w:pPr>
        <w:spacing w:after="0" w:line="240" w:lineRule="auto"/>
      </w:pPr>
      <w:r>
        <w:separator/>
      </w:r>
    </w:p>
  </w:footnote>
  <w:footnote w:type="continuationSeparator" w:id="0">
    <w:p w:rsidR="00D14565" w:rsidRDefault="00D14565" w:rsidP="0017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69"/>
    <w:rsid w:val="00027BCB"/>
    <w:rsid w:val="00047220"/>
    <w:rsid w:val="00070303"/>
    <w:rsid w:val="000D284D"/>
    <w:rsid w:val="000E0898"/>
    <w:rsid w:val="000E1D17"/>
    <w:rsid w:val="000E499D"/>
    <w:rsid w:val="001437EC"/>
    <w:rsid w:val="00170BFA"/>
    <w:rsid w:val="0017133C"/>
    <w:rsid w:val="0020485E"/>
    <w:rsid w:val="002C427E"/>
    <w:rsid w:val="002D0EB6"/>
    <w:rsid w:val="00333C3D"/>
    <w:rsid w:val="003D15C6"/>
    <w:rsid w:val="00451FDB"/>
    <w:rsid w:val="00497E40"/>
    <w:rsid w:val="005A0C33"/>
    <w:rsid w:val="005D1665"/>
    <w:rsid w:val="005E6925"/>
    <w:rsid w:val="005E69CC"/>
    <w:rsid w:val="00741D5D"/>
    <w:rsid w:val="0077670F"/>
    <w:rsid w:val="00813209"/>
    <w:rsid w:val="008E5A29"/>
    <w:rsid w:val="0092591D"/>
    <w:rsid w:val="00941277"/>
    <w:rsid w:val="0095494D"/>
    <w:rsid w:val="00987491"/>
    <w:rsid w:val="009A02E5"/>
    <w:rsid w:val="009E5884"/>
    <w:rsid w:val="00A23369"/>
    <w:rsid w:val="00AB5423"/>
    <w:rsid w:val="00AD309E"/>
    <w:rsid w:val="00AE0E31"/>
    <w:rsid w:val="00B26D3F"/>
    <w:rsid w:val="00B459DA"/>
    <w:rsid w:val="00B77E2E"/>
    <w:rsid w:val="00BA315E"/>
    <w:rsid w:val="00BF40AB"/>
    <w:rsid w:val="00C215C1"/>
    <w:rsid w:val="00C82DD5"/>
    <w:rsid w:val="00C940EB"/>
    <w:rsid w:val="00C95D3F"/>
    <w:rsid w:val="00D14565"/>
    <w:rsid w:val="00DB1BD5"/>
    <w:rsid w:val="00E21992"/>
    <w:rsid w:val="00EB1A62"/>
    <w:rsid w:val="00EC2DA1"/>
    <w:rsid w:val="00F41743"/>
    <w:rsid w:val="00FB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13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133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7133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17133C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E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E692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3</cp:revision>
  <cp:lastPrinted>2021-03-02T06:31:00Z</cp:lastPrinted>
  <dcterms:created xsi:type="dcterms:W3CDTF">2021-03-03T06:52:00Z</dcterms:created>
  <dcterms:modified xsi:type="dcterms:W3CDTF">2021-03-03T14:28:00Z</dcterms:modified>
</cp:coreProperties>
</file>