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59" w:rsidRDefault="00A97259" w:rsidP="00A97259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bookmarkStart w:id="0" w:name="Par725"/>
      <w:bookmarkEnd w:id="0"/>
      <w:r>
        <w:rPr>
          <w:rFonts w:ascii="Times New Roman" w:hAnsi="Times New Roman"/>
          <w:b/>
          <w:sz w:val="24"/>
        </w:rPr>
        <w:t>Отчет</w:t>
      </w:r>
    </w:p>
    <w:p w:rsidR="00A97259" w:rsidRDefault="00A97259" w:rsidP="00A97259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реализации муниципальной программы</w:t>
      </w:r>
    </w:p>
    <w:p w:rsidR="00A97259" w:rsidRDefault="00A97259" w:rsidP="00A97259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Наименование муниципальной программы: </w:t>
      </w:r>
      <w:r w:rsidR="0034217F">
        <w:rPr>
          <w:rFonts w:ascii="Times New Roman" w:hAnsi="Times New Roman"/>
          <w:b/>
          <w:sz w:val="24"/>
        </w:rPr>
        <w:t>«Развитие социальной сферы муниципального образования Волосовское городское поселение Волосовского муниципального района Ленинградской области»</w:t>
      </w:r>
    </w:p>
    <w:p w:rsidR="00A97259" w:rsidRDefault="00A97259" w:rsidP="00A97259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A97259" w:rsidRDefault="00A97259" w:rsidP="00A97259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Отчетный период: январь - </w:t>
      </w:r>
      <w:r w:rsidR="0034217F">
        <w:rPr>
          <w:rFonts w:ascii="Times New Roman" w:hAnsi="Times New Roman"/>
          <w:sz w:val="24"/>
        </w:rPr>
        <w:t>декабрь</w:t>
      </w:r>
      <w:r>
        <w:rPr>
          <w:rFonts w:ascii="Times New Roman" w:hAnsi="Times New Roman"/>
          <w:sz w:val="24"/>
        </w:rPr>
        <w:t xml:space="preserve"> 20</w:t>
      </w:r>
      <w:r w:rsidR="00E564A3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года</w:t>
      </w:r>
    </w:p>
    <w:p w:rsidR="00A97259" w:rsidRPr="00D66809" w:rsidRDefault="00A97259" w:rsidP="00A97259">
      <w:pPr>
        <w:pStyle w:val="ConsPlusNonforma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7259" w:rsidRDefault="00A97259" w:rsidP="00A97259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Ответственный исполнитель: </w:t>
      </w:r>
      <w:r w:rsidR="0034217F">
        <w:rPr>
          <w:rFonts w:ascii="Times New Roman" w:hAnsi="Times New Roman"/>
          <w:sz w:val="24"/>
        </w:rPr>
        <w:t>Гиндер Татьяна Сергеевна</w:t>
      </w:r>
    </w:p>
    <w:p w:rsidR="00A97259" w:rsidRDefault="00A97259" w:rsidP="00A9725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16039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551"/>
        <w:gridCol w:w="1985"/>
        <w:gridCol w:w="992"/>
        <w:gridCol w:w="1134"/>
        <w:gridCol w:w="709"/>
        <w:gridCol w:w="756"/>
        <w:gridCol w:w="756"/>
        <w:gridCol w:w="756"/>
        <w:gridCol w:w="756"/>
        <w:gridCol w:w="756"/>
        <w:gridCol w:w="756"/>
        <w:gridCol w:w="648"/>
        <w:gridCol w:w="756"/>
        <w:gridCol w:w="756"/>
        <w:gridCol w:w="756"/>
        <w:gridCol w:w="648"/>
      </w:tblGrid>
      <w:tr w:rsidR="00A97259" w:rsidRPr="00D66809" w:rsidTr="004F0DC6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Наименование основного меро</w:t>
            </w:r>
            <w:r w:rsidRPr="00D66809">
              <w:rPr>
                <w:b/>
                <w:sz w:val="20"/>
                <w:szCs w:val="20"/>
              </w:rPr>
              <w:softHyphen/>
              <w:t>приятия, меро</w:t>
            </w:r>
            <w:r w:rsidRPr="00D66809">
              <w:rPr>
                <w:b/>
                <w:sz w:val="20"/>
                <w:szCs w:val="20"/>
              </w:rPr>
              <w:softHyphen/>
              <w:t>приятия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Ответствен</w:t>
            </w:r>
            <w:r w:rsidRPr="00D66809">
              <w:rPr>
                <w:b/>
                <w:sz w:val="20"/>
                <w:szCs w:val="20"/>
              </w:rPr>
              <w:softHyphen/>
              <w:t>ный испол</w:t>
            </w:r>
            <w:r w:rsidRPr="00D66809">
              <w:rPr>
                <w:b/>
                <w:sz w:val="20"/>
                <w:szCs w:val="20"/>
              </w:rPr>
              <w:softHyphen/>
              <w:t>нитель (ОИВ)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Фактиче</w:t>
            </w:r>
            <w:r w:rsidRPr="00D66809">
              <w:rPr>
                <w:b/>
                <w:sz w:val="20"/>
                <w:szCs w:val="20"/>
              </w:rPr>
              <w:softHyphen/>
              <w:t>ская дата начала  реализа</w:t>
            </w:r>
            <w:r w:rsidRPr="00D66809">
              <w:rPr>
                <w:b/>
                <w:sz w:val="20"/>
                <w:szCs w:val="20"/>
              </w:rPr>
              <w:softHyphen/>
              <w:t>ции ме</w:t>
            </w:r>
            <w:r w:rsidRPr="00D66809">
              <w:rPr>
                <w:b/>
                <w:sz w:val="20"/>
                <w:szCs w:val="20"/>
              </w:rPr>
              <w:softHyphen/>
              <w:t>роприя</w:t>
            </w:r>
            <w:r w:rsidRPr="00D66809">
              <w:rPr>
                <w:b/>
                <w:sz w:val="20"/>
                <w:szCs w:val="20"/>
              </w:rPr>
              <w:softHyphen/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Фактиче</w:t>
            </w:r>
            <w:r w:rsidRPr="00D66809">
              <w:rPr>
                <w:b/>
                <w:sz w:val="20"/>
                <w:szCs w:val="20"/>
              </w:rPr>
              <w:softHyphen/>
              <w:t>ская дата оконча</w:t>
            </w:r>
            <w:r w:rsidRPr="00D66809">
              <w:rPr>
                <w:b/>
                <w:sz w:val="20"/>
                <w:szCs w:val="20"/>
              </w:rPr>
              <w:softHyphen/>
              <w:t>ния реа</w:t>
            </w:r>
            <w:r w:rsidRPr="00D66809">
              <w:rPr>
                <w:b/>
                <w:sz w:val="20"/>
                <w:szCs w:val="20"/>
              </w:rPr>
              <w:softHyphen/>
              <w:t>лизации меро</w:t>
            </w:r>
            <w:r w:rsidRPr="00D66809">
              <w:rPr>
                <w:b/>
                <w:sz w:val="20"/>
                <w:szCs w:val="20"/>
              </w:rPr>
              <w:softHyphen/>
              <w:t>приятия (квартал, год)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План расходов на реализа</w:t>
            </w:r>
            <w:r w:rsidRPr="00D66809">
              <w:rPr>
                <w:b/>
                <w:sz w:val="20"/>
                <w:szCs w:val="20"/>
              </w:rPr>
              <w:softHyphen/>
              <w:t>цию государственной про</w:t>
            </w:r>
            <w:r w:rsidRPr="00D66809">
              <w:rPr>
                <w:b/>
                <w:sz w:val="20"/>
                <w:szCs w:val="20"/>
              </w:rPr>
              <w:softHyphen/>
              <w:t>граммы в отчетном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Выполнено на отчетную дату (нарастающим ито</w:t>
            </w:r>
            <w:r w:rsidRPr="00D66809">
              <w:rPr>
                <w:b/>
                <w:sz w:val="20"/>
                <w:szCs w:val="20"/>
              </w:rPr>
              <w:softHyphen/>
              <w:t>гом), тыс. руб.</w:t>
            </w:r>
          </w:p>
        </w:tc>
      </w:tr>
      <w:tr w:rsidR="00A97259" w:rsidTr="004F0DC6">
        <w:trPr>
          <w:trHeight w:val="12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Default="00A97259" w:rsidP="00C55BA2">
            <w:pPr>
              <w:rPr>
                <w:b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Default="00A97259" w:rsidP="00C55BA2">
            <w:pPr>
              <w:rPr>
                <w:b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Default="00A97259" w:rsidP="00C55BA2">
            <w:pPr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Default="00A97259" w:rsidP="00C55BA2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Default="00A97259" w:rsidP="00C55BA2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Феде</w:t>
            </w:r>
            <w:r w:rsidRPr="00D66809">
              <w:rPr>
                <w:b/>
                <w:sz w:val="20"/>
                <w:szCs w:val="20"/>
              </w:rPr>
              <w:softHyphen/>
              <w:t>раль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Обла</w:t>
            </w:r>
            <w:r w:rsidRPr="00D66809">
              <w:rPr>
                <w:b/>
                <w:sz w:val="20"/>
                <w:szCs w:val="20"/>
              </w:rPr>
              <w:softHyphen/>
              <w:t>стной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Мест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Про</w:t>
            </w:r>
            <w:r w:rsidRPr="00D66809">
              <w:rPr>
                <w:b/>
                <w:sz w:val="20"/>
                <w:szCs w:val="20"/>
              </w:rPr>
              <w:softHyphen/>
              <w:t>чие ис</w:t>
            </w:r>
            <w:r w:rsidRPr="00D66809">
              <w:rPr>
                <w:b/>
                <w:sz w:val="20"/>
                <w:szCs w:val="20"/>
              </w:rPr>
              <w:softHyphen/>
              <w:t>точ</w:t>
            </w:r>
            <w:r w:rsidRPr="00D66809">
              <w:rPr>
                <w:b/>
                <w:sz w:val="20"/>
                <w:szCs w:val="20"/>
              </w:rPr>
              <w:softHyphen/>
              <w:t>ники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Феде</w:t>
            </w:r>
            <w:r w:rsidRPr="00D66809">
              <w:rPr>
                <w:b/>
                <w:sz w:val="20"/>
                <w:szCs w:val="20"/>
              </w:rPr>
              <w:softHyphen/>
              <w:t>раль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Обла</w:t>
            </w:r>
            <w:r w:rsidRPr="00D66809">
              <w:rPr>
                <w:b/>
                <w:sz w:val="20"/>
                <w:szCs w:val="20"/>
              </w:rPr>
              <w:softHyphen/>
              <w:t>стной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Мест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Про</w:t>
            </w:r>
            <w:r w:rsidRPr="00D66809">
              <w:rPr>
                <w:b/>
                <w:sz w:val="20"/>
                <w:szCs w:val="20"/>
              </w:rPr>
              <w:softHyphen/>
              <w:t>чие ис</w:t>
            </w:r>
            <w:r w:rsidRPr="00D66809">
              <w:rPr>
                <w:b/>
                <w:sz w:val="20"/>
                <w:szCs w:val="20"/>
              </w:rPr>
              <w:softHyphen/>
              <w:t>точ</w:t>
            </w:r>
            <w:r w:rsidRPr="00D66809">
              <w:rPr>
                <w:b/>
                <w:sz w:val="20"/>
                <w:szCs w:val="20"/>
              </w:rPr>
              <w:softHyphen/>
              <w:t>ники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Феде</w:t>
            </w:r>
            <w:r w:rsidRPr="00D66809">
              <w:rPr>
                <w:b/>
                <w:sz w:val="20"/>
                <w:szCs w:val="20"/>
              </w:rPr>
              <w:softHyphen/>
              <w:t>раль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Обла</w:t>
            </w:r>
            <w:r w:rsidRPr="00D66809">
              <w:rPr>
                <w:b/>
                <w:sz w:val="20"/>
                <w:szCs w:val="20"/>
              </w:rPr>
              <w:softHyphen/>
              <w:t>стной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Мест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Про</w:t>
            </w:r>
            <w:r w:rsidRPr="00D66809">
              <w:rPr>
                <w:b/>
                <w:sz w:val="20"/>
                <w:szCs w:val="20"/>
              </w:rPr>
              <w:softHyphen/>
              <w:t>чие ис</w:t>
            </w:r>
            <w:r w:rsidRPr="00D66809">
              <w:rPr>
                <w:b/>
                <w:sz w:val="20"/>
                <w:szCs w:val="20"/>
              </w:rPr>
              <w:softHyphen/>
              <w:t>точ</w:t>
            </w:r>
            <w:r w:rsidRPr="00D66809">
              <w:rPr>
                <w:b/>
                <w:sz w:val="20"/>
                <w:szCs w:val="20"/>
              </w:rPr>
              <w:softHyphen/>
              <w:t>ники</w:t>
            </w:r>
          </w:p>
        </w:tc>
      </w:tr>
      <w:tr w:rsidR="00A97259" w:rsidRPr="00D66809" w:rsidTr="004F0DC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17</w:t>
            </w:r>
          </w:p>
        </w:tc>
      </w:tr>
      <w:tr w:rsidR="00A97259" w:rsidTr="004F0DC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9" w:rsidRDefault="00A97259" w:rsidP="00C55BA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47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2B" w:rsidRDefault="00A0752B" w:rsidP="0034217F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A97259" w:rsidRDefault="00A97259" w:rsidP="0034217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</w:t>
            </w:r>
            <w:r w:rsidR="0034217F">
              <w:rPr>
                <w:sz w:val="22"/>
                <w:szCs w:val="22"/>
              </w:rPr>
              <w:t xml:space="preserve"> «Развитие культуры Волосовского городского поселения»</w:t>
            </w:r>
            <w:r>
              <w:rPr>
                <w:sz w:val="22"/>
                <w:szCs w:val="22"/>
              </w:rPr>
              <w:t xml:space="preserve"> </w:t>
            </w:r>
          </w:p>
          <w:p w:rsidR="00A0752B" w:rsidRDefault="00A0752B" w:rsidP="0034217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DF7769" w:rsidRPr="00D66809" w:rsidTr="004F0DC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E564A3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 xml:space="preserve"> 1.</w:t>
            </w:r>
            <w:r w:rsidR="00E564A3">
              <w:rPr>
                <w:sz w:val="20"/>
                <w:szCs w:val="20"/>
              </w:rPr>
              <w:t>1</w:t>
            </w:r>
            <w:r w:rsidRPr="00D66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694061" w:rsidRDefault="00E564A3" w:rsidP="0034217F">
            <w:pPr>
              <w:pStyle w:val="ConsPlusCell"/>
              <w:rPr>
                <w:sz w:val="18"/>
                <w:szCs w:val="18"/>
              </w:rPr>
            </w:pPr>
            <w:r w:rsidRPr="00694061">
              <w:rPr>
                <w:sz w:val="18"/>
                <w:szCs w:val="18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Руководитель муниципального учреждения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E564A3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</w:t>
            </w:r>
            <w:r w:rsidR="00E564A3"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E564A3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</w:t>
            </w:r>
            <w:r w:rsidR="00E564A3"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E564A3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15031,7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13768,8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13768,8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</w:tr>
      <w:tr w:rsidR="00DF7769" w:rsidRPr="00D66809" w:rsidTr="004F0DC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D66809" w:rsidRDefault="00DF7769" w:rsidP="00E564A3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1.</w:t>
            </w:r>
            <w:r w:rsidR="00E564A3">
              <w:rPr>
                <w:sz w:val="20"/>
                <w:szCs w:val="20"/>
              </w:rPr>
              <w:t>2</w:t>
            </w:r>
            <w:r w:rsidRPr="00D66809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694061" w:rsidRDefault="00E564A3" w:rsidP="0034217F">
            <w:pPr>
              <w:pStyle w:val="ConsPlusCell"/>
              <w:rPr>
                <w:sz w:val="18"/>
                <w:szCs w:val="18"/>
              </w:rPr>
            </w:pPr>
            <w:r w:rsidRPr="00694061">
              <w:rPr>
                <w:sz w:val="18"/>
                <w:szCs w:val="18"/>
              </w:rPr>
              <w:t>Расходы на обеспечение деятельности муниципальных учреждений культуры в части содержания музеев (отделов, секторов)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Руководитель муниципального учреждения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E564A3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</w:t>
            </w:r>
            <w:r w:rsidR="00E564A3"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E564A3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</w:t>
            </w:r>
            <w:r w:rsidR="00E564A3"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E564A3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E564A3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E564A3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E564A3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D66809" w:rsidRDefault="00DF776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</w:tr>
      <w:tr w:rsidR="00E564A3" w:rsidRPr="00D66809" w:rsidTr="00DA6DB3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A3" w:rsidRPr="00D66809" w:rsidRDefault="00E564A3" w:rsidP="00E564A3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D66809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3" w:rsidRPr="00694061" w:rsidRDefault="00E564A3" w:rsidP="00A0752B">
            <w:pPr>
              <w:rPr>
                <w:sz w:val="18"/>
                <w:szCs w:val="18"/>
              </w:rPr>
            </w:pPr>
            <w:r w:rsidRPr="00694061">
              <w:rPr>
                <w:sz w:val="18"/>
                <w:szCs w:val="18"/>
              </w:rPr>
              <w:t xml:space="preserve"> 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Руководитель муниципального 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E564A3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</w:t>
            </w:r>
            <w:r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E564A3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</w:t>
            </w:r>
            <w:r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2507,7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2306,4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2306,4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</w:tr>
      <w:tr w:rsidR="00E564A3" w:rsidRPr="00D66809" w:rsidTr="004F0DC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A3" w:rsidRPr="00D66809" w:rsidRDefault="00E564A3" w:rsidP="00E564A3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D66809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A3" w:rsidRPr="00A0752B" w:rsidRDefault="00E564A3" w:rsidP="0034217F">
            <w:pPr>
              <w:pStyle w:val="ConsPlusCell"/>
              <w:rPr>
                <w:sz w:val="18"/>
                <w:szCs w:val="18"/>
              </w:rPr>
            </w:pPr>
            <w:r w:rsidRPr="00A0752B">
              <w:rPr>
                <w:sz w:val="18"/>
                <w:szCs w:val="18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Руководители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E564A3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</w:t>
            </w:r>
            <w:r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E564A3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</w:t>
            </w:r>
            <w:r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326ED5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66809">
              <w:rPr>
                <w:sz w:val="18"/>
                <w:szCs w:val="18"/>
              </w:rPr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326ED5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</w:tr>
      <w:tr w:rsidR="00E564A3" w:rsidRPr="00D66809" w:rsidTr="00E564A3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A3" w:rsidRPr="00D66809" w:rsidRDefault="00E564A3" w:rsidP="00E564A3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D66809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A3" w:rsidRPr="00A0752B" w:rsidRDefault="00E564A3" w:rsidP="0034217F">
            <w:pPr>
              <w:pStyle w:val="ConsPlusCell"/>
              <w:rPr>
                <w:sz w:val="18"/>
                <w:szCs w:val="18"/>
              </w:rPr>
            </w:pPr>
            <w:r w:rsidRPr="00A0752B">
              <w:rPr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505F4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D66809">
              <w:rPr>
                <w:sz w:val="18"/>
                <w:szCs w:val="18"/>
              </w:rPr>
              <w:t>уководители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E564A3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</w:t>
            </w:r>
            <w:r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E564A3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</w:t>
            </w:r>
            <w:r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320378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6117,7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6117,7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6117,7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6117,7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6117,7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6117,7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</w:tr>
      <w:tr w:rsidR="00E564A3" w:rsidRPr="00D66809" w:rsidTr="004E5DD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A3" w:rsidRPr="00D66809" w:rsidRDefault="00E564A3" w:rsidP="007C77A2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lastRenderedPageBreak/>
              <w:t>1.</w:t>
            </w:r>
            <w:r w:rsidR="007C77A2">
              <w:rPr>
                <w:sz w:val="20"/>
                <w:szCs w:val="20"/>
              </w:rPr>
              <w:t>6</w:t>
            </w:r>
            <w:r w:rsidRPr="00D66809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3" w:rsidRPr="00694061" w:rsidRDefault="00E564A3" w:rsidP="00E564A3">
            <w:pPr>
              <w:rPr>
                <w:sz w:val="18"/>
                <w:szCs w:val="18"/>
              </w:rPr>
            </w:pPr>
            <w:r w:rsidRPr="00694061">
              <w:rPr>
                <w:sz w:val="18"/>
                <w:szCs w:val="18"/>
              </w:rPr>
              <w:t>Расходы на поддержку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Комитет по городскому хозяйству, руководители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7C77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</w:t>
            </w:r>
            <w:r w:rsidR="007C77A2"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7C77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</w:t>
            </w:r>
            <w:r w:rsidR="007C77A2"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E564A3" w:rsidP="007C77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52</w:t>
            </w:r>
            <w:r w:rsidR="007C77A2">
              <w:rPr>
                <w:sz w:val="18"/>
                <w:szCs w:val="18"/>
              </w:rPr>
              <w:t>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7C77A2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7C77A2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A329B7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7C77A2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7C77A2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A329B7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D66809" w:rsidRDefault="007C77A2" w:rsidP="00932CE4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C77A2" w:rsidRPr="00D66809" w:rsidTr="004E5DD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2" w:rsidRPr="00D66809" w:rsidRDefault="007C77A2" w:rsidP="006B624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A2" w:rsidRPr="00694061" w:rsidRDefault="007C77A2" w:rsidP="00E564A3">
            <w:pPr>
              <w:rPr>
                <w:sz w:val="18"/>
                <w:szCs w:val="18"/>
              </w:rPr>
            </w:pPr>
            <w:r w:rsidRPr="00694061">
              <w:rPr>
                <w:sz w:val="18"/>
                <w:szCs w:val="18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E96A98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Комитет по городскому хозяйству, руководители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E96A98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</w:t>
            </w:r>
            <w:r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E96A98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</w:t>
            </w:r>
            <w:r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A0752B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0752B" w:rsidP="007C77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7C77A2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7C77A2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7C77A2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7C77A2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7C77A2" w:rsidP="00932CE4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C77A2" w:rsidRPr="00D66809" w:rsidTr="004E5DD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2" w:rsidRDefault="007C77A2" w:rsidP="006B624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A2" w:rsidRPr="00694061" w:rsidRDefault="007C77A2" w:rsidP="007C77A2">
            <w:pPr>
              <w:rPr>
                <w:sz w:val="18"/>
                <w:szCs w:val="18"/>
              </w:rPr>
            </w:pPr>
            <w:r w:rsidRPr="00694061">
              <w:rPr>
                <w:sz w:val="18"/>
                <w:szCs w:val="18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E96A98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Комитет по городскому хозяйству, руководители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E96A98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</w:t>
            </w:r>
            <w:r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E96A98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</w:t>
            </w:r>
            <w:r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7C77A2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7C77A2" w:rsidP="007C77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7C77A2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7C77A2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7C77A2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7C77A2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7C77A2" w:rsidP="00932CE4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C77A2" w:rsidRPr="00D66809" w:rsidTr="004E5DD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2" w:rsidRDefault="007C77A2" w:rsidP="006B624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A2" w:rsidRDefault="007C77A2" w:rsidP="007C77A2">
            <w:pPr>
              <w:rPr>
                <w:sz w:val="18"/>
                <w:szCs w:val="18"/>
              </w:rPr>
            </w:pPr>
            <w:r w:rsidRPr="00694061">
              <w:rPr>
                <w:sz w:val="18"/>
                <w:szCs w:val="18"/>
              </w:rPr>
              <w:t>Расходы на обеспечение деятельности муниципальной межпоселенческой библиотеки, комплектованию и обеспечению сохранности библиотечных фондов на территории Волосовского района</w:t>
            </w:r>
          </w:p>
          <w:p w:rsidR="00E87AB8" w:rsidRPr="00694061" w:rsidRDefault="00E87AB8" w:rsidP="007C77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E96A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D66809">
              <w:rPr>
                <w:sz w:val="18"/>
                <w:szCs w:val="18"/>
              </w:rPr>
              <w:t>уководители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E96A98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</w:t>
            </w:r>
            <w:r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E96A98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</w:t>
            </w:r>
            <w:r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7C77A2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7C77A2" w:rsidP="007C77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7C77A2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7C77A2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7C77A2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7C77A2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Default="00A329B7" w:rsidP="00932CE4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67BBC" w:rsidRPr="00D66809" w:rsidTr="004E5DD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BC" w:rsidRDefault="00667BBC" w:rsidP="006B624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BC" w:rsidRPr="00694061" w:rsidRDefault="00667BBC" w:rsidP="007C77A2">
            <w:pPr>
              <w:rPr>
                <w:sz w:val="18"/>
                <w:szCs w:val="18"/>
              </w:rPr>
            </w:pPr>
            <w:r w:rsidRPr="00694061">
              <w:rPr>
                <w:sz w:val="18"/>
                <w:szCs w:val="18"/>
              </w:rPr>
              <w:t>Расходы на проведение культурно-досуговых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E96A98">
            <w:pPr>
              <w:pStyle w:val="ConsPlusCell"/>
              <w:rPr>
                <w:sz w:val="20"/>
                <w:szCs w:val="20"/>
              </w:rPr>
            </w:pPr>
            <w:r w:rsidRPr="00261ED7">
              <w:rPr>
                <w:sz w:val="20"/>
                <w:szCs w:val="20"/>
              </w:rPr>
              <w:t xml:space="preserve">Комитет по городскому хозяйству, руководители муниципальных учреждений </w:t>
            </w:r>
          </w:p>
          <w:p w:rsidR="00667BBC" w:rsidRDefault="00667BBC" w:rsidP="00E96A98">
            <w:pPr>
              <w:pStyle w:val="ConsPlusCell"/>
              <w:rPr>
                <w:sz w:val="18"/>
                <w:szCs w:val="18"/>
              </w:rPr>
            </w:pPr>
            <w:r w:rsidRPr="00261ED7">
              <w:rPr>
                <w:sz w:val="20"/>
                <w:szCs w:val="20"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Pr="00D66809" w:rsidRDefault="00667BBC" w:rsidP="000D03AE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</w:t>
            </w:r>
            <w:r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Pr="00D66809" w:rsidRDefault="00667BBC" w:rsidP="000D03AE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</w:t>
            </w:r>
            <w:r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7C77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932CE4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67BBC" w:rsidRPr="00D66809" w:rsidTr="004E5DD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BC" w:rsidRDefault="00667BBC" w:rsidP="006B624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BC" w:rsidRPr="00694061" w:rsidRDefault="00667BBC" w:rsidP="007C77A2">
            <w:pPr>
              <w:rPr>
                <w:sz w:val="18"/>
                <w:szCs w:val="18"/>
              </w:rPr>
            </w:pPr>
            <w:r w:rsidRPr="00694061">
              <w:rPr>
                <w:sz w:val="18"/>
                <w:szCs w:val="18"/>
              </w:rPr>
              <w:t>Мероприятия по организации кинематографии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0D03AE">
            <w:pPr>
              <w:pStyle w:val="ConsPlusCell"/>
              <w:rPr>
                <w:sz w:val="20"/>
                <w:szCs w:val="20"/>
              </w:rPr>
            </w:pPr>
            <w:r w:rsidRPr="00261ED7">
              <w:rPr>
                <w:sz w:val="20"/>
                <w:szCs w:val="20"/>
              </w:rPr>
              <w:t xml:space="preserve">Комитет по городскому хозяйству, руководители муниципальных учреждений </w:t>
            </w:r>
          </w:p>
          <w:p w:rsidR="00667BBC" w:rsidRDefault="00667BBC" w:rsidP="000D03AE">
            <w:pPr>
              <w:pStyle w:val="ConsPlusCell"/>
              <w:rPr>
                <w:sz w:val="18"/>
                <w:szCs w:val="18"/>
              </w:rPr>
            </w:pPr>
            <w:r w:rsidRPr="00261ED7">
              <w:rPr>
                <w:sz w:val="20"/>
                <w:szCs w:val="20"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Pr="00D66809" w:rsidRDefault="00667BBC" w:rsidP="000D03AE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</w:t>
            </w:r>
            <w:r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Pr="00D66809" w:rsidRDefault="00667BBC" w:rsidP="000D03AE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</w:t>
            </w:r>
            <w:r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7C77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2803,0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2803,0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C" w:rsidRDefault="00667BBC" w:rsidP="00932CE4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C77A2" w:rsidRPr="00D66809" w:rsidTr="00E56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4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2" w:rsidRDefault="007C77A2" w:rsidP="00505F4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C77A2" w:rsidRDefault="007C77A2" w:rsidP="00505F44">
            <w:pPr>
              <w:pStyle w:val="ConsPlusCell"/>
              <w:jc w:val="both"/>
              <w:rPr>
                <w:sz w:val="22"/>
                <w:szCs w:val="22"/>
              </w:rPr>
            </w:pPr>
            <w:r w:rsidRPr="00D66809">
              <w:rPr>
                <w:sz w:val="22"/>
                <w:szCs w:val="22"/>
              </w:rPr>
              <w:t xml:space="preserve">Подпрограмма 2  «Развитие физической культуры и спорта Волосовского городского поселения» </w:t>
            </w:r>
          </w:p>
          <w:p w:rsidR="00E87AB8" w:rsidRPr="00E87AB8" w:rsidRDefault="00E87AB8" w:rsidP="00505F44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</w:tr>
      <w:tr w:rsidR="007C77A2" w:rsidRPr="00D66809" w:rsidTr="00E87AB8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2" w:rsidRPr="00D66809" w:rsidRDefault="007C77A2" w:rsidP="006B624F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2.1.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2" w:rsidRDefault="007C77A2" w:rsidP="0034217F">
            <w:pPr>
              <w:pStyle w:val="ConsPlusCell"/>
              <w:rPr>
                <w:sz w:val="18"/>
                <w:szCs w:val="18"/>
              </w:rPr>
            </w:pPr>
            <w:r w:rsidRPr="00694061">
              <w:rPr>
                <w:sz w:val="18"/>
                <w:szCs w:val="18"/>
              </w:rPr>
              <w:t>Мероприятия по созданию условий для занятий физической культурой и спортом среди различных групп населения</w:t>
            </w:r>
          </w:p>
          <w:p w:rsidR="00E87AB8" w:rsidRPr="00694061" w:rsidRDefault="00E87AB8" w:rsidP="0034217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Сектор по общим и социальным вопросам Комитета по городскому хозяйству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667BBC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</w:t>
            </w:r>
            <w:r w:rsidR="00667BBC"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667BBC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</w:t>
            </w:r>
            <w:r w:rsidR="00667BBC"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121139" w:rsidP="00320378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320378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121139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</w:tr>
      <w:tr w:rsidR="007C77A2" w:rsidRPr="00D66809" w:rsidTr="00E87AB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2" w:rsidRPr="00D66809" w:rsidRDefault="007C77A2" w:rsidP="006B624F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2" w:rsidRPr="00694061" w:rsidRDefault="007C77A2" w:rsidP="00DD2BA7">
            <w:pPr>
              <w:pStyle w:val="ConsPlusCell"/>
              <w:rPr>
                <w:sz w:val="18"/>
                <w:szCs w:val="18"/>
              </w:rPr>
            </w:pPr>
            <w:r w:rsidRPr="00694061">
              <w:rPr>
                <w:sz w:val="18"/>
                <w:szCs w:val="18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Сектор по общим и социальным вопросам Комитета по городскому хозяйству, руководители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121139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</w:t>
            </w:r>
            <w:r w:rsidR="00121139">
              <w:rPr>
                <w:sz w:val="18"/>
                <w:szCs w:val="18"/>
              </w:rPr>
              <w:t xml:space="preserve">20 </w:t>
            </w:r>
            <w:r w:rsidRPr="00D66809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121139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</w:t>
            </w:r>
            <w:r w:rsidR="00121139"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121139" w:rsidP="00320378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121139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320378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</w:tr>
      <w:tr w:rsidR="007C77A2" w:rsidRPr="00D66809" w:rsidTr="004F0DC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2" w:rsidRPr="00D66809" w:rsidRDefault="007C77A2" w:rsidP="006B624F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2.3.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2" w:rsidRPr="00694061" w:rsidRDefault="007C77A2" w:rsidP="00DD2BA7">
            <w:pPr>
              <w:pStyle w:val="ConsPlusCell"/>
              <w:rPr>
                <w:sz w:val="18"/>
                <w:szCs w:val="18"/>
              </w:rPr>
            </w:pPr>
            <w:r w:rsidRPr="00694061">
              <w:rPr>
                <w:sz w:val="18"/>
                <w:szCs w:val="18"/>
              </w:rPr>
              <w:t>Мероприятия по укреплению материально-технической базы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Сектор по общим и социальным вопросам Комитета по городскому хозяйству, руководители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121139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</w:t>
            </w:r>
            <w:r w:rsidR="00121139"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121139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</w:t>
            </w:r>
            <w:r w:rsidR="00121139"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121139" w:rsidP="00320378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121139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121139" w:rsidP="00320378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121139" w:rsidP="00320378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12113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C77A2" w:rsidRPr="00D66809" w:rsidTr="004F0DC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2" w:rsidRPr="00D66809" w:rsidRDefault="007C77A2" w:rsidP="006B624F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2.4.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2" w:rsidRPr="00694061" w:rsidRDefault="007C77A2" w:rsidP="00DD2BA7">
            <w:pPr>
              <w:pStyle w:val="ConsPlusCell"/>
              <w:rPr>
                <w:sz w:val="18"/>
                <w:szCs w:val="18"/>
              </w:rPr>
            </w:pPr>
            <w:r w:rsidRPr="00694061">
              <w:rPr>
                <w:sz w:val="18"/>
                <w:szCs w:val="18"/>
              </w:rPr>
              <w:t>Строительство и реконструкция спортивных объектов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E87AB8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Сектор по общим и социальным вопросам Комитета по городскому хозяйству, директор МКУК «ГДЦ «Родник»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121139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</w:t>
            </w:r>
            <w:r w:rsidR="00121139"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121139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</w:t>
            </w:r>
            <w:r w:rsidR="00121139"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121139" w:rsidP="00121139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1211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1211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320378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1211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</w:tr>
      <w:tr w:rsidR="007C77A2" w:rsidRPr="00D66809" w:rsidTr="004F0D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4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2" w:rsidRDefault="007C77A2" w:rsidP="00DD2BA7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C77A2" w:rsidRPr="00D66809" w:rsidRDefault="007C77A2" w:rsidP="00DD2BA7">
            <w:pPr>
              <w:pStyle w:val="ConsPlusCell"/>
              <w:jc w:val="both"/>
              <w:rPr>
                <w:sz w:val="22"/>
                <w:szCs w:val="22"/>
              </w:rPr>
            </w:pPr>
            <w:r w:rsidRPr="00D66809">
              <w:rPr>
                <w:sz w:val="22"/>
                <w:szCs w:val="22"/>
              </w:rPr>
              <w:t xml:space="preserve">Подпрограмма 3  «Развитие молодежной политики в Волосовском городском поселении» </w:t>
            </w:r>
          </w:p>
        </w:tc>
      </w:tr>
      <w:tr w:rsidR="007C77A2" w:rsidRPr="00D66809" w:rsidTr="004F0DC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2" w:rsidRPr="00D66809" w:rsidRDefault="007C77A2" w:rsidP="006B624F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3.1.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2" w:rsidRPr="00D66809" w:rsidRDefault="007C77A2" w:rsidP="00DD2BA7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Расходы по организационно-воспитательной работе с молодежью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Сектор по общим и социальным вопросам Комитета по городскому хозяйству, руководители муниципальных учреждений культуры, общественные объединения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121139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</w:t>
            </w:r>
            <w:r w:rsidR="00121139"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121139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</w:t>
            </w:r>
            <w:r w:rsidR="00121139"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121139" w:rsidP="00320378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121139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16</w:t>
            </w:r>
            <w:r w:rsidR="00121139">
              <w:rPr>
                <w:sz w:val="18"/>
                <w:szCs w:val="18"/>
              </w:rPr>
              <w:t>5</w:t>
            </w:r>
            <w:r w:rsidRPr="00D66809">
              <w:rPr>
                <w:sz w:val="18"/>
                <w:szCs w:val="18"/>
              </w:rPr>
              <w:t>,</w:t>
            </w:r>
            <w:r w:rsidR="00121139"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121139" w:rsidP="00D66809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121139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121139" w:rsidP="00D66809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</w:tr>
      <w:tr w:rsidR="007C77A2" w:rsidRPr="00D66809" w:rsidTr="004F0DC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2" w:rsidRPr="00D66809" w:rsidRDefault="007C77A2" w:rsidP="006B624F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3.2.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A2" w:rsidRPr="00D66809" w:rsidRDefault="007C77A2" w:rsidP="00DD2BA7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Сектор по общим и социальным вопросам Комитета по городскому хозяйству, руководители муниципальных учреждений культуры, общественные объединения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121139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</w:t>
            </w:r>
            <w:r w:rsidR="00121139"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121139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</w:t>
            </w:r>
            <w:r w:rsidR="00121139"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1211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2" w:rsidRPr="00D66809" w:rsidRDefault="007C77A2" w:rsidP="00932CE4">
            <w:pPr>
              <w:pStyle w:val="ConsPlusCell"/>
              <w:jc w:val="right"/>
              <w:rPr>
                <w:sz w:val="18"/>
                <w:szCs w:val="18"/>
              </w:rPr>
            </w:pPr>
          </w:p>
        </w:tc>
      </w:tr>
      <w:tr w:rsidR="00121139" w:rsidRPr="00D66809" w:rsidTr="00E87AB8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39" w:rsidRPr="00D66809" w:rsidRDefault="00121139" w:rsidP="006B624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39" w:rsidRPr="00694061" w:rsidRDefault="00121139" w:rsidP="00DD2BA7">
            <w:pPr>
              <w:pStyle w:val="ConsPlusCell"/>
              <w:rPr>
                <w:sz w:val="18"/>
                <w:szCs w:val="18"/>
              </w:rPr>
            </w:pPr>
            <w:r w:rsidRPr="00694061">
              <w:rPr>
                <w:sz w:val="18"/>
                <w:szCs w:val="18"/>
              </w:rPr>
              <w:t>Мероприятия на поддержку деятельности молодежных общественных 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0D03AE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Сектор по общим и социальным вопросам Комитета по городскому хозяйству, руководители муниципальных учреждений культуры, общественные объединения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0D03AE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</w:t>
            </w:r>
            <w:r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0D03AE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</w:t>
            </w:r>
            <w:r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Default="001211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A329B7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A329B7" w:rsidP="00C55BA2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A329B7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932CE4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1139" w:rsidRPr="00D66809" w:rsidTr="00E87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C55BA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4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39" w:rsidRDefault="00121139" w:rsidP="00DF776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121139" w:rsidRDefault="00121139" w:rsidP="00DF7769">
            <w:pPr>
              <w:pStyle w:val="ConsPlusCell"/>
              <w:jc w:val="both"/>
              <w:rPr>
                <w:sz w:val="22"/>
                <w:szCs w:val="22"/>
              </w:rPr>
            </w:pPr>
            <w:r w:rsidRPr="00D66809">
              <w:rPr>
                <w:sz w:val="22"/>
                <w:szCs w:val="22"/>
              </w:rPr>
              <w:t xml:space="preserve">Подпрограмма 4  «Профилактика правонарушений в Волосовском городском поселении» </w:t>
            </w:r>
          </w:p>
          <w:p w:rsidR="00E87AB8" w:rsidRPr="00D66809" w:rsidRDefault="00E87AB8" w:rsidP="00DF776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121139" w:rsidRPr="0034217F" w:rsidTr="004F0DC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39" w:rsidRPr="00D66809" w:rsidRDefault="00121139" w:rsidP="006B624F">
            <w:pPr>
              <w:pStyle w:val="ConsPlusCell"/>
              <w:jc w:val="both"/>
              <w:rPr>
                <w:sz w:val="20"/>
                <w:szCs w:val="20"/>
              </w:rPr>
            </w:pPr>
            <w:r w:rsidRPr="00D66809">
              <w:rPr>
                <w:sz w:val="20"/>
                <w:szCs w:val="20"/>
              </w:rPr>
              <w:t>4.1.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39" w:rsidRPr="00D66809" w:rsidRDefault="00121139" w:rsidP="00DD2BA7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Проведение мероприятий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8" w:rsidRPr="00D66809" w:rsidRDefault="00121139" w:rsidP="00C55BA2">
            <w:pPr>
              <w:pStyle w:val="ConsPlusCell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Сектор по общим и социальным вопросам Комитета по городскому хозяйству, руководители муниципальных учреждений культуры, общественные объединения поселения, координационный 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121139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 квартал 20</w:t>
            </w:r>
            <w:r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121139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 квартал 20</w:t>
            </w:r>
            <w:r>
              <w:rPr>
                <w:sz w:val="18"/>
                <w:szCs w:val="18"/>
              </w:rPr>
              <w:t>20</w:t>
            </w:r>
            <w:r w:rsidRPr="00D6680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D66809" w:rsidRDefault="0012113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Default="00121139" w:rsidP="00C55BA2">
            <w:pPr>
              <w:pStyle w:val="ConsPlusCell"/>
              <w:jc w:val="right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0,0</w:t>
            </w:r>
          </w:p>
        </w:tc>
      </w:tr>
      <w:tr w:rsidR="00121139" w:rsidTr="004F0D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Default="00121139" w:rsidP="00C55BA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39" w:rsidRDefault="00121139" w:rsidP="00C55BA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Default="00121139" w:rsidP="0034217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Default="00121139" w:rsidP="0034217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Default="00121139" w:rsidP="0034217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34217F" w:rsidRDefault="00EE46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315351" w:rsidRDefault="00315351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7771,6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34217F" w:rsidRDefault="00315351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31082,3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34217F" w:rsidRDefault="00EE46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34217F" w:rsidRDefault="00EE46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34217F" w:rsidRDefault="00EE46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7771,6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34217F" w:rsidRDefault="00EE46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28299,8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34217F" w:rsidRDefault="00EE46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34217F" w:rsidRDefault="00EE46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34217F" w:rsidRDefault="00EE46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7771,6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34217F" w:rsidRDefault="00EE46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28299,8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9" w:rsidRPr="0034217F" w:rsidRDefault="00EE4639" w:rsidP="0034217F">
            <w:pPr>
              <w:pStyle w:val="ConsPlusCel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B05738" w:rsidRDefault="00B05738"/>
    <w:p w:rsidR="00596C3D" w:rsidRDefault="00596C3D">
      <w:pPr>
        <w:rPr>
          <w:sz w:val="16"/>
          <w:szCs w:val="16"/>
        </w:rPr>
      </w:pPr>
    </w:p>
    <w:sectPr w:rsidR="00596C3D" w:rsidSect="00E87AB8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E35" w:rsidRDefault="00496E35" w:rsidP="00A97259">
      <w:r>
        <w:separator/>
      </w:r>
    </w:p>
  </w:endnote>
  <w:endnote w:type="continuationSeparator" w:id="0">
    <w:p w:rsidR="00496E35" w:rsidRDefault="00496E35" w:rsidP="00A9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E35" w:rsidRDefault="00496E35" w:rsidP="00A97259">
      <w:r>
        <w:separator/>
      </w:r>
    </w:p>
  </w:footnote>
  <w:footnote w:type="continuationSeparator" w:id="0">
    <w:p w:rsidR="00496E35" w:rsidRDefault="00496E35" w:rsidP="00A97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259"/>
    <w:rsid w:val="00042FD8"/>
    <w:rsid w:val="00121139"/>
    <w:rsid w:val="002F04AE"/>
    <w:rsid w:val="002F6CD4"/>
    <w:rsid w:val="00315351"/>
    <w:rsid w:val="00320378"/>
    <w:rsid w:val="00326ED5"/>
    <w:rsid w:val="0034217F"/>
    <w:rsid w:val="00342E8E"/>
    <w:rsid w:val="00496E35"/>
    <w:rsid w:val="004E5A62"/>
    <w:rsid w:val="004F0DC6"/>
    <w:rsid w:val="00505F44"/>
    <w:rsid w:val="00512007"/>
    <w:rsid w:val="00596C3D"/>
    <w:rsid w:val="005F6A2B"/>
    <w:rsid w:val="00630088"/>
    <w:rsid w:val="006473A7"/>
    <w:rsid w:val="00667BBC"/>
    <w:rsid w:val="00694061"/>
    <w:rsid w:val="006B624F"/>
    <w:rsid w:val="007C77A2"/>
    <w:rsid w:val="0083349D"/>
    <w:rsid w:val="008E2C88"/>
    <w:rsid w:val="008E58A8"/>
    <w:rsid w:val="00931AB0"/>
    <w:rsid w:val="009D5B4F"/>
    <w:rsid w:val="009E2095"/>
    <w:rsid w:val="00A0752B"/>
    <w:rsid w:val="00A329B7"/>
    <w:rsid w:val="00A46065"/>
    <w:rsid w:val="00A54454"/>
    <w:rsid w:val="00A97259"/>
    <w:rsid w:val="00B05738"/>
    <w:rsid w:val="00C573AD"/>
    <w:rsid w:val="00D66809"/>
    <w:rsid w:val="00DD2BA7"/>
    <w:rsid w:val="00DF18F4"/>
    <w:rsid w:val="00DF6E37"/>
    <w:rsid w:val="00DF7769"/>
    <w:rsid w:val="00E04275"/>
    <w:rsid w:val="00E564A3"/>
    <w:rsid w:val="00E87AB8"/>
    <w:rsid w:val="00ED05E0"/>
    <w:rsid w:val="00EE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5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7259"/>
    <w:rPr>
      <w:color w:val="0000FF"/>
      <w:u w:val="single"/>
    </w:rPr>
  </w:style>
  <w:style w:type="paragraph" w:customStyle="1" w:styleId="ConsPlusCell">
    <w:name w:val="ConsPlusCell"/>
    <w:rsid w:val="00A97259"/>
    <w:pPr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972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725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nhideWhenUsed/>
    <w:rsid w:val="00A9725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rsid w:val="00A97259"/>
    <w:rPr>
      <w:rFonts w:ascii="Calibri" w:eastAsia="Times New Roman" w:hAnsi="Calibri"/>
      <w:sz w:val="20"/>
      <w:szCs w:val="20"/>
      <w:lang w:eastAsia="ru-RU"/>
    </w:rPr>
  </w:style>
  <w:style w:type="paragraph" w:customStyle="1" w:styleId="ConsPlusNonformat">
    <w:name w:val="ConsPlusNonformat"/>
    <w:rsid w:val="00A972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nhideWhenUsed/>
    <w:rsid w:val="00A97259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972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16</cp:revision>
  <cp:lastPrinted>2021-03-02T08:00:00Z</cp:lastPrinted>
  <dcterms:created xsi:type="dcterms:W3CDTF">2020-03-12T07:00:00Z</dcterms:created>
  <dcterms:modified xsi:type="dcterms:W3CDTF">2021-03-03T14:34:00Z</dcterms:modified>
</cp:coreProperties>
</file>